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388" w:type="pct"/>
        <w:tblLayout w:type="fixed"/>
        <w:tblLook w:val="04A0" w:firstRow="1" w:lastRow="0" w:firstColumn="1" w:lastColumn="0" w:noHBand="0" w:noVBand="1"/>
      </w:tblPr>
      <w:tblGrid>
        <w:gridCol w:w="1511"/>
        <w:gridCol w:w="8565"/>
      </w:tblGrid>
      <w:tr w:rsidR="00F528B8" w:rsidRPr="00D31790" w14:paraId="55EF2AA0" w14:textId="77777777" w:rsidTr="006A4F68">
        <w:tc>
          <w:tcPr>
            <w:tcW w:w="750" w:type="pct"/>
          </w:tcPr>
          <w:p w14:paraId="7C462862" w14:textId="77777777" w:rsidR="00F528B8" w:rsidRPr="00D31790" w:rsidRDefault="00F528B8" w:rsidP="00F81FDE">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t xml:space="preserve">Introduction </w:t>
            </w:r>
          </w:p>
          <w:p w14:paraId="2A882D8A" w14:textId="77777777" w:rsidR="00F528B8" w:rsidRPr="00D31790" w:rsidRDefault="00F528B8" w:rsidP="00F81FDE">
            <w:pPr>
              <w:spacing w:before="120" w:after="120"/>
              <w:rPr>
                <w:rFonts w:ascii="Garamond" w:eastAsia="Times New Roman" w:hAnsi="Garamond" w:cs="Arial"/>
                <w:b/>
                <w:sz w:val="22"/>
                <w:szCs w:val="22"/>
              </w:rPr>
            </w:pPr>
          </w:p>
        </w:tc>
        <w:tc>
          <w:tcPr>
            <w:tcW w:w="4250" w:type="pct"/>
          </w:tcPr>
          <w:p w14:paraId="39E6EBA2" w14:textId="77777777" w:rsidR="00F528B8" w:rsidRPr="00C07F61" w:rsidRDefault="00E431FA" w:rsidP="00A96C43">
            <w:pPr>
              <w:spacing w:before="120" w:after="120"/>
              <w:rPr>
                <w:rFonts w:asciiTheme="minorHAnsi" w:eastAsia="Times New Roman" w:hAnsiTheme="minorHAnsi" w:cs="Arial"/>
              </w:rPr>
            </w:pPr>
            <w:r w:rsidRPr="00C07F61">
              <w:rPr>
                <w:rFonts w:asciiTheme="minorHAnsi" w:eastAsia="Times New Roman" w:hAnsiTheme="minorHAnsi" w:cs="Arial"/>
              </w:rPr>
              <w:t>I</w:t>
            </w:r>
            <w:r w:rsidR="008A671F" w:rsidRPr="00C07F61">
              <w:rPr>
                <w:rFonts w:asciiTheme="minorHAnsi" w:eastAsia="Times New Roman" w:hAnsiTheme="minorHAnsi" w:cs="Arial"/>
              </w:rPr>
              <w:t xml:space="preserve">n this lesson, students are going to look at sensors and how they are used in many applications. </w:t>
            </w:r>
            <w:r w:rsidR="00FC564A" w:rsidRPr="00C07F61">
              <w:rPr>
                <w:rFonts w:asciiTheme="minorHAnsi" w:eastAsia="Times New Roman" w:hAnsiTheme="minorHAnsi" w:cs="Arial"/>
              </w:rPr>
              <w:t>The lesson</w:t>
            </w:r>
            <w:r w:rsidR="008A671F" w:rsidRPr="00C07F61">
              <w:rPr>
                <w:rFonts w:asciiTheme="minorHAnsi" w:eastAsia="Times New Roman" w:hAnsiTheme="minorHAnsi" w:cs="Arial"/>
              </w:rPr>
              <w:t xml:space="preserve"> is connected to the STEM initiative, and gives students an opening to the world of science and engineering.</w:t>
            </w:r>
            <w:r w:rsidR="00A96C43" w:rsidRPr="00C07F61">
              <w:rPr>
                <w:rFonts w:asciiTheme="minorHAnsi" w:eastAsia="Times New Roman" w:hAnsiTheme="minorHAnsi" w:cs="Arial"/>
              </w:rPr>
              <w:t xml:space="preserve">  </w:t>
            </w:r>
            <w:r w:rsidR="00087119" w:rsidRPr="00C07F61">
              <w:rPr>
                <w:rFonts w:asciiTheme="minorHAnsi" w:eastAsia="Times New Roman" w:hAnsiTheme="minorHAnsi" w:cs="Arial"/>
              </w:rPr>
              <w:t>Students are going to investigate different sensors that are around them and what these sensors are gathering.  Students are going to draw and design a hygrometer which measures humidity levels</w:t>
            </w:r>
            <w:r w:rsidR="00A96C43" w:rsidRPr="00C07F61">
              <w:rPr>
                <w:rFonts w:asciiTheme="minorHAnsi" w:eastAsia="Times New Roman" w:hAnsiTheme="minorHAnsi" w:cs="Arial"/>
              </w:rPr>
              <w:t xml:space="preserve">, </w:t>
            </w:r>
            <w:r w:rsidR="00087119" w:rsidRPr="00C07F61">
              <w:rPr>
                <w:rFonts w:asciiTheme="minorHAnsi" w:eastAsia="Times New Roman" w:hAnsiTheme="minorHAnsi" w:cs="Arial"/>
              </w:rPr>
              <w:t>select from everyday items to build their hygrometer, test their machine using a spray bottle to increase humidity, evaluate</w:t>
            </w:r>
            <w:r w:rsidR="00A96C43" w:rsidRPr="00C07F61">
              <w:rPr>
                <w:rFonts w:asciiTheme="minorHAnsi" w:eastAsia="Times New Roman" w:hAnsiTheme="minorHAnsi" w:cs="Arial"/>
              </w:rPr>
              <w:t xml:space="preserve"> the </w:t>
            </w:r>
            <w:r w:rsidR="00087119" w:rsidRPr="00C07F61">
              <w:rPr>
                <w:rFonts w:asciiTheme="minorHAnsi" w:eastAsia="Times New Roman" w:hAnsiTheme="minorHAnsi" w:cs="Arial"/>
              </w:rPr>
              <w:t>effective</w:t>
            </w:r>
            <w:r w:rsidR="00A96C43" w:rsidRPr="00C07F61">
              <w:rPr>
                <w:rFonts w:asciiTheme="minorHAnsi" w:eastAsia="Times New Roman" w:hAnsiTheme="minorHAnsi" w:cs="Arial"/>
              </w:rPr>
              <w:t>ness of</w:t>
            </w:r>
            <w:r w:rsidR="00087119" w:rsidRPr="00C07F61">
              <w:rPr>
                <w:rFonts w:asciiTheme="minorHAnsi" w:eastAsia="Times New Roman" w:hAnsiTheme="minorHAnsi" w:cs="Arial"/>
              </w:rPr>
              <w:t xml:space="preserve"> their construction and present their findings to the class.</w:t>
            </w:r>
          </w:p>
          <w:p w14:paraId="71048855" w14:textId="413CFA75" w:rsidR="00111ECB" w:rsidRPr="00C07F61" w:rsidRDefault="00111ECB" w:rsidP="00111ECB">
            <w:pPr>
              <w:spacing w:before="120" w:after="120"/>
              <w:outlineLvl w:val="1"/>
              <w:rPr>
                <w:rFonts w:asciiTheme="minorHAnsi" w:hAnsiTheme="minorHAnsi"/>
              </w:rPr>
            </w:pPr>
            <w:r w:rsidRPr="00C07F61">
              <w:rPr>
                <w:rFonts w:asciiTheme="minorHAnsi" w:hAnsiTheme="minorHAnsi"/>
              </w:rPr>
              <w:t>Lesson Goal Lesson focuses on how sensors are used in many applications to gather information about our environment. This lesson focuses on the hygrometer, a sensor used to measure humidity. Through this lesson, students work in teams to design and build a hygrometer out of everyday items to measure humidity levels. The student hygrometers are not meant to be exact, but are expected to indicate a change. Students select from everyday items to build their hygrometer, test their machine using a spray bottle to increase humidity, evaluate the effectiveness of their system and those of other teams, and present their findings to the class.</w:t>
            </w:r>
          </w:p>
        </w:tc>
      </w:tr>
      <w:tr w:rsidR="00F528B8" w:rsidRPr="00D31790" w14:paraId="0872E3E5" w14:textId="77777777" w:rsidTr="006A4F68">
        <w:tc>
          <w:tcPr>
            <w:tcW w:w="750" w:type="pct"/>
          </w:tcPr>
          <w:p w14:paraId="53431ECE" w14:textId="77777777" w:rsidR="00F528B8" w:rsidRPr="00D31790" w:rsidRDefault="00F528B8" w:rsidP="00E17C9C">
            <w:pPr>
              <w:spacing w:before="120" w:after="120"/>
              <w:rPr>
                <w:rFonts w:ascii="Garamond" w:hAnsi="Garamond" w:cs="Arial"/>
                <w:b/>
                <w:sz w:val="22"/>
                <w:szCs w:val="22"/>
              </w:rPr>
            </w:pPr>
            <w:r w:rsidRPr="00D31790">
              <w:rPr>
                <w:rFonts w:ascii="Garamond" w:hAnsi="Garamond" w:cs="Arial"/>
                <w:b/>
                <w:sz w:val="22"/>
                <w:szCs w:val="22"/>
              </w:rPr>
              <w:t xml:space="preserve">Real Science Application </w:t>
            </w:r>
          </w:p>
        </w:tc>
        <w:tc>
          <w:tcPr>
            <w:tcW w:w="4250" w:type="pct"/>
          </w:tcPr>
          <w:p w14:paraId="1367995B" w14:textId="0AAE206F" w:rsidR="00D24D89" w:rsidRPr="00C07F61" w:rsidRDefault="00087119" w:rsidP="00D05DE6">
            <w:pPr>
              <w:spacing w:before="120" w:after="120"/>
              <w:rPr>
                <w:rFonts w:asciiTheme="minorHAnsi" w:hAnsiTheme="minorHAnsi" w:cs="Arial"/>
              </w:rPr>
            </w:pPr>
            <w:r w:rsidRPr="00C07F61">
              <w:rPr>
                <w:rFonts w:asciiTheme="minorHAnsi" w:hAnsiTheme="minorHAnsi" w:cs="Arial"/>
              </w:rPr>
              <w:t xml:space="preserve">Humidity is a word that students understand in the generic sense of the word. It is the amount of water vapor in the air. </w:t>
            </w:r>
            <w:r w:rsidR="00287048" w:rsidRPr="00C07F61">
              <w:rPr>
                <w:rFonts w:asciiTheme="minorHAnsi" w:hAnsiTheme="minorHAnsi" w:cs="Arial"/>
              </w:rPr>
              <w:t xml:space="preserve"> </w:t>
            </w:r>
            <w:r w:rsidR="007C7098" w:rsidRPr="00C07F61">
              <w:rPr>
                <w:rFonts w:asciiTheme="minorHAnsi" w:hAnsiTheme="minorHAnsi" w:cs="Arial"/>
              </w:rPr>
              <w:t>Relative humidity is the ratio of the amount of moisture in the air compared to the amount the air is capable of holding at a given temperature, which is expressed as a percentage. All fields of engineering have to deal with the humidity factor, whether a civil engineer  building a museum which has to preserve objects or a chemical engineer who has to work with different chemicals and gases.</w:t>
            </w:r>
            <w:r w:rsidR="006546BC" w:rsidRPr="00C07F61">
              <w:rPr>
                <w:rFonts w:asciiTheme="minorHAnsi" w:hAnsiTheme="minorHAnsi" w:cs="Arial"/>
              </w:rPr>
              <w:t xml:space="preserve"> Therefore, this lesson will satisfy many scientific aspects.</w:t>
            </w:r>
          </w:p>
        </w:tc>
      </w:tr>
      <w:tr w:rsidR="00783D4B" w:rsidRPr="00D31790" w14:paraId="7B2F653A" w14:textId="77777777" w:rsidTr="006A4F68">
        <w:tc>
          <w:tcPr>
            <w:tcW w:w="750" w:type="pct"/>
          </w:tcPr>
          <w:p w14:paraId="481C6F98" w14:textId="77777777" w:rsidR="00783D4B" w:rsidRPr="00D31790" w:rsidRDefault="00783D4B" w:rsidP="00F81FDE">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t xml:space="preserve">Curriculum Alignment </w:t>
            </w:r>
          </w:p>
        </w:tc>
        <w:tc>
          <w:tcPr>
            <w:tcW w:w="4250" w:type="pct"/>
          </w:tcPr>
          <w:p w14:paraId="05F1E899" w14:textId="6C49F61D" w:rsidR="00783D4B" w:rsidRPr="00C07F61" w:rsidRDefault="00783D4B" w:rsidP="00EA6119">
            <w:pPr>
              <w:spacing w:before="120" w:after="240"/>
              <w:rPr>
                <w:rFonts w:asciiTheme="minorHAnsi" w:eastAsia="Times New Roman" w:hAnsiTheme="minorHAnsi" w:cs="Arial"/>
              </w:rPr>
            </w:pPr>
            <w:r w:rsidRPr="00C07F61">
              <w:rPr>
                <w:rFonts w:asciiTheme="minorHAnsi" w:eastAsia="Times New Roman" w:hAnsiTheme="minorHAnsi" w:cs="Arial"/>
              </w:rPr>
              <w:t xml:space="preserve">This section contains the curriculum alignment of </w:t>
            </w:r>
            <w:r w:rsidR="00B44BCD" w:rsidRPr="00C07F61">
              <w:rPr>
                <w:rFonts w:asciiTheme="minorHAnsi" w:eastAsia="Times New Roman" w:hAnsiTheme="minorHAnsi" w:cs="Arial"/>
              </w:rPr>
              <w:t>the</w:t>
            </w:r>
            <w:r w:rsidRPr="00C07F61">
              <w:rPr>
                <w:rFonts w:asciiTheme="minorHAnsi" w:eastAsia="Times New Roman" w:hAnsiTheme="minorHAnsi" w:cs="Arial"/>
              </w:rPr>
              <w:t xml:space="preserve"> lesson </w:t>
            </w:r>
            <w:r w:rsidR="00B44BCD" w:rsidRPr="00C07F61">
              <w:rPr>
                <w:rFonts w:asciiTheme="minorHAnsi" w:eastAsia="Times New Roman" w:hAnsiTheme="minorHAnsi" w:cs="Arial"/>
              </w:rPr>
              <w:t>to the North Carolina</w:t>
            </w:r>
            <w:r w:rsidRPr="00C07F61">
              <w:rPr>
                <w:rFonts w:asciiTheme="minorHAnsi" w:eastAsia="Times New Roman" w:hAnsiTheme="minorHAnsi" w:cs="Arial"/>
              </w:rPr>
              <w:t xml:space="preserve"> </w:t>
            </w:r>
            <w:hyperlink r:id="rId7" w:history="1">
              <w:r w:rsidR="00B44BCD" w:rsidRPr="00C07F61">
                <w:rPr>
                  <w:rStyle w:val="Hyperlink"/>
                  <w:rFonts w:asciiTheme="minorHAnsi" w:eastAsia="Times New Roman" w:hAnsiTheme="minorHAnsi" w:cs="Arial"/>
                </w:rPr>
                <w:t>NC Essential Standards</w:t>
              </w:r>
            </w:hyperlink>
            <w:r w:rsidR="00B44BCD" w:rsidRPr="00C07F61">
              <w:rPr>
                <w:rFonts w:asciiTheme="minorHAnsi" w:eastAsia="Times New Roman" w:hAnsiTheme="minorHAnsi" w:cs="Arial"/>
              </w:rPr>
              <w:t xml:space="preserve"> of Science</w:t>
            </w:r>
            <w:r w:rsidR="004E035F" w:rsidRPr="00C07F61">
              <w:rPr>
                <w:rFonts w:asciiTheme="minorHAnsi" w:eastAsia="Times New Roman" w:hAnsiTheme="minorHAnsi" w:cs="Arial"/>
              </w:rPr>
              <w:t xml:space="preserve"> or </w:t>
            </w:r>
            <w:r w:rsidR="00E431FA" w:rsidRPr="00C07F61">
              <w:rPr>
                <w:rFonts w:asciiTheme="minorHAnsi" w:eastAsia="Times New Roman" w:hAnsiTheme="minorHAnsi" w:cs="Arial"/>
              </w:rPr>
              <w:t>Math.</w:t>
            </w:r>
          </w:p>
          <w:tbl>
            <w:tblPr>
              <w:tblStyle w:val="TableGrid"/>
              <w:tblW w:w="0" w:type="auto"/>
              <w:tblLayout w:type="fixed"/>
              <w:tblLook w:val="04A0" w:firstRow="1" w:lastRow="0" w:firstColumn="1" w:lastColumn="0" w:noHBand="0" w:noVBand="1"/>
            </w:tblPr>
            <w:tblGrid>
              <w:gridCol w:w="913"/>
              <w:gridCol w:w="838"/>
              <w:gridCol w:w="2774"/>
              <w:gridCol w:w="3088"/>
            </w:tblGrid>
            <w:tr w:rsidR="00840F85" w:rsidRPr="00C07F61" w14:paraId="79A9EE34" w14:textId="77777777" w:rsidTr="006A4F68">
              <w:tc>
                <w:tcPr>
                  <w:tcW w:w="913" w:type="dxa"/>
                </w:tcPr>
                <w:p w14:paraId="2C74E8E9" w14:textId="77777777" w:rsidR="00840F85" w:rsidRPr="00C07F61" w:rsidRDefault="00840F85" w:rsidP="00EA6119">
                  <w:pPr>
                    <w:rPr>
                      <w:rFonts w:asciiTheme="minorHAnsi" w:eastAsia="Times New Roman" w:hAnsiTheme="minorHAnsi" w:cs="Arial"/>
                    </w:rPr>
                  </w:pPr>
                  <w:r w:rsidRPr="00C07F61">
                    <w:rPr>
                      <w:rFonts w:asciiTheme="minorHAnsi" w:eastAsia="Times New Roman" w:hAnsiTheme="minorHAnsi" w:cs="Arial"/>
                    </w:rPr>
                    <w:t>Content Area</w:t>
                  </w:r>
                </w:p>
              </w:tc>
              <w:tc>
                <w:tcPr>
                  <w:tcW w:w="838" w:type="dxa"/>
                </w:tcPr>
                <w:p w14:paraId="1C17F662" w14:textId="77777777" w:rsidR="00840F85" w:rsidRPr="00C07F61" w:rsidRDefault="00840F85" w:rsidP="00EA6119">
                  <w:pPr>
                    <w:rPr>
                      <w:rFonts w:asciiTheme="minorHAnsi" w:eastAsia="Times New Roman" w:hAnsiTheme="minorHAnsi" w:cs="Arial"/>
                    </w:rPr>
                  </w:pPr>
                  <w:r w:rsidRPr="00C07F61">
                    <w:rPr>
                      <w:rFonts w:asciiTheme="minorHAnsi" w:eastAsia="Times New Roman" w:hAnsiTheme="minorHAnsi" w:cs="Arial"/>
                    </w:rPr>
                    <w:t>Grade Level</w:t>
                  </w:r>
                </w:p>
              </w:tc>
              <w:tc>
                <w:tcPr>
                  <w:tcW w:w="2774" w:type="dxa"/>
                </w:tcPr>
                <w:p w14:paraId="5E53C8DE" w14:textId="77777777" w:rsidR="00840F85" w:rsidRPr="00C07F61" w:rsidRDefault="00840F85" w:rsidP="00B44BCD">
                  <w:pPr>
                    <w:rPr>
                      <w:rFonts w:asciiTheme="minorHAnsi" w:eastAsia="Times New Roman" w:hAnsiTheme="minorHAnsi" w:cs="Arial"/>
                    </w:rPr>
                  </w:pPr>
                  <w:r w:rsidRPr="00C07F61">
                    <w:rPr>
                      <w:rFonts w:asciiTheme="minorHAnsi" w:eastAsia="Times New Roman" w:hAnsiTheme="minorHAnsi" w:cs="Arial"/>
                    </w:rPr>
                    <w:t xml:space="preserve">NC Essential </w:t>
                  </w:r>
                  <w:r w:rsidR="00B44BCD" w:rsidRPr="00C07F61">
                    <w:rPr>
                      <w:rFonts w:asciiTheme="minorHAnsi" w:eastAsia="Times New Roman" w:hAnsiTheme="minorHAnsi" w:cs="Arial"/>
                    </w:rPr>
                    <w:t>Standards</w:t>
                  </w:r>
                </w:p>
              </w:tc>
              <w:tc>
                <w:tcPr>
                  <w:tcW w:w="3088" w:type="dxa"/>
                </w:tcPr>
                <w:p w14:paraId="4F4DE07D" w14:textId="77777777" w:rsidR="00840F85" w:rsidRPr="00C07F61" w:rsidRDefault="00840F85" w:rsidP="00EA6119">
                  <w:pPr>
                    <w:rPr>
                      <w:rFonts w:asciiTheme="minorHAnsi" w:eastAsia="Times New Roman" w:hAnsiTheme="minorHAnsi" w:cs="Arial"/>
                    </w:rPr>
                  </w:pPr>
                  <w:r w:rsidRPr="00C07F61">
                    <w:rPr>
                      <w:rFonts w:asciiTheme="minorHAnsi" w:eastAsia="Times New Roman" w:hAnsiTheme="minorHAnsi" w:cs="Arial"/>
                    </w:rPr>
                    <w:t>NGSS</w:t>
                  </w:r>
                  <w:r w:rsidR="00B44BCD" w:rsidRPr="00C07F61">
                    <w:rPr>
                      <w:rFonts w:asciiTheme="minorHAnsi" w:eastAsia="Times New Roman" w:hAnsiTheme="minorHAnsi" w:cs="Arial"/>
                    </w:rPr>
                    <w:t xml:space="preserve"> / Common Core Math</w:t>
                  </w:r>
                </w:p>
              </w:tc>
            </w:tr>
            <w:tr w:rsidR="00840F85" w:rsidRPr="00C07F61" w14:paraId="6D4BF0E1" w14:textId="77777777" w:rsidTr="006A4F68">
              <w:tc>
                <w:tcPr>
                  <w:tcW w:w="913" w:type="dxa"/>
                </w:tcPr>
                <w:p w14:paraId="07243615" w14:textId="77777777" w:rsidR="00840F85" w:rsidRPr="00C07F61" w:rsidRDefault="007C7098" w:rsidP="00EA6119">
                  <w:pPr>
                    <w:rPr>
                      <w:rFonts w:asciiTheme="minorHAnsi" w:eastAsia="Times New Roman" w:hAnsiTheme="minorHAnsi" w:cs="Arial"/>
                    </w:rPr>
                  </w:pPr>
                  <w:r w:rsidRPr="00C07F61">
                    <w:rPr>
                      <w:rFonts w:asciiTheme="minorHAnsi" w:eastAsia="Times New Roman" w:hAnsiTheme="minorHAnsi" w:cs="Arial"/>
                    </w:rPr>
                    <w:t>Math</w:t>
                  </w:r>
                </w:p>
              </w:tc>
              <w:tc>
                <w:tcPr>
                  <w:tcW w:w="838" w:type="dxa"/>
                </w:tcPr>
                <w:p w14:paraId="133B7A68" w14:textId="77777777" w:rsidR="00840F85" w:rsidRPr="00C07F61" w:rsidRDefault="007C7098" w:rsidP="00EA6119">
                  <w:pPr>
                    <w:rPr>
                      <w:rFonts w:asciiTheme="minorHAnsi" w:eastAsia="Times New Roman" w:hAnsiTheme="minorHAnsi" w:cs="Arial"/>
                    </w:rPr>
                  </w:pPr>
                  <w:r w:rsidRPr="00C07F61">
                    <w:rPr>
                      <w:rFonts w:asciiTheme="minorHAnsi" w:eastAsia="Times New Roman" w:hAnsiTheme="minorHAnsi" w:cs="Arial"/>
                    </w:rPr>
                    <w:t>8</w:t>
                  </w:r>
                  <w:r w:rsidRPr="00C07F61">
                    <w:rPr>
                      <w:rFonts w:asciiTheme="minorHAnsi" w:eastAsia="Times New Roman" w:hAnsiTheme="minorHAnsi" w:cs="Arial"/>
                      <w:vertAlign w:val="superscript"/>
                    </w:rPr>
                    <w:t>th</w:t>
                  </w:r>
                </w:p>
              </w:tc>
              <w:tc>
                <w:tcPr>
                  <w:tcW w:w="2774" w:type="dxa"/>
                </w:tcPr>
                <w:p w14:paraId="2EB33343" w14:textId="77777777" w:rsidR="00840F85" w:rsidRPr="00C07F61" w:rsidRDefault="00DB0C6A" w:rsidP="00DB0C6A">
                  <w:pPr>
                    <w:rPr>
                      <w:rFonts w:asciiTheme="minorHAnsi" w:eastAsia="Times New Roman" w:hAnsiTheme="minorHAnsi" w:cs="Arial"/>
                    </w:rPr>
                  </w:pPr>
                  <w:r w:rsidRPr="00C07F61">
                    <w:rPr>
                      <w:rFonts w:asciiTheme="minorHAnsi" w:hAnsiTheme="minorHAnsi"/>
                      <w:color w:val="202020"/>
                    </w:rPr>
                    <w:t>Understand data in terms of graphical displays, measures of center and range.</w:t>
                  </w:r>
                </w:p>
              </w:tc>
              <w:tc>
                <w:tcPr>
                  <w:tcW w:w="3088" w:type="dxa"/>
                </w:tcPr>
                <w:p w14:paraId="2BC27020" w14:textId="77777777" w:rsidR="00DB0C6A" w:rsidRPr="00C07F61" w:rsidRDefault="00DB0C6A" w:rsidP="00EA6119">
                  <w:pPr>
                    <w:rPr>
                      <w:rFonts w:asciiTheme="minorHAnsi" w:hAnsiTheme="minorHAnsi"/>
                      <w:b/>
                      <w:color w:val="202020"/>
                    </w:rPr>
                  </w:pPr>
                  <w:r w:rsidRPr="00C07F61">
                    <w:rPr>
                      <w:rFonts w:asciiTheme="minorHAnsi" w:hAnsiTheme="minorHAnsi"/>
                      <w:color w:val="202020"/>
                    </w:rPr>
                    <w:t>CCSS MATH.CONTENT 8.SP.A.1</w:t>
                  </w:r>
                </w:p>
                <w:p w14:paraId="5D544CD9" w14:textId="77777777" w:rsidR="00DB0C6A" w:rsidRPr="00C07F61" w:rsidRDefault="00DB0C6A" w:rsidP="00EA6119">
                  <w:pPr>
                    <w:rPr>
                      <w:rFonts w:asciiTheme="minorHAnsi" w:hAnsiTheme="minorHAnsi"/>
                      <w:b/>
                      <w:color w:val="202020"/>
                    </w:rPr>
                  </w:pPr>
                  <w:r w:rsidRPr="00C07F61">
                    <w:rPr>
                      <w:rFonts w:asciiTheme="minorHAnsi" w:hAnsiTheme="minorHAnsi"/>
                      <w:b/>
                      <w:color w:val="202020"/>
                    </w:rPr>
                    <w:t>Investigate patterns of association in bivariate data.</w:t>
                  </w:r>
                </w:p>
                <w:p w14:paraId="0614F6C7" w14:textId="77777777" w:rsidR="00840F85" w:rsidRPr="00C07F61" w:rsidRDefault="00DB0C6A" w:rsidP="00EA6119">
                  <w:pPr>
                    <w:rPr>
                      <w:rFonts w:asciiTheme="minorHAnsi" w:eastAsia="Times New Roman" w:hAnsiTheme="minorHAnsi" w:cs="Arial"/>
                    </w:rPr>
                  </w:pPr>
                  <w:r w:rsidRPr="00C07F61">
                    <w:rPr>
                      <w:rFonts w:asciiTheme="minorHAnsi" w:hAnsiTheme="minorHAnsi"/>
                      <w:color w:val="202020"/>
                    </w:rPr>
                    <w:t>Construct and interpret scatter plots for bivariate measurement data to investigate patterns of association between two quantities. Describe patterns such as clustering, outliers, positive or negative association, linear association, and nonlinear</w:t>
                  </w:r>
                </w:p>
              </w:tc>
            </w:tr>
            <w:tr w:rsidR="00840F85" w:rsidRPr="00C07F61" w14:paraId="325789E8" w14:textId="77777777" w:rsidTr="006A4F68">
              <w:tc>
                <w:tcPr>
                  <w:tcW w:w="913" w:type="dxa"/>
                </w:tcPr>
                <w:p w14:paraId="1564D79C" w14:textId="77777777" w:rsidR="00840F85" w:rsidRPr="00C07F61" w:rsidRDefault="007C7098" w:rsidP="00EA6119">
                  <w:pPr>
                    <w:rPr>
                      <w:rFonts w:asciiTheme="minorHAnsi" w:eastAsia="Times New Roman" w:hAnsiTheme="minorHAnsi" w:cs="Arial"/>
                    </w:rPr>
                  </w:pPr>
                  <w:r w:rsidRPr="00C07F61">
                    <w:rPr>
                      <w:rFonts w:asciiTheme="minorHAnsi" w:eastAsia="Times New Roman" w:hAnsiTheme="minorHAnsi" w:cs="Arial"/>
                    </w:rPr>
                    <w:t>Science</w:t>
                  </w:r>
                </w:p>
              </w:tc>
              <w:tc>
                <w:tcPr>
                  <w:tcW w:w="838" w:type="dxa"/>
                </w:tcPr>
                <w:p w14:paraId="58B0367D" w14:textId="77777777" w:rsidR="00840F85" w:rsidRPr="00C07F61" w:rsidRDefault="007C7098" w:rsidP="00EA6119">
                  <w:pPr>
                    <w:rPr>
                      <w:rFonts w:asciiTheme="minorHAnsi" w:eastAsia="Times New Roman" w:hAnsiTheme="minorHAnsi" w:cs="Arial"/>
                    </w:rPr>
                  </w:pPr>
                  <w:r w:rsidRPr="00C07F61">
                    <w:rPr>
                      <w:rFonts w:asciiTheme="minorHAnsi" w:eastAsia="Times New Roman" w:hAnsiTheme="minorHAnsi" w:cs="Arial"/>
                    </w:rPr>
                    <w:t>8th</w:t>
                  </w:r>
                </w:p>
              </w:tc>
              <w:tc>
                <w:tcPr>
                  <w:tcW w:w="2774" w:type="dxa"/>
                </w:tcPr>
                <w:p w14:paraId="7B2749CD" w14:textId="77777777" w:rsidR="00840F85" w:rsidRPr="00C07F61" w:rsidRDefault="00DB0C6A" w:rsidP="00DB0C6A">
                  <w:pPr>
                    <w:rPr>
                      <w:rFonts w:asciiTheme="minorHAnsi" w:eastAsia="Times New Roman" w:hAnsiTheme="minorHAnsi" w:cs="Arial"/>
                    </w:rPr>
                  </w:pPr>
                  <w:r w:rsidRPr="00C07F61">
                    <w:rPr>
                      <w:rFonts w:asciiTheme="minorHAnsi" w:eastAsia="Times New Roman" w:hAnsiTheme="minorHAnsi" w:cs="Arial"/>
                    </w:rPr>
                    <w:t>Understand how the cycling of matter (water and gases) in and out of the atmosphere relates to Earth’s atmosphere, weather and climate and the effects of the atmosphere on humans</w:t>
                  </w:r>
                </w:p>
              </w:tc>
              <w:tc>
                <w:tcPr>
                  <w:tcW w:w="3088" w:type="dxa"/>
                </w:tcPr>
                <w:p w14:paraId="2D4728FF" w14:textId="77777777" w:rsidR="00DB0C6A" w:rsidRPr="00C07F61" w:rsidRDefault="00DB0C6A" w:rsidP="00DB0C6A">
                  <w:pPr>
                    <w:rPr>
                      <w:rFonts w:asciiTheme="minorHAnsi" w:eastAsia="Times New Roman" w:hAnsiTheme="minorHAnsi" w:cs="Arial"/>
                    </w:rPr>
                  </w:pPr>
                  <w:r w:rsidRPr="00C07F61">
                    <w:rPr>
                      <w:rFonts w:asciiTheme="minorHAnsi" w:eastAsia="Times New Roman" w:hAnsiTheme="minorHAnsi" w:cs="Arial"/>
                    </w:rPr>
                    <w:t xml:space="preserve">7.E.1.4 Predict weather conditions and patterns based on information obtained from: </w:t>
                  </w:r>
                </w:p>
                <w:p w14:paraId="7C7868C0" w14:textId="1C38A819" w:rsidR="00840F85" w:rsidRPr="00C07F61" w:rsidRDefault="00DB0C6A" w:rsidP="00B913A3">
                  <w:pPr>
                    <w:rPr>
                      <w:rFonts w:asciiTheme="minorHAnsi" w:eastAsia="Times New Roman" w:hAnsiTheme="minorHAnsi" w:cs="Arial"/>
                    </w:rPr>
                  </w:pPr>
                  <w:r w:rsidRPr="00C07F61">
                    <w:rPr>
                      <w:rFonts w:asciiTheme="minorHAnsi" w:eastAsia="Times New Roman" w:hAnsiTheme="minorHAnsi" w:cs="Arial"/>
                    </w:rPr>
                    <w:t>• Weather data collect</w:t>
                  </w:r>
                  <w:r w:rsidR="00556E9A">
                    <w:rPr>
                      <w:rFonts w:asciiTheme="minorHAnsi" w:eastAsia="Times New Roman" w:hAnsiTheme="minorHAnsi" w:cs="Arial"/>
                    </w:rPr>
                    <w:t xml:space="preserve">ed from direct observations and </w:t>
                  </w:r>
                  <w:r w:rsidRPr="00C07F61">
                    <w:rPr>
                      <w:rFonts w:asciiTheme="minorHAnsi" w:eastAsia="Times New Roman" w:hAnsiTheme="minorHAnsi" w:cs="Arial"/>
                    </w:rPr>
                    <w:t xml:space="preserve">measurement (wind speed and direction, air temperature, humidity and air </w:t>
                  </w:r>
                  <w:r w:rsidR="00B913A3" w:rsidRPr="00C07F61">
                    <w:rPr>
                      <w:rFonts w:asciiTheme="minorHAnsi" w:eastAsia="Times New Roman" w:hAnsiTheme="minorHAnsi" w:cs="Arial"/>
                    </w:rPr>
                    <w:t>pressure.</w:t>
                  </w:r>
                </w:p>
              </w:tc>
            </w:tr>
          </w:tbl>
          <w:p w14:paraId="16B6BAF7" w14:textId="77777777" w:rsidR="00783D4B" w:rsidRPr="00C07F61" w:rsidRDefault="00783D4B" w:rsidP="00F81FDE">
            <w:pPr>
              <w:spacing w:before="120" w:after="120"/>
              <w:rPr>
                <w:rFonts w:asciiTheme="minorHAnsi" w:eastAsia="Times New Roman" w:hAnsiTheme="minorHAnsi" w:cs="Arial"/>
              </w:rPr>
            </w:pPr>
          </w:p>
        </w:tc>
      </w:tr>
      <w:tr w:rsidR="00F528B8" w:rsidRPr="00D31790" w14:paraId="4CCF2AFE" w14:textId="77777777" w:rsidTr="006A4F68">
        <w:tc>
          <w:tcPr>
            <w:tcW w:w="750" w:type="pct"/>
          </w:tcPr>
          <w:p w14:paraId="644B578E" w14:textId="77777777" w:rsidR="00F528B8" w:rsidRPr="00D31790" w:rsidRDefault="00F528B8" w:rsidP="00F81FDE">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t xml:space="preserve">Learning Outcomes </w:t>
            </w:r>
          </w:p>
        </w:tc>
        <w:tc>
          <w:tcPr>
            <w:tcW w:w="4250" w:type="pct"/>
          </w:tcPr>
          <w:p w14:paraId="2846EE48" w14:textId="77777777" w:rsidR="00E2124B" w:rsidRPr="00C07F61" w:rsidRDefault="00E2124B" w:rsidP="00E2124B">
            <w:pPr>
              <w:rPr>
                <w:rFonts w:asciiTheme="minorHAnsi" w:eastAsia="Times New Roman" w:hAnsiTheme="minorHAnsi" w:cs="Arial"/>
              </w:rPr>
            </w:pPr>
            <w:r w:rsidRPr="00C07F61">
              <w:rPr>
                <w:rFonts w:asciiTheme="minorHAnsi" w:eastAsia="Times New Roman" w:hAnsiTheme="minorHAnsi" w:cs="Arial"/>
              </w:rPr>
              <w:t>Students will be able to accomplish the following concepts.</w:t>
            </w:r>
          </w:p>
          <w:p w14:paraId="53773D78" w14:textId="77777777" w:rsidR="00B913A3" w:rsidRPr="00C07F61" w:rsidRDefault="00B913A3" w:rsidP="00E431FA">
            <w:pPr>
              <w:pStyle w:val="ListParagraph"/>
              <w:numPr>
                <w:ilvl w:val="0"/>
                <w:numId w:val="37"/>
              </w:numPr>
              <w:rPr>
                <w:rFonts w:asciiTheme="minorHAnsi" w:eastAsia="Times New Roman" w:hAnsiTheme="minorHAnsi" w:cs="Arial"/>
              </w:rPr>
            </w:pPr>
            <w:r w:rsidRPr="00C07F61">
              <w:rPr>
                <w:rFonts w:asciiTheme="minorHAnsi" w:eastAsia="Times New Roman" w:hAnsiTheme="minorHAnsi" w:cs="Arial"/>
              </w:rPr>
              <w:t xml:space="preserve">As a result of this activity students will collect data and </w:t>
            </w:r>
            <w:r w:rsidR="00497467" w:rsidRPr="00C07F61">
              <w:rPr>
                <w:rFonts w:asciiTheme="minorHAnsi" w:eastAsia="Times New Roman" w:hAnsiTheme="minorHAnsi" w:cs="Arial"/>
              </w:rPr>
              <w:t>problem solves</w:t>
            </w:r>
            <w:r w:rsidRPr="00C07F61">
              <w:rPr>
                <w:rFonts w:asciiTheme="minorHAnsi" w:eastAsia="Times New Roman" w:hAnsiTheme="minorHAnsi" w:cs="Arial"/>
              </w:rPr>
              <w:t xml:space="preserve"> data collected.</w:t>
            </w:r>
          </w:p>
          <w:p w14:paraId="207E09F9" w14:textId="77777777" w:rsidR="00B913A3" w:rsidRPr="00C07F61" w:rsidRDefault="00B913A3" w:rsidP="00E431FA">
            <w:pPr>
              <w:pStyle w:val="ListParagraph"/>
              <w:numPr>
                <w:ilvl w:val="0"/>
                <w:numId w:val="37"/>
              </w:numPr>
              <w:rPr>
                <w:rFonts w:asciiTheme="minorHAnsi" w:eastAsia="Times New Roman" w:hAnsiTheme="minorHAnsi" w:cs="Arial"/>
              </w:rPr>
            </w:pPr>
            <w:r w:rsidRPr="00C07F61">
              <w:rPr>
                <w:rFonts w:asciiTheme="minorHAnsi" w:eastAsia="Times New Roman" w:hAnsiTheme="minorHAnsi" w:cs="Arial"/>
              </w:rPr>
              <w:t>Learn about engineering design.</w:t>
            </w:r>
          </w:p>
          <w:p w14:paraId="1E516615" w14:textId="77777777" w:rsidR="00B913A3" w:rsidRPr="00C07F61" w:rsidRDefault="00B913A3" w:rsidP="00E431FA">
            <w:pPr>
              <w:pStyle w:val="ListParagraph"/>
              <w:numPr>
                <w:ilvl w:val="0"/>
                <w:numId w:val="37"/>
              </w:numPr>
              <w:rPr>
                <w:rFonts w:asciiTheme="minorHAnsi" w:eastAsia="Times New Roman" w:hAnsiTheme="minorHAnsi" w:cs="Arial"/>
              </w:rPr>
            </w:pPr>
            <w:r w:rsidRPr="00C07F61">
              <w:rPr>
                <w:rFonts w:asciiTheme="minorHAnsi" w:eastAsia="Times New Roman" w:hAnsiTheme="minorHAnsi" w:cs="Arial"/>
              </w:rPr>
              <w:t>Learn about planning and construction.</w:t>
            </w:r>
          </w:p>
          <w:p w14:paraId="33C5F830" w14:textId="77777777" w:rsidR="00B913A3" w:rsidRPr="00C07F61" w:rsidRDefault="00B913A3" w:rsidP="00E431FA">
            <w:pPr>
              <w:pStyle w:val="ListParagraph"/>
              <w:numPr>
                <w:ilvl w:val="0"/>
                <w:numId w:val="37"/>
              </w:numPr>
              <w:rPr>
                <w:rFonts w:asciiTheme="minorHAnsi" w:eastAsia="Times New Roman" w:hAnsiTheme="minorHAnsi" w:cs="Arial"/>
              </w:rPr>
            </w:pPr>
            <w:r w:rsidRPr="00C07F61">
              <w:rPr>
                <w:rFonts w:asciiTheme="minorHAnsi" w:eastAsia="Times New Roman" w:hAnsiTheme="minorHAnsi" w:cs="Arial"/>
              </w:rPr>
              <w:lastRenderedPageBreak/>
              <w:t>Learn about team work and working together in groups with specific roles to play.</w:t>
            </w:r>
          </w:p>
        </w:tc>
      </w:tr>
      <w:tr w:rsidR="00F528B8" w:rsidRPr="00D31790" w14:paraId="6501A8DF" w14:textId="77777777" w:rsidTr="006A4F68">
        <w:tc>
          <w:tcPr>
            <w:tcW w:w="750" w:type="pct"/>
          </w:tcPr>
          <w:p w14:paraId="42B13F25" w14:textId="77777777" w:rsidR="00F528B8" w:rsidRPr="00D31790" w:rsidRDefault="00B913A3" w:rsidP="00F81FDE">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lastRenderedPageBreak/>
              <w:t>Time Required and Location</w:t>
            </w:r>
          </w:p>
        </w:tc>
        <w:tc>
          <w:tcPr>
            <w:tcW w:w="4250" w:type="pct"/>
          </w:tcPr>
          <w:p w14:paraId="24D0455C" w14:textId="1E2D3783" w:rsidR="00F528B8" w:rsidRPr="00C07F61" w:rsidRDefault="00B913A3" w:rsidP="00E431FA">
            <w:pPr>
              <w:rPr>
                <w:rFonts w:asciiTheme="minorHAnsi" w:eastAsia="Times New Roman" w:hAnsiTheme="minorHAnsi" w:cs="Arial"/>
              </w:rPr>
            </w:pPr>
            <w:r w:rsidRPr="00C07F61">
              <w:rPr>
                <w:rFonts w:asciiTheme="minorHAnsi" w:eastAsia="Times New Roman" w:hAnsiTheme="minorHAnsi" w:cs="Arial"/>
              </w:rPr>
              <w:t xml:space="preserve">This lesson will take </w:t>
            </w:r>
            <w:r w:rsidR="00E431FA" w:rsidRPr="00C07F61">
              <w:rPr>
                <w:rFonts w:asciiTheme="minorHAnsi" w:eastAsia="Times New Roman" w:hAnsiTheme="minorHAnsi" w:cs="Arial"/>
              </w:rPr>
              <w:t>two</w:t>
            </w:r>
            <w:r w:rsidR="00497467" w:rsidRPr="00C07F61">
              <w:rPr>
                <w:rFonts w:asciiTheme="minorHAnsi" w:eastAsia="Times New Roman" w:hAnsiTheme="minorHAnsi" w:cs="Arial"/>
              </w:rPr>
              <w:t xml:space="preserve"> 45</w:t>
            </w:r>
            <w:r w:rsidRPr="00C07F61">
              <w:rPr>
                <w:rFonts w:asciiTheme="minorHAnsi" w:eastAsia="Times New Roman" w:hAnsiTheme="minorHAnsi" w:cs="Arial"/>
              </w:rPr>
              <w:t xml:space="preserve"> min</w:t>
            </w:r>
            <w:r w:rsidR="00E431FA" w:rsidRPr="00C07F61">
              <w:rPr>
                <w:rFonts w:asciiTheme="minorHAnsi" w:eastAsia="Times New Roman" w:hAnsiTheme="minorHAnsi" w:cs="Arial"/>
              </w:rPr>
              <w:t>ute</w:t>
            </w:r>
            <w:r w:rsidRPr="00C07F61">
              <w:rPr>
                <w:rFonts w:asciiTheme="minorHAnsi" w:eastAsia="Times New Roman" w:hAnsiTheme="minorHAnsi" w:cs="Arial"/>
              </w:rPr>
              <w:t xml:space="preserve"> classes and the entire lesson will be in the classroom.</w:t>
            </w:r>
          </w:p>
        </w:tc>
      </w:tr>
      <w:tr w:rsidR="00F528B8" w:rsidRPr="00D31790" w14:paraId="21CB7936" w14:textId="77777777" w:rsidTr="006A4F68">
        <w:tc>
          <w:tcPr>
            <w:tcW w:w="750" w:type="pct"/>
          </w:tcPr>
          <w:p w14:paraId="0BB853AC" w14:textId="77777777" w:rsidR="00F528B8" w:rsidRPr="00D31790" w:rsidRDefault="00A33726" w:rsidP="00F81FDE">
            <w:pPr>
              <w:spacing w:before="120" w:after="120"/>
              <w:rPr>
                <w:rFonts w:ascii="Garamond" w:eastAsia="Times New Roman" w:hAnsi="Garamond" w:cs="Arial"/>
                <w:b/>
                <w:sz w:val="22"/>
                <w:szCs w:val="22"/>
              </w:rPr>
            </w:pPr>
            <w:r w:rsidRPr="00D31790">
              <w:rPr>
                <w:rFonts w:ascii="Garamond" w:hAnsi="Garamond"/>
                <w:sz w:val="22"/>
                <w:szCs w:val="22"/>
              </w:rPr>
              <w:br w:type="page"/>
            </w:r>
            <w:r w:rsidR="00EA6119" w:rsidRPr="00D31790">
              <w:rPr>
                <w:rFonts w:ascii="Garamond" w:eastAsia="Times New Roman" w:hAnsi="Garamond" w:cs="Arial"/>
                <w:b/>
                <w:sz w:val="22"/>
                <w:szCs w:val="22"/>
              </w:rPr>
              <w:t>Materials Needed</w:t>
            </w:r>
          </w:p>
        </w:tc>
        <w:tc>
          <w:tcPr>
            <w:tcW w:w="4250" w:type="pct"/>
          </w:tcPr>
          <w:p w14:paraId="396EAD19" w14:textId="77777777" w:rsidR="00AF71AF" w:rsidRPr="00C07F61" w:rsidRDefault="00B913A3" w:rsidP="00E2124B">
            <w:pPr>
              <w:rPr>
                <w:rFonts w:asciiTheme="minorHAnsi" w:eastAsia="Times New Roman" w:hAnsiTheme="minorHAnsi" w:cs="Arial"/>
              </w:rPr>
            </w:pPr>
            <w:r w:rsidRPr="00C07F61">
              <w:rPr>
                <w:rFonts w:asciiTheme="minorHAnsi" w:eastAsia="Times New Roman" w:hAnsiTheme="minorHAnsi" w:cs="Arial"/>
              </w:rPr>
              <w:t>Materials list:</w:t>
            </w:r>
          </w:p>
          <w:p w14:paraId="2C235141" w14:textId="2361F3C2" w:rsidR="00B913A3" w:rsidRPr="00C07F61" w:rsidRDefault="00B913A3" w:rsidP="004F1748">
            <w:pPr>
              <w:rPr>
                <w:rFonts w:asciiTheme="minorHAnsi" w:eastAsia="Times New Roman" w:hAnsiTheme="minorHAnsi" w:cs="Arial"/>
              </w:rPr>
            </w:pPr>
            <w:r w:rsidRPr="00C07F61">
              <w:rPr>
                <w:rFonts w:asciiTheme="minorHAnsi" w:eastAsia="Times New Roman" w:hAnsiTheme="minorHAnsi" w:cs="Arial"/>
              </w:rPr>
              <w:t xml:space="preserve">Classroom materials: </w:t>
            </w:r>
          </w:p>
          <w:p w14:paraId="61F0FB4F" w14:textId="71999EAE" w:rsidR="00B913A3" w:rsidRPr="00C07F61" w:rsidRDefault="00B913A3" w:rsidP="004F1748">
            <w:pPr>
              <w:pStyle w:val="ListParagraph"/>
              <w:numPr>
                <w:ilvl w:val="0"/>
                <w:numId w:val="39"/>
              </w:numPr>
              <w:rPr>
                <w:rFonts w:asciiTheme="minorHAnsi" w:eastAsia="Times New Roman" w:hAnsiTheme="minorHAnsi" w:cs="Arial"/>
              </w:rPr>
            </w:pPr>
            <w:r w:rsidRPr="00C07F61">
              <w:rPr>
                <w:rFonts w:asciiTheme="minorHAnsi" w:eastAsia="Times New Roman" w:hAnsiTheme="minorHAnsi" w:cs="Arial"/>
              </w:rPr>
              <w:t>Water, spray bottle that can emit mist.</w:t>
            </w:r>
          </w:p>
          <w:p w14:paraId="0EBFDA42" w14:textId="41DF222B" w:rsidR="00B913A3" w:rsidRPr="00C07F61" w:rsidRDefault="00B913A3" w:rsidP="004F1748">
            <w:pPr>
              <w:pStyle w:val="ListParagraph"/>
              <w:numPr>
                <w:ilvl w:val="0"/>
                <w:numId w:val="39"/>
              </w:numPr>
              <w:rPr>
                <w:rFonts w:asciiTheme="minorHAnsi" w:eastAsia="Times New Roman" w:hAnsiTheme="minorHAnsi" w:cs="Arial"/>
              </w:rPr>
            </w:pPr>
            <w:r w:rsidRPr="00C07F61">
              <w:rPr>
                <w:rFonts w:asciiTheme="minorHAnsi" w:eastAsia="Times New Roman" w:hAnsiTheme="minorHAnsi" w:cs="Arial"/>
              </w:rPr>
              <w:t>For each group, water absorbing materials such as cotton balls, tissue</w:t>
            </w:r>
            <w:r w:rsidR="00E2124B" w:rsidRPr="00C07F61">
              <w:rPr>
                <w:rFonts w:asciiTheme="minorHAnsi" w:eastAsia="Times New Roman" w:hAnsiTheme="minorHAnsi" w:cs="Arial"/>
              </w:rPr>
              <w:t>. p</w:t>
            </w:r>
            <w:r w:rsidRPr="00C07F61">
              <w:rPr>
                <w:rFonts w:asciiTheme="minorHAnsi" w:eastAsia="Times New Roman" w:hAnsiTheme="minorHAnsi" w:cs="Arial"/>
              </w:rPr>
              <w:t>aper, writing</w:t>
            </w:r>
            <w:r w:rsidR="00E2124B" w:rsidRPr="00C07F61">
              <w:rPr>
                <w:rFonts w:asciiTheme="minorHAnsi" w:eastAsia="Times New Roman" w:hAnsiTheme="minorHAnsi" w:cs="Arial"/>
              </w:rPr>
              <w:t xml:space="preserve"> paper litmus paper, w</w:t>
            </w:r>
            <w:r w:rsidR="004914EB" w:rsidRPr="00C07F61">
              <w:rPr>
                <w:rFonts w:asciiTheme="minorHAnsi" w:eastAsia="Times New Roman" w:hAnsiTheme="minorHAnsi" w:cs="Arial"/>
              </w:rPr>
              <w:t xml:space="preserve">ood blocks, plastic or paper cups, straws, cardboard, cotton balls, </w:t>
            </w:r>
            <w:r w:rsidR="00E2124B" w:rsidRPr="00C07F61">
              <w:rPr>
                <w:rFonts w:asciiTheme="minorHAnsi" w:eastAsia="Times New Roman" w:hAnsiTheme="minorHAnsi" w:cs="Arial"/>
              </w:rPr>
              <w:t>f</w:t>
            </w:r>
            <w:r w:rsidR="004914EB" w:rsidRPr="00C07F61">
              <w:rPr>
                <w:rFonts w:asciiTheme="minorHAnsi" w:eastAsia="Times New Roman" w:hAnsiTheme="minorHAnsi" w:cs="Arial"/>
              </w:rPr>
              <w:t xml:space="preserve">oil, rubber bands, tape, toothpick, paper towels, wire.     </w:t>
            </w:r>
          </w:p>
          <w:p w14:paraId="7C121A96" w14:textId="6AA27876" w:rsidR="00E2124B" w:rsidRPr="00C07F61" w:rsidRDefault="004F6635" w:rsidP="004F1748">
            <w:pPr>
              <w:rPr>
                <w:rFonts w:asciiTheme="minorHAnsi" w:eastAsia="Times New Roman" w:hAnsiTheme="minorHAnsi" w:cs="Arial"/>
              </w:rPr>
            </w:pPr>
            <w:r>
              <w:rPr>
                <w:rFonts w:asciiTheme="minorHAnsi" w:eastAsia="Times New Roman" w:hAnsiTheme="minorHAnsi" w:cs="Arial"/>
              </w:rPr>
              <w:t>Worksheet</w:t>
            </w:r>
            <w:r w:rsidR="00B913A3" w:rsidRPr="00C07F61">
              <w:rPr>
                <w:rFonts w:asciiTheme="minorHAnsi" w:eastAsia="Times New Roman" w:hAnsiTheme="minorHAnsi" w:cs="Arial"/>
              </w:rPr>
              <w:t xml:space="preserve"> List.</w:t>
            </w:r>
          </w:p>
          <w:p w14:paraId="523DC5AC" w14:textId="60974BCB" w:rsidR="004914EB" w:rsidRPr="00C07F61" w:rsidRDefault="004914EB" w:rsidP="004F1748">
            <w:pPr>
              <w:pStyle w:val="ListParagraph"/>
              <w:numPr>
                <w:ilvl w:val="0"/>
                <w:numId w:val="36"/>
              </w:numPr>
              <w:ind w:left="716"/>
              <w:rPr>
                <w:rFonts w:asciiTheme="minorHAnsi" w:eastAsia="Times New Roman" w:hAnsiTheme="minorHAnsi" w:cs="Arial"/>
              </w:rPr>
            </w:pPr>
            <w:r w:rsidRPr="00C07F61">
              <w:rPr>
                <w:rFonts w:asciiTheme="minorHAnsi" w:eastAsia="Times New Roman" w:hAnsiTheme="minorHAnsi" w:cs="Arial"/>
              </w:rPr>
              <w:t xml:space="preserve">What </w:t>
            </w:r>
            <w:r w:rsidR="0047246C" w:rsidRPr="00C07F61">
              <w:rPr>
                <w:rFonts w:asciiTheme="minorHAnsi" w:eastAsia="Times New Roman" w:hAnsiTheme="minorHAnsi" w:cs="Arial"/>
              </w:rPr>
              <w:t>I</w:t>
            </w:r>
            <w:r w:rsidRPr="00C07F61">
              <w:rPr>
                <w:rFonts w:asciiTheme="minorHAnsi" w:eastAsia="Times New Roman" w:hAnsiTheme="minorHAnsi" w:cs="Arial"/>
              </w:rPr>
              <w:t xml:space="preserve">s </w:t>
            </w:r>
            <w:r w:rsidR="0047246C" w:rsidRPr="00C07F61">
              <w:rPr>
                <w:rFonts w:asciiTheme="minorHAnsi" w:eastAsia="Times New Roman" w:hAnsiTheme="minorHAnsi" w:cs="Arial"/>
              </w:rPr>
              <w:t>H</w:t>
            </w:r>
            <w:r w:rsidRPr="00C07F61">
              <w:rPr>
                <w:rFonts w:asciiTheme="minorHAnsi" w:eastAsia="Times New Roman" w:hAnsiTheme="minorHAnsi" w:cs="Arial"/>
              </w:rPr>
              <w:t>umidity?</w:t>
            </w:r>
          </w:p>
          <w:p w14:paraId="7B92D587" w14:textId="264B17CC" w:rsidR="0047246C" w:rsidRDefault="0047246C" w:rsidP="004F1748">
            <w:pPr>
              <w:pStyle w:val="ListParagraph"/>
              <w:numPr>
                <w:ilvl w:val="0"/>
                <w:numId w:val="36"/>
              </w:numPr>
              <w:ind w:left="716"/>
              <w:rPr>
                <w:rFonts w:asciiTheme="minorHAnsi" w:eastAsia="Times New Roman" w:hAnsiTheme="minorHAnsi" w:cs="Arial"/>
              </w:rPr>
            </w:pPr>
            <w:r w:rsidRPr="00C07F61">
              <w:rPr>
                <w:rFonts w:asciiTheme="minorHAnsi" w:eastAsia="Times New Roman" w:hAnsiTheme="minorHAnsi" w:cs="Arial"/>
              </w:rPr>
              <w:t>Design Your Own Hygrometer</w:t>
            </w:r>
          </w:p>
          <w:p w14:paraId="29DCA35C" w14:textId="44B4AE9A" w:rsidR="00556E9A" w:rsidRPr="00C07F61" w:rsidRDefault="00556E9A" w:rsidP="004F1748">
            <w:pPr>
              <w:pStyle w:val="ListParagraph"/>
              <w:numPr>
                <w:ilvl w:val="0"/>
                <w:numId w:val="36"/>
              </w:numPr>
              <w:ind w:left="716"/>
              <w:rPr>
                <w:rFonts w:asciiTheme="minorHAnsi" w:eastAsia="Times New Roman" w:hAnsiTheme="minorHAnsi" w:cs="Arial"/>
              </w:rPr>
            </w:pPr>
            <w:r>
              <w:rPr>
                <w:rFonts w:asciiTheme="minorHAnsi" w:eastAsia="Times New Roman" w:hAnsiTheme="minorHAnsi" w:cs="Arial"/>
              </w:rPr>
              <w:t>Student Evaluation Form</w:t>
            </w:r>
          </w:p>
          <w:p w14:paraId="7D2F7C96" w14:textId="3696B7E0" w:rsidR="004914EB" w:rsidRPr="00C07F61" w:rsidRDefault="004F6635" w:rsidP="004F1748">
            <w:pPr>
              <w:pStyle w:val="ListParagraph"/>
              <w:numPr>
                <w:ilvl w:val="0"/>
                <w:numId w:val="36"/>
              </w:numPr>
              <w:ind w:left="716"/>
              <w:rPr>
                <w:rFonts w:asciiTheme="minorHAnsi" w:eastAsia="Times New Roman" w:hAnsiTheme="minorHAnsi" w:cs="Arial"/>
              </w:rPr>
            </w:pPr>
            <w:r>
              <w:rPr>
                <w:rFonts w:asciiTheme="minorHAnsi" w:eastAsia="Times New Roman" w:hAnsiTheme="minorHAnsi" w:cs="Arial"/>
              </w:rPr>
              <w:t>Rubric for Evaluation</w:t>
            </w:r>
          </w:p>
        </w:tc>
      </w:tr>
      <w:tr w:rsidR="00F528B8" w:rsidRPr="00D31790" w14:paraId="7B682C00" w14:textId="77777777" w:rsidTr="006A4F68">
        <w:trPr>
          <w:trHeight w:val="305"/>
        </w:trPr>
        <w:tc>
          <w:tcPr>
            <w:tcW w:w="750" w:type="pct"/>
          </w:tcPr>
          <w:p w14:paraId="10612430" w14:textId="71EE2EA5" w:rsidR="00F528B8" w:rsidRPr="004B3FCB" w:rsidRDefault="0057411D" w:rsidP="004B3FCB">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t xml:space="preserve">Safety </w:t>
            </w:r>
          </w:p>
        </w:tc>
        <w:tc>
          <w:tcPr>
            <w:tcW w:w="4250" w:type="pct"/>
          </w:tcPr>
          <w:p w14:paraId="5423C5CD" w14:textId="4EA3833A" w:rsidR="00521E57" w:rsidRPr="00C07F61" w:rsidRDefault="00497467" w:rsidP="004B3FCB">
            <w:pPr>
              <w:pStyle w:val="ListParagraph"/>
              <w:numPr>
                <w:ilvl w:val="0"/>
                <w:numId w:val="32"/>
              </w:numPr>
              <w:rPr>
                <w:rFonts w:asciiTheme="minorHAnsi" w:eastAsia="Times New Roman" w:hAnsiTheme="minorHAnsi" w:cs="Arial"/>
              </w:rPr>
            </w:pPr>
            <w:r w:rsidRPr="00C07F61">
              <w:rPr>
                <w:rFonts w:asciiTheme="minorHAnsi" w:eastAsia="Times New Roman" w:hAnsiTheme="minorHAnsi" w:cs="Arial"/>
              </w:rPr>
              <w:t>Safety goggles.</w:t>
            </w:r>
          </w:p>
        </w:tc>
      </w:tr>
      <w:tr w:rsidR="00F528B8" w:rsidRPr="00D31790" w14:paraId="1D26AE29" w14:textId="77777777" w:rsidTr="006A4F68">
        <w:trPr>
          <w:trHeight w:val="1340"/>
        </w:trPr>
        <w:tc>
          <w:tcPr>
            <w:tcW w:w="750" w:type="pct"/>
          </w:tcPr>
          <w:p w14:paraId="666CF6BB" w14:textId="6CE4BE5D" w:rsidR="00F528B8" w:rsidRPr="00D31790" w:rsidRDefault="00F528B8" w:rsidP="00D12879">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t>Student Prior Knowledge</w:t>
            </w:r>
            <w:r w:rsidR="0009176E" w:rsidRPr="00D31790">
              <w:rPr>
                <w:rFonts w:ascii="Garamond" w:eastAsia="Times New Roman" w:hAnsi="Garamond" w:cs="Arial"/>
                <w:b/>
                <w:sz w:val="22"/>
                <w:szCs w:val="22"/>
              </w:rPr>
              <w:t xml:space="preserve"> </w:t>
            </w:r>
          </w:p>
        </w:tc>
        <w:tc>
          <w:tcPr>
            <w:tcW w:w="4250" w:type="pct"/>
          </w:tcPr>
          <w:p w14:paraId="4F52C009" w14:textId="77777777" w:rsidR="004B3FCB" w:rsidRPr="00C07F61" w:rsidRDefault="004F2334" w:rsidP="004B3FCB">
            <w:pPr>
              <w:spacing w:line="300" w:lineRule="atLeast"/>
              <w:rPr>
                <w:rFonts w:asciiTheme="minorHAnsi" w:eastAsia="Times New Roman" w:hAnsiTheme="minorHAnsi"/>
                <w:color w:val="2D2D2D"/>
              </w:rPr>
            </w:pPr>
            <w:r w:rsidRPr="00C07F61">
              <w:rPr>
                <w:rFonts w:asciiTheme="minorHAnsi" w:eastAsia="Times New Roman" w:hAnsiTheme="minorHAnsi"/>
                <w:color w:val="2D2D2D"/>
              </w:rPr>
              <w:t>Students should:</w:t>
            </w:r>
          </w:p>
          <w:p w14:paraId="7456836C" w14:textId="2BB21D44" w:rsidR="004F2334" w:rsidRPr="00C07F61" w:rsidRDefault="00497467" w:rsidP="004B3FCB">
            <w:pPr>
              <w:spacing w:line="300" w:lineRule="atLeast"/>
              <w:rPr>
                <w:rFonts w:asciiTheme="minorHAnsi" w:eastAsia="Times New Roman" w:hAnsiTheme="minorHAnsi"/>
                <w:color w:val="2D2D2D"/>
              </w:rPr>
            </w:pPr>
            <w:r w:rsidRPr="00C07F61">
              <w:rPr>
                <w:rFonts w:asciiTheme="minorHAnsi" w:eastAsia="Times New Roman" w:hAnsiTheme="minorHAnsi"/>
                <w:color w:val="2D2D2D"/>
              </w:rPr>
              <w:t>1.</w:t>
            </w:r>
            <w:r w:rsidR="004B3FCB" w:rsidRPr="00C07F61">
              <w:rPr>
                <w:rFonts w:asciiTheme="minorHAnsi" w:eastAsia="Times New Roman" w:hAnsiTheme="minorHAnsi"/>
                <w:color w:val="2D2D2D"/>
              </w:rPr>
              <w:t xml:space="preserve"> </w:t>
            </w:r>
            <w:r w:rsidR="004F2334" w:rsidRPr="00C07F61">
              <w:rPr>
                <w:rFonts w:asciiTheme="minorHAnsi" w:eastAsia="Times New Roman" w:hAnsiTheme="minorHAnsi"/>
                <w:color w:val="2D2D2D"/>
              </w:rPr>
              <w:t>Be familiar with the terms relative humidity, diameter and centimeter.</w:t>
            </w:r>
          </w:p>
          <w:p w14:paraId="35FCBDBF" w14:textId="6B198860" w:rsidR="004F2334" w:rsidRPr="00C07F61" w:rsidRDefault="00497467" w:rsidP="004B3FCB">
            <w:pPr>
              <w:spacing w:line="300" w:lineRule="atLeast"/>
              <w:rPr>
                <w:rFonts w:asciiTheme="minorHAnsi" w:eastAsia="Times New Roman" w:hAnsiTheme="minorHAnsi"/>
                <w:color w:val="2D2D2D"/>
              </w:rPr>
            </w:pPr>
            <w:r w:rsidRPr="00C07F61">
              <w:rPr>
                <w:rFonts w:asciiTheme="minorHAnsi" w:eastAsia="Times New Roman" w:hAnsiTheme="minorHAnsi"/>
                <w:color w:val="2D2D2D"/>
              </w:rPr>
              <w:t>2.</w:t>
            </w:r>
            <w:r w:rsidR="004B3FCB" w:rsidRPr="00C07F61">
              <w:rPr>
                <w:rFonts w:asciiTheme="minorHAnsi" w:eastAsia="Times New Roman" w:hAnsiTheme="minorHAnsi"/>
                <w:color w:val="2D2D2D"/>
              </w:rPr>
              <w:t xml:space="preserve"> </w:t>
            </w:r>
            <w:r w:rsidR="004F2334" w:rsidRPr="00C07F61">
              <w:rPr>
                <w:rFonts w:asciiTheme="minorHAnsi" w:eastAsia="Times New Roman" w:hAnsiTheme="minorHAnsi"/>
                <w:color w:val="2D2D2D"/>
              </w:rPr>
              <w:t>Be able to describe how relative humidity is measured.</w:t>
            </w:r>
          </w:p>
          <w:p w14:paraId="1D77EF5E" w14:textId="600AD885" w:rsidR="00F528B8" w:rsidRPr="00C07F61" w:rsidRDefault="00497467" w:rsidP="004B3FCB">
            <w:pPr>
              <w:spacing w:line="300" w:lineRule="atLeast"/>
              <w:rPr>
                <w:rFonts w:asciiTheme="minorHAnsi" w:eastAsia="Times New Roman" w:hAnsiTheme="minorHAnsi"/>
                <w:color w:val="2D2D2D"/>
              </w:rPr>
            </w:pPr>
            <w:r w:rsidRPr="00C07F61">
              <w:rPr>
                <w:rFonts w:asciiTheme="minorHAnsi" w:eastAsia="Times New Roman" w:hAnsiTheme="minorHAnsi"/>
                <w:color w:val="2D2D2D"/>
              </w:rPr>
              <w:t>3.</w:t>
            </w:r>
            <w:r w:rsidR="004B3FCB" w:rsidRPr="00C07F61">
              <w:rPr>
                <w:rFonts w:asciiTheme="minorHAnsi" w:eastAsia="Times New Roman" w:hAnsiTheme="minorHAnsi"/>
                <w:color w:val="2D2D2D"/>
              </w:rPr>
              <w:t xml:space="preserve"> </w:t>
            </w:r>
            <w:r w:rsidR="004F2334" w:rsidRPr="00C07F61">
              <w:rPr>
                <w:rFonts w:asciiTheme="minorHAnsi" w:eastAsia="Times New Roman" w:hAnsiTheme="minorHAnsi"/>
                <w:color w:val="2D2D2D"/>
              </w:rPr>
              <w:t>Be able to analyze data given in a relative humidity table.</w:t>
            </w:r>
          </w:p>
        </w:tc>
      </w:tr>
      <w:tr w:rsidR="00F528B8" w:rsidRPr="00D31790" w14:paraId="19E4146D" w14:textId="77777777" w:rsidTr="006A4F68">
        <w:tc>
          <w:tcPr>
            <w:tcW w:w="750" w:type="pct"/>
          </w:tcPr>
          <w:p w14:paraId="6FF41988" w14:textId="1E67F7CA" w:rsidR="00F528B8" w:rsidRPr="00D31790" w:rsidRDefault="00F528B8" w:rsidP="00D12879">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t xml:space="preserve">Teacher Preparations </w:t>
            </w:r>
          </w:p>
        </w:tc>
        <w:tc>
          <w:tcPr>
            <w:tcW w:w="4250" w:type="pct"/>
          </w:tcPr>
          <w:p w14:paraId="2DEC9A40" w14:textId="77777777" w:rsidR="004F2334" w:rsidRPr="00C07F61" w:rsidRDefault="004F2334" w:rsidP="00E431FA">
            <w:pPr>
              <w:pStyle w:val="ListParagraph"/>
              <w:numPr>
                <w:ilvl w:val="0"/>
                <w:numId w:val="38"/>
              </w:numPr>
              <w:spacing w:before="120" w:after="120"/>
              <w:rPr>
                <w:rFonts w:asciiTheme="minorHAnsi" w:eastAsia="Times New Roman" w:hAnsiTheme="minorHAnsi" w:cs="Arial"/>
              </w:rPr>
            </w:pPr>
            <w:r w:rsidRPr="00C07F61">
              <w:rPr>
                <w:rFonts w:asciiTheme="minorHAnsi" w:eastAsia="Times New Roman" w:hAnsiTheme="minorHAnsi" w:cs="Arial"/>
              </w:rPr>
              <w:t xml:space="preserve">Students should be divided </w:t>
            </w:r>
            <w:r w:rsidR="00497467" w:rsidRPr="00C07F61">
              <w:rPr>
                <w:rFonts w:asciiTheme="minorHAnsi" w:eastAsia="Times New Roman" w:hAnsiTheme="minorHAnsi" w:cs="Arial"/>
              </w:rPr>
              <w:t>in groups, with</w:t>
            </w:r>
            <w:r w:rsidRPr="00C07F61">
              <w:rPr>
                <w:rFonts w:asciiTheme="minorHAnsi" w:eastAsia="Times New Roman" w:hAnsiTheme="minorHAnsi" w:cs="Arial"/>
              </w:rPr>
              <w:t xml:space="preserve"> 4 students at most.</w:t>
            </w:r>
          </w:p>
          <w:p w14:paraId="68E6498A" w14:textId="6AD9F453" w:rsidR="004F2334" w:rsidRPr="00C07F61" w:rsidRDefault="004F2334" w:rsidP="00E431FA">
            <w:pPr>
              <w:pStyle w:val="ListParagraph"/>
              <w:numPr>
                <w:ilvl w:val="0"/>
                <w:numId w:val="38"/>
              </w:numPr>
              <w:spacing w:before="120" w:after="120"/>
              <w:rPr>
                <w:rFonts w:asciiTheme="minorHAnsi" w:eastAsia="Times New Roman" w:hAnsiTheme="minorHAnsi" w:cs="Arial"/>
              </w:rPr>
            </w:pPr>
            <w:r w:rsidRPr="00C07F61">
              <w:rPr>
                <w:rFonts w:asciiTheme="minorHAnsi" w:eastAsia="Times New Roman" w:hAnsiTheme="minorHAnsi" w:cs="Arial"/>
              </w:rPr>
              <w:t>Prepare and provide reference sheets for students prior to the investigation</w:t>
            </w:r>
            <w:r w:rsidR="004B3FCB" w:rsidRPr="00C07F61">
              <w:rPr>
                <w:rFonts w:asciiTheme="minorHAnsi" w:eastAsia="Times New Roman" w:hAnsiTheme="minorHAnsi" w:cs="Arial"/>
              </w:rPr>
              <w:t>.</w:t>
            </w:r>
          </w:p>
          <w:p w14:paraId="5431E9D3" w14:textId="72FD439D" w:rsidR="00CE7020" w:rsidRPr="00C07F61" w:rsidRDefault="004F2334" w:rsidP="00E431FA">
            <w:pPr>
              <w:pStyle w:val="ListParagraph"/>
              <w:numPr>
                <w:ilvl w:val="0"/>
                <w:numId w:val="38"/>
              </w:numPr>
              <w:spacing w:before="120" w:after="120"/>
              <w:rPr>
                <w:rFonts w:asciiTheme="minorHAnsi" w:eastAsia="Times New Roman" w:hAnsiTheme="minorHAnsi" w:cs="Arial"/>
              </w:rPr>
            </w:pPr>
            <w:r w:rsidRPr="00C07F61">
              <w:rPr>
                <w:rFonts w:asciiTheme="minorHAnsi" w:eastAsia="Times New Roman" w:hAnsiTheme="minorHAnsi" w:cs="Arial"/>
              </w:rPr>
              <w:t>Make sure that when students</w:t>
            </w:r>
            <w:r w:rsidR="004B3FCB" w:rsidRPr="00C07F61">
              <w:rPr>
                <w:rFonts w:asciiTheme="minorHAnsi" w:eastAsia="Times New Roman" w:hAnsiTheme="minorHAnsi" w:cs="Arial"/>
              </w:rPr>
              <w:t xml:space="preserve"> design</w:t>
            </w:r>
            <w:r w:rsidRPr="00C07F61">
              <w:rPr>
                <w:rFonts w:asciiTheme="minorHAnsi" w:eastAsia="Times New Roman" w:hAnsiTheme="minorHAnsi" w:cs="Arial"/>
              </w:rPr>
              <w:t xml:space="preserve"> their hygrometers, they need to choose a numerical scale.</w:t>
            </w:r>
            <w:r w:rsidR="00140081" w:rsidRPr="00C07F61">
              <w:rPr>
                <w:rFonts w:asciiTheme="minorHAnsi" w:eastAsia="Times New Roman" w:hAnsiTheme="minorHAnsi" w:cs="Arial"/>
                <w:color w:val="FF0000"/>
              </w:rPr>
              <w:t xml:space="preserve"> </w:t>
            </w:r>
          </w:p>
        </w:tc>
      </w:tr>
      <w:tr w:rsidR="00F528B8" w:rsidRPr="00D31790" w14:paraId="590F2CA2" w14:textId="77777777" w:rsidTr="006A4F68">
        <w:tc>
          <w:tcPr>
            <w:tcW w:w="750" w:type="pct"/>
          </w:tcPr>
          <w:p w14:paraId="5DF06C18" w14:textId="1599B98E" w:rsidR="00F528B8" w:rsidRPr="00D31790" w:rsidRDefault="00F528B8" w:rsidP="00D12879">
            <w:pPr>
              <w:spacing w:before="120" w:after="120"/>
              <w:rPr>
                <w:rFonts w:ascii="Garamond" w:eastAsia="Times New Roman" w:hAnsi="Garamond" w:cs="Arial"/>
                <w:sz w:val="22"/>
                <w:szCs w:val="22"/>
              </w:rPr>
            </w:pPr>
            <w:r w:rsidRPr="00D12879">
              <w:rPr>
                <w:rFonts w:ascii="Garamond" w:eastAsia="Times New Roman" w:hAnsi="Garamond" w:cs="Arial"/>
                <w:b/>
                <w:sz w:val="22"/>
                <w:szCs w:val="22"/>
              </w:rPr>
              <w:t xml:space="preserve">Activities </w:t>
            </w:r>
          </w:p>
        </w:tc>
        <w:tc>
          <w:tcPr>
            <w:tcW w:w="4250" w:type="pct"/>
          </w:tcPr>
          <w:p w14:paraId="6B6FAE08" w14:textId="20C466B9" w:rsidR="00F528B8" w:rsidRPr="00C07F61" w:rsidRDefault="00B527BB" w:rsidP="00B527BB">
            <w:pPr>
              <w:spacing w:before="120" w:after="120"/>
              <w:rPr>
                <w:rFonts w:asciiTheme="minorHAnsi" w:eastAsia="Times New Roman" w:hAnsiTheme="minorHAnsi" w:cs="Arial"/>
              </w:rPr>
            </w:pPr>
            <w:r w:rsidRPr="00C07F61">
              <w:rPr>
                <w:rFonts w:asciiTheme="minorHAnsi" w:eastAsia="Times New Roman" w:hAnsiTheme="minorHAnsi" w:cs="Arial"/>
              </w:rPr>
              <w:t xml:space="preserve">Teacher will begin the class dividing the class into groups, at which </w:t>
            </w:r>
            <w:r w:rsidR="00497467" w:rsidRPr="00C07F61">
              <w:rPr>
                <w:rFonts w:asciiTheme="minorHAnsi" w:eastAsia="Times New Roman" w:hAnsiTheme="minorHAnsi" w:cs="Arial"/>
              </w:rPr>
              <w:t>point</w:t>
            </w:r>
            <w:r w:rsidRPr="00C07F61">
              <w:rPr>
                <w:rFonts w:asciiTheme="minorHAnsi" w:eastAsia="Times New Roman" w:hAnsiTheme="minorHAnsi" w:cs="Arial"/>
              </w:rPr>
              <w:t xml:space="preserve"> student will choose different roles according to the principles of cooperative learning, such as: Group leader, materials handler, presenter, time keeper.</w:t>
            </w:r>
          </w:p>
          <w:p w14:paraId="36745687" w14:textId="77777777" w:rsidR="00B527BB" w:rsidRPr="00C07F61" w:rsidRDefault="00B527BB" w:rsidP="00B527BB">
            <w:pPr>
              <w:spacing w:before="120" w:after="120"/>
              <w:rPr>
                <w:rFonts w:asciiTheme="minorHAnsi" w:eastAsia="Times New Roman" w:hAnsiTheme="minorHAnsi" w:cs="Arial"/>
              </w:rPr>
            </w:pPr>
            <w:r w:rsidRPr="00C07F61">
              <w:rPr>
                <w:rFonts w:asciiTheme="minorHAnsi" w:eastAsia="Times New Roman" w:hAnsiTheme="minorHAnsi" w:cs="Arial"/>
              </w:rPr>
              <w:t xml:space="preserve">Teacher </w:t>
            </w:r>
            <w:r w:rsidR="00497467" w:rsidRPr="00C07F61">
              <w:rPr>
                <w:rFonts w:asciiTheme="minorHAnsi" w:eastAsia="Times New Roman" w:hAnsiTheme="minorHAnsi" w:cs="Arial"/>
              </w:rPr>
              <w:t>will give</w:t>
            </w:r>
            <w:r w:rsidRPr="00C07F61">
              <w:rPr>
                <w:rFonts w:asciiTheme="minorHAnsi" w:eastAsia="Times New Roman" w:hAnsiTheme="minorHAnsi" w:cs="Arial"/>
              </w:rPr>
              <w:t xml:space="preserve"> out the materials and go through all the items and explain to the</w:t>
            </w:r>
            <w:r w:rsidR="000907BB" w:rsidRPr="00C07F61">
              <w:rPr>
                <w:rFonts w:asciiTheme="minorHAnsi" w:eastAsia="Times New Roman" w:hAnsiTheme="minorHAnsi" w:cs="Arial"/>
              </w:rPr>
              <w:t xml:space="preserve"> students what the different mat</w:t>
            </w:r>
            <w:r w:rsidRPr="00C07F61">
              <w:rPr>
                <w:rFonts w:asciiTheme="minorHAnsi" w:eastAsia="Times New Roman" w:hAnsiTheme="minorHAnsi" w:cs="Arial"/>
              </w:rPr>
              <w:t xml:space="preserve">erials are to be used for. </w:t>
            </w:r>
            <w:r w:rsidR="00497467" w:rsidRPr="00C07F61">
              <w:rPr>
                <w:rFonts w:asciiTheme="minorHAnsi" w:eastAsia="Times New Roman" w:hAnsiTheme="minorHAnsi" w:cs="Arial"/>
              </w:rPr>
              <w:t>She/he</w:t>
            </w:r>
            <w:r w:rsidRPr="00C07F61">
              <w:rPr>
                <w:rFonts w:asciiTheme="minorHAnsi" w:eastAsia="Times New Roman" w:hAnsiTheme="minorHAnsi" w:cs="Arial"/>
              </w:rPr>
              <w:t xml:space="preserve"> will also give out precautionary instructions to the students if applicable for safety reasons. </w:t>
            </w:r>
          </w:p>
          <w:p w14:paraId="282848FE" w14:textId="5B122F03" w:rsidR="00B527BB" w:rsidRPr="00C07F61" w:rsidRDefault="00B527BB" w:rsidP="00B527BB">
            <w:pPr>
              <w:spacing w:before="120" w:after="120"/>
              <w:rPr>
                <w:rFonts w:asciiTheme="minorHAnsi" w:eastAsia="Times New Roman" w:hAnsiTheme="minorHAnsi" w:cs="Arial"/>
              </w:rPr>
            </w:pPr>
            <w:r w:rsidRPr="00C07F61">
              <w:rPr>
                <w:rFonts w:asciiTheme="minorHAnsi" w:eastAsia="Times New Roman" w:hAnsiTheme="minorHAnsi" w:cs="Arial"/>
              </w:rPr>
              <w:t xml:space="preserve">Teacher will give out </w:t>
            </w:r>
            <w:r w:rsidR="004F6635" w:rsidRPr="004F6635">
              <w:rPr>
                <w:rFonts w:asciiTheme="minorHAnsi" w:eastAsia="Times New Roman" w:hAnsiTheme="minorHAnsi" w:cs="Arial"/>
                <w:i/>
              </w:rPr>
              <w:t>What is Humidity?</w:t>
            </w:r>
            <w:r w:rsidRPr="00C07F61">
              <w:rPr>
                <w:rFonts w:asciiTheme="minorHAnsi" w:eastAsia="Times New Roman" w:hAnsiTheme="minorHAnsi" w:cs="Arial"/>
              </w:rPr>
              <w:t xml:space="preserve"> sheet which</w:t>
            </w:r>
            <w:r w:rsidR="004F6635">
              <w:rPr>
                <w:rFonts w:asciiTheme="minorHAnsi" w:eastAsia="Times New Roman" w:hAnsiTheme="minorHAnsi" w:cs="Arial"/>
              </w:rPr>
              <w:t xml:space="preserve"> gives basic information about h</w:t>
            </w:r>
            <w:r w:rsidRPr="00C07F61">
              <w:rPr>
                <w:rFonts w:asciiTheme="minorHAnsi" w:eastAsia="Times New Roman" w:hAnsiTheme="minorHAnsi" w:cs="Arial"/>
              </w:rPr>
              <w:t>umidity, and sensors and information about how a Hygrometer works?</w:t>
            </w:r>
          </w:p>
          <w:p w14:paraId="06FDE0C1" w14:textId="57E3B722" w:rsidR="000907BB" w:rsidRPr="00C07F61" w:rsidRDefault="0018092B" w:rsidP="0067210F">
            <w:pPr>
              <w:pStyle w:val="ListParagraph"/>
              <w:numPr>
                <w:ilvl w:val="0"/>
                <w:numId w:val="30"/>
              </w:numPr>
              <w:spacing w:before="120" w:after="120"/>
              <w:rPr>
                <w:rFonts w:asciiTheme="minorHAnsi" w:eastAsia="Times New Roman" w:hAnsiTheme="minorHAnsi" w:cs="Arial"/>
              </w:rPr>
            </w:pPr>
            <w:r w:rsidRPr="00C07F61">
              <w:rPr>
                <w:rFonts w:asciiTheme="minorHAnsi" w:eastAsia="Times New Roman" w:hAnsiTheme="minorHAnsi" w:cs="Arial"/>
                <w:b/>
                <w:u w:val="single"/>
              </w:rPr>
              <w:t>Explore</w:t>
            </w:r>
            <w:r w:rsidR="000907BB" w:rsidRPr="00C07F61">
              <w:rPr>
                <w:rFonts w:asciiTheme="minorHAnsi" w:eastAsia="Times New Roman" w:hAnsiTheme="minorHAnsi" w:cs="Arial"/>
                <w:b/>
                <w:u w:val="single"/>
              </w:rPr>
              <w:t xml:space="preserve"> and Evaluate</w:t>
            </w:r>
            <w:r w:rsidR="00B527BB" w:rsidRPr="00C07F61">
              <w:rPr>
                <w:rFonts w:asciiTheme="minorHAnsi" w:eastAsia="Times New Roman" w:hAnsiTheme="minorHAnsi" w:cs="Arial"/>
              </w:rPr>
              <w:t>:</w:t>
            </w:r>
            <w:r w:rsidR="00896AE8" w:rsidRPr="00C07F61">
              <w:rPr>
                <w:rFonts w:asciiTheme="minorHAnsi" w:eastAsia="Times New Roman" w:hAnsiTheme="minorHAnsi" w:cs="Arial"/>
              </w:rPr>
              <w:t xml:space="preserve">  Using your IPADs, find all types of sensors that you find around you in everyday use starting from the time you wake up until the next day. You may also want to see if there </w:t>
            </w:r>
            <w:r w:rsidR="00497467" w:rsidRPr="00C07F61">
              <w:rPr>
                <w:rFonts w:asciiTheme="minorHAnsi" w:eastAsia="Times New Roman" w:hAnsiTheme="minorHAnsi" w:cs="Arial"/>
              </w:rPr>
              <w:t>is</w:t>
            </w:r>
            <w:r w:rsidR="00896AE8" w:rsidRPr="00C07F61">
              <w:rPr>
                <w:rFonts w:asciiTheme="minorHAnsi" w:eastAsia="Times New Roman" w:hAnsiTheme="minorHAnsi" w:cs="Arial"/>
              </w:rPr>
              <w:t xml:space="preserve"> anything we use during the night while we sleep. Note your </w:t>
            </w:r>
            <w:r w:rsidR="00497467" w:rsidRPr="00C07F61">
              <w:rPr>
                <w:rFonts w:asciiTheme="minorHAnsi" w:eastAsia="Times New Roman" w:hAnsiTheme="minorHAnsi" w:cs="Arial"/>
              </w:rPr>
              <w:t>findings on</w:t>
            </w:r>
            <w:r w:rsidR="00896AE8" w:rsidRPr="00C07F61">
              <w:rPr>
                <w:rFonts w:asciiTheme="minorHAnsi" w:eastAsia="Times New Roman" w:hAnsiTheme="minorHAnsi" w:cs="Arial"/>
              </w:rPr>
              <w:t xml:space="preserve"> the table provided.</w:t>
            </w:r>
            <w:r w:rsidRPr="00C07F61">
              <w:rPr>
                <w:rFonts w:asciiTheme="minorHAnsi" w:eastAsia="Times New Roman" w:hAnsiTheme="minorHAnsi" w:cs="Arial"/>
              </w:rPr>
              <w:t xml:space="preserve">  Discuss your findings with your group.</w:t>
            </w:r>
          </w:p>
          <w:p w14:paraId="54A40F40" w14:textId="77777777" w:rsidR="0018092B" w:rsidRPr="00C07F61" w:rsidRDefault="004E6DE6" w:rsidP="0067210F">
            <w:pPr>
              <w:spacing w:before="120" w:after="120"/>
              <w:rPr>
                <w:rFonts w:asciiTheme="minorHAnsi" w:eastAsia="Times New Roman" w:hAnsiTheme="minorHAnsi" w:cs="Arial"/>
              </w:rPr>
            </w:pPr>
            <w:r w:rsidRPr="00C07F61">
              <w:rPr>
                <w:rFonts w:asciiTheme="minorHAnsi" w:eastAsia="Times New Roman" w:hAnsiTheme="minorHAnsi" w:cs="Arial"/>
              </w:rPr>
              <w:t xml:space="preserve">  Students will now go to a website: </w:t>
            </w:r>
            <w:hyperlink r:id="rId8" w:history="1">
              <w:r w:rsidRPr="00C07F61">
                <w:rPr>
                  <w:rStyle w:val="Hyperlink"/>
                  <w:rFonts w:asciiTheme="minorHAnsi" w:eastAsia="Times New Roman" w:hAnsiTheme="minorHAnsi" w:cs="Arial"/>
                </w:rPr>
                <w:t>www.hpc.ncep.noaa.gov/html/dewrh.shtml</w:t>
              </w:r>
            </w:hyperlink>
            <w:r w:rsidRPr="00C07F61">
              <w:rPr>
                <w:rFonts w:asciiTheme="minorHAnsi" w:eastAsia="Times New Roman" w:hAnsiTheme="minorHAnsi" w:cs="Arial"/>
              </w:rPr>
              <w:t>.</w:t>
            </w:r>
          </w:p>
          <w:p w14:paraId="34E9DA80" w14:textId="77777777" w:rsidR="00A70984" w:rsidRPr="00C07F61" w:rsidRDefault="004E6DE6" w:rsidP="000907BB">
            <w:pPr>
              <w:spacing w:before="120" w:after="120"/>
              <w:rPr>
                <w:rFonts w:asciiTheme="minorHAnsi" w:eastAsia="Times New Roman" w:hAnsiTheme="minorHAnsi" w:cs="Arial"/>
              </w:rPr>
            </w:pPr>
            <w:r w:rsidRPr="00C07F61">
              <w:rPr>
                <w:rFonts w:asciiTheme="minorHAnsi" w:eastAsia="Times New Roman" w:hAnsiTheme="minorHAnsi" w:cs="Arial"/>
              </w:rPr>
              <w:t xml:space="preserve">Locate the Relative Humidity Calculator and choose 5 hottest days during the months of May, June, July, August and September in 2013, and </w:t>
            </w:r>
            <w:r w:rsidR="00497467" w:rsidRPr="00C07F61">
              <w:rPr>
                <w:rFonts w:asciiTheme="minorHAnsi" w:eastAsia="Times New Roman" w:hAnsiTheme="minorHAnsi" w:cs="Arial"/>
              </w:rPr>
              <w:t>calculate</w:t>
            </w:r>
            <w:r w:rsidRPr="00C07F61">
              <w:rPr>
                <w:rFonts w:asciiTheme="minorHAnsi" w:eastAsia="Times New Roman" w:hAnsiTheme="minorHAnsi" w:cs="Arial"/>
              </w:rPr>
              <w:t xml:space="preserve"> the relative humidity</w:t>
            </w:r>
            <w:r w:rsidR="00A70984" w:rsidRPr="00C07F61">
              <w:rPr>
                <w:rFonts w:asciiTheme="minorHAnsi" w:eastAsia="Times New Roman" w:hAnsiTheme="minorHAnsi" w:cs="Arial"/>
              </w:rPr>
              <w:t xml:space="preserve"> and dew points.</w:t>
            </w:r>
          </w:p>
          <w:p w14:paraId="0A702896" w14:textId="46676012" w:rsidR="00A70984" w:rsidRPr="00C07F61" w:rsidRDefault="00A70984" w:rsidP="000907BB">
            <w:pPr>
              <w:spacing w:before="120" w:after="120"/>
              <w:rPr>
                <w:rFonts w:asciiTheme="minorHAnsi" w:eastAsia="Times New Roman" w:hAnsiTheme="minorHAnsi" w:cs="Arial"/>
              </w:rPr>
            </w:pPr>
            <w:r w:rsidRPr="00C07F61">
              <w:rPr>
                <w:rFonts w:asciiTheme="minorHAnsi" w:eastAsia="Times New Roman" w:hAnsiTheme="minorHAnsi" w:cs="Arial"/>
              </w:rPr>
              <w:t xml:space="preserve">Now take the months </w:t>
            </w:r>
            <w:r w:rsidR="00497467" w:rsidRPr="00C07F61">
              <w:rPr>
                <w:rFonts w:asciiTheme="minorHAnsi" w:eastAsia="Times New Roman" w:hAnsiTheme="minorHAnsi" w:cs="Arial"/>
              </w:rPr>
              <w:t>of November</w:t>
            </w:r>
            <w:r w:rsidRPr="00C07F61">
              <w:rPr>
                <w:rFonts w:asciiTheme="minorHAnsi" w:eastAsia="Times New Roman" w:hAnsiTheme="minorHAnsi" w:cs="Arial"/>
              </w:rPr>
              <w:t xml:space="preserve">, December, January, February and March and calculate the relative humidity and dew points of the days with the coldest temperatures.  Graph the data on a </w:t>
            </w:r>
            <w:r w:rsidRPr="00C07F61">
              <w:rPr>
                <w:rFonts w:asciiTheme="minorHAnsi" w:eastAsia="Times New Roman" w:hAnsiTheme="minorHAnsi" w:cs="Arial"/>
              </w:rPr>
              <w:lastRenderedPageBreak/>
              <w:t>graph paper giving the title of the graph, title the axis, give a legend. Use appropriate scale.  The</w:t>
            </w:r>
            <w:r w:rsidR="00E84E4C" w:rsidRPr="00C07F61">
              <w:rPr>
                <w:rFonts w:asciiTheme="minorHAnsi" w:eastAsia="Times New Roman" w:hAnsiTheme="minorHAnsi" w:cs="Arial"/>
              </w:rPr>
              <w:t>n answer the following question: At what point was the dew point higher than the humidity?</w:t>
            </w:r>
          </w:p>
          <w:p w14:paraId="7F097E04" w14:textId="77777777" w:rsidR="006A4F68" w:rsidRPr="00C07F61" w:rsidRDefault="006A4F68" w:rsidP="000907BB">
            <w:pPr>
              <w:spacing w:before="120" w:after="120"/>
              <w:rPr>
                <w:rFonts w:asciiTheme="minorHAnsi" w:eastAsia="Times New Roman" w:hAnsiTheme="minorHAnsi" w:cs="Arial"/>
              </w:rPr>
            </w:pPr>
          </w:p>
          <w:p w14:paraId="05BD8E19" w14:textId="1B51595C" w:rsidR="00BA6BBA" w:rsidRPr="00C07F61" w:rsidRDefault="000907BB" w:rsidP="0067210F">
            <w:pPr>
              <w:spacing w:before="120" w:after="120"/>
              <w:rPr>
                <w:rFonts w:asciiTheme="minorHAnsi" w:eastAsia="Times New Roman" w:hAnsiTheme="minorHAnsi" w:cs="Arial"/>
                <w:color w:val="262626" w:themeColor="text1" w:themeTint="D9"/>
              </w:rPr>
            </w:pPr>
            <w:r w:rsidRPr="00C07F61">
              <w:rPr>
                <w:rFonts w:asciiTheme="minorHAnsi" w:eastAsia="Times New Roman" w:hAnsiTheme="minorHAnsi" w:cs="Arial"/>
                <w:color w:val="262626" w:themeColor="text1" w:themeTint="D9"/>
              </w:rPr>
              <w:t xml:space="preserve">MAIN ACTIVITY:  </w:t>
            </w:r>
            <w:r w:rsidR="00BA6BBA" w:rsidRPr="00C07F61">
              <w:rPr>
                <w:rFonts w:asciiTheme="minorHAnsi" w:eastAsia="Times New Roman" w:hAnsiTheme="minorHAnsi" w:cs="Arial"/>
                <w:color w:val="262626" w:themeColor="text1" w:themeTint="D9"/>
              </w:rPr>
              <w:t xml:space="preserve"> This will deal with the</w:t>
            </w:r>
            <w:r w:rsidR="00E84E4C" w:rsidRPr="00C07F61">
              <w:rPr>
                <w:rFonts w:asciiTheme="minorHAnsi" w:eastAsia="Times New Roman" w:hAnsiTheme="minorHAnsi" w:cs="Arial"/>
                <w:color w:val="262626" w:themeColor="text1" w:themeTint="D9"/>
              </w:rPr>
              <w:t xml:space="preserve"> designing and building of the h</w:t>
            </w:r>
            <w:r w:rsidR="00BA6BBA" w:rsidRPr="00C07F61">
              <w:rPr>
                <w:rFonts w:asciiTheme="minorHAnsi" w:eastAsia="Times New Roman" w:hAnsiTheme="minorHAnsi" w:cs="Arial"/>
                <w:color w:val="262626" w:themeColor="text1" w:themeTint="D9"/>
              </w:rPr>
              <w:t xml:space="preserve">ygrometer. </w:t>
            </w:r>
          </w:p>
          <w:p w14:paraId="6FF56788" w14:textId="2AAEAEBF" w:rsidR="00E84E4C" w:rsidRPr="00C07F61" w:rsidRDefault="00E84E4C" w:rsidP="00E84E4C">
            <w:pPr>
              <w:spacing w:before="120" w:after="120"/>
              <w:outlineLvl w:val="1"/>
              <w:rPr>
                <w:rFonts w:asciiTheme="minorHAnsi" w:hAnsiTheme="minorHAnsi"/>
              </w:rPr>
            </w:pPr>
            <w:r w:rsidRPr="00C07F61">
              <w:rPr>
                <w:rFonts w:asciiTheme="minorHAnsi" w:hAnsiTheme="minorHAnsi"/>
              </w:rPr>
              <w:t xml:space="preserve">1. Show student "engineering" teams </w:t>
            </w:r>
            <w:r w:rsidR="00834FC4" w:rsidRPr="00834FC4">
              <w:rPr>
                <w:rFonts w:asciiTheme="minorHAnsi" w:hAnsiTheme="minorHAnsi"/>
                <w:i/>
              </w:rPr>
              <w:t>What is Hygrometer?</w:t>
            </w:r>
            <w:r w:rsidR="00834FC4">
              <w:rPr>
                <w:rFonts w:asciiTheme="minorHAnsi" w:hAnsiTheme="minorHAnsi"/>
              </w:rPr>
              <w:t xml:space="preserve"> And </w:t>
            </w:r>
            <w:r w:rsidR="00834FC4" w:rsidRPr="00834FC4">
              <w:rPr>
                <w:rFonts w:asciiTheme="minorHAnsi" w:hAnsiTheme="minorHAnsi"/>
                <w:i/>
              </w:rPr>
              <w:t>Design Your Own Hygrometer</w:t>
            </w:r>
            <w:r w:rsidRPr="00C07F61">
              <w:rPr>
                <w:rFonts w:asciiTheme="minorHAnsi" w:hAnsiTheme="minorHAnsi"/>
              </w:rPr>
              <w:t xml:space="preserve">. These may be read in class, or provided as reading material for the prior night's homework. </w:t>
            </w:r>
          </w:p>
          <w:p w14:paraId="3491BB73" w14:textId="77777777" w:rsidR="00E84E4C" w:rsidRPr="00C07F61" w:rsidRDefault="00E84E4C" w:rsidP="00E84E4C">
            <w:pPr>
              <w:spacing w:before="120" w:after="120"/>
              <w:outlineLvl w:val="1"/>
              <w:rPr>
                <w:rFonts w:asciiTheme="minorHAnsi" w:hAnsiTheme="minorHAnsi"/>
              </w:rPr>
            </w:pPr>
            <w:r w:rsidRPr="00C07F61">
              <w:rPr>
                <w:rFonts w:asciiTheme="minorHAnsi" w:hAnsiTheme="minorHAnsi"/>
              </w:rPr>
              <w:t xml:space="preserve">2. Divide students into groups of 2-3 students, providing a set of materials per group. </w:t>
            </w:r>
          </w:p>
          <w:p w14:paraId="55D10C1C" w14:textId="77777777" w:rsidR="00E84E4C" w:rsidRPr="00C07F61" w:rsidRDefault="00E84E4C" w:rsidP="00E84E4C">
            <w:pPr>
              <w:spacing w:before="120" w:after="120"/>
              <w:outlineLvl w:val="1"/>
              <w:rPr>
                <w:rFonts w:asciiTheme="minorHAnsi" w:hAnsiTheme="minorHAnsi"/>
              </w:rPr>
            </w:pPr>
            <w:r w:rsidRPr="00C07F61">
              <w:rPr>
                <w:rFonts w:asciiTheme="minorHAnsi" w:hAnsiTheme="minorHAnsi"/>
              </w:rPr>
              <w:t xml:space="preserve">3. Explain that students must work as a team to design a hygrometer out of everyday items that can indicate a change in humidity. Explain that they may base their design on a pivoting gauge (such as the Coventry Hygrometer), or may come up with their own design. </w:t>
            </w:r>
          </w:p>
          <w:p w14:paraId="4FCA6623" w14:textId="77777777" w:rsidR="00E84E4C" w:rsidRPr="00C07F61" w:rsidRDefault="00E84E4C" w:rsidP="00E84E4C">
            <w:pPr>
              <w:spacing w:before="120" w:after="120"/>
              <w:outlineLvl w:val="1"/>
              <w:rPr>
                <w:rFonts w:asciiTheme="minorHAnsi" w:hAnsiTheme="minorHAnsi"/>
              </w:rPr>
            </w:pPr>
            <w:r w:rsidRPr="00C07F61">
              <w:rPr>
                <w:rFonts w:asciiTheme="minorHAnsi" w:hAnsiTheme="minorHAnsi"/>
              </w:rPr>
              <w:t xml:space="preserve">4. Students meet and develop a plan for their hygrometer, including a list of all materials they require for construction. </w:t>
            </w:r>
          </w:p>
          <w:p w14:paraId="22BD2FFF" w14:textId="77777777" w:rsidR="00E84E4C" w:rsidRPr="00C07F61" w:rsidRDefault="00E84E4C" w:rsidP="00E84E4C">
            <w:pPr>
              <w:spacing w:before="120" w:after="120"/>
              <w:outlineLvl w:val="1"/>
              <w:rPr>
                <w:rFonts w:asciiTheme="minorHAnsi" w:hAnsiTheme="minorHAnsi"/>
              </w:rPr>
            </w:pPr>
            <w:r w:rsidRPr="00C07F61">
              <w:rPr>
                <w:rFonts w:asciiTheme="minorHAnsi" w:hAnsiTheme="minorHAnsi"/>
              </w:rPr>
              <w:t>5. Student teams draw their plan and present their plan to the class. Students may adjust their plan based on feedback received at this stage.</w:t>
            </w:r>
          </w:p>
          <w:p w14:paraId="4EE716F6" w14:textId="77777777" w:rsidR="00E84E4C" w:rsidRPr="00C07F61" w:rsidRDefault="00E84E4C" w:rsidP="00E84E4C">
            <w:pPr>
              <w:spacing w:before="120" w:after="120"/>
              <w:outlineLvl w:val="1"/>
              <w:rPr>
                <w:rFonts w:asciiTheme="minorHAnsi" w:hAnsiTheme="minorHAnsi"/>
              </w:rPr>
            </w:pPr>
            <w:r w:rsidRPr="00C07F61">
              <w:rPr>
                <w:rFonts w:asciiTheme="minorHAnsi" w:hAnsiTheme="minorHAnsi"/>
              </w:rPr>
              <w:t xml:space="preserve">6. Student teams build their hygrometer. They may determine that additional materials are needed to complete this step. If so, they need to indicate the new materials or quantity of materials on their design worksheet. </w:t>
            </w:r>
          </w:p>
          <w:p w14:paraId="1268C698" w14:textId="77777777" w:rsidR="00E84E4C" w:rsidRPr="00C07F61" w:rsidRDefault="00E84E4C" w:rsidP="00E84E4C">
            <w:pPr>
              <w:spacing w:before="120" w:after="120"/>
              <w:outlineLvl w:val="1"/>
              <w:rPr>
                <w:rFonts w:asciiTheme="minorHAnsi" w:hAnsiTheme="minorHAnsi"/>
              </w:rPr>
            </w:pPr>
            <w:r w:rsidRPr="00C07F61">
              <w:rPr>
                <w:rFonts w:asciiTheme="minorHAnsi" w:hAnsiTheme="minorHAnsi"/>
              </w:rPr>
              <w:t xml:space="preserve">7. Note that students will have to develop their own scale for their hygrometers. They may choose a numerical scale, or mark one section "humid" while another section is "dry." </w:t>
            </w:r>
          </w:p>
          <w:p w14:paraId="589765EC" w14:textId="77777777" w:rsidR="00E84E4C" w:rsidRPr="00C07F61" w:rsidRDefault="00E84E4C" w:rsidP="00E84E4C">
            <w:pPr>
              <w:spacing w:before="120" w:after="120"/>
              <w:outlineLvl w:val="1"/>
              <w:rPr>
                <w:rFonts w:asciiTheme="minorHAnsi" w:hAnsiTheme="minorHAnsi"/>
              </w:rPr>
            </w:pPr>
            <w:r w:rsidRPr="00C07F61">
              <w:rPr>
                <w:rFonts w:asciiTheme="minorHAnsi" w:hAnsiTheme="minorHAnsi"/>
              </w:rPr>
              <w:t>8. During the testing phase, the hygrometers will be left overnight in the classroom to generate a base "reading" of humidity. These measurements will be recorded. Then, the hygrometers will be exposed to humidity by a soft spray of water. The hygrometer readings after exposure to humidity are then measured and recorded.</w:t>
            </w:r>
          </w:p>
          <w:tbl>
            <w:tblPr>
              <w:tblStyle w:val="TableGrid"/>
              <w:tblW w:w="8271" w:type="dxa"/>
              <w:tblLayout w:type="fixed"/>
              <w:tblLook w:val="04A0" w:firstRow="1" w:lastRow="0" w:firstColumn="1" w:lastColumn="0" w:noHBand="0" w:noVBand="1"/>
            </w:tblPr>
            <w:tblGrid>
              <w:gridCol w:w="2067"/>
              <w:gridCol w:w="2068"/>
              <w:gridCol w:w="2068"/>
              <w:gridCol w:w="2068"/>
            </w:tblGrid>
            <w:tr w:rsidR="00E84E4C" w:rsidRPr="00C07F61" w14:paraId="769EEE41" w14:textId="77777777" w:rsidTr="006A4F68">
              <w:trPr>
                <w:cantSplit/>
                <w:trHeight w:val="1151"/>
              </w:trPr>
              <w:tc>
                <w:tcPr>
                  <w:tcW w:w="2067" w:type="dxa"/>
                </w:tcPr>
                <w:p w14:paraId="432DEB1F" w14:textId="77777777" w:rsidR="00E84E4C" w:rsidRPr="00C07F61" w:rsidRDefault="00E84E4C" w:rsidP="00E84E4C">
                  <w:pPr>
                    <w:spacing w:before="120" w:after="120"/>
                    <w:outlineLvl w:val="1"/>
                    <w:rPr>
                      <w:rFonts w:asciiTheme="minorHAnsi" w:hAnsiTheme="minorHAnsi" w:cs="Arial"/>
                    </w:rPr>
                  </w:pPr>
                  <w:r w:rsidRPr="00C07F61">
                    <w:rPr>
                      <w:rFonts w:asciiTheme="minorHAnsi" w:hAnsiTheme="minorHAnsi"/>
                    </w:rPr>
                    <w:t>Reading on Hygrometer before exposure to mist</w:t>
                  </w:r>
                </w:p>
              </w:tc>
              <w:tc>
                <w:tcPr>
                  <w:tcW w:w="2068" w:type="dxa"/>
                </w:tcPr>
                <w:p w14:paraId="53A1DCAD" w14:textId="77777777" w:rsidR="00E84E4C" w:rsidRPr="00C07F61" w:rsidRDefault="00E84E4C" w:rsidP="00E84E4C">
                  <w:pPr>
                    <w:spacing w:before="120" w:after="120"/>
                    <w:outlineLvl w:val="1"/>
                    <w:rPr>
                      <w:rFonts w:asciiTheme="minorHAnsi" w:hAnsiTheme="minorHAnsi" w:cs="Arial"/>
                    </w:rPr>
                  </w:pPr>
                  <w:r w:rsidRPr="00C07F61">
                    <w:rPr>
                      <w:rFonts w:asciiTheme="minorHAnsi" w:hAnsiTheme="minorHAnsi"/>
                    </w:rPr>
                    <w:t>Reading on Hygrometer after exposure to 4 sprays of mist</w:t>
                  </w:r>
                </w:p>
              </w:tc>
              <w:tc>
                <w:tcPr>
                  <w:tcW w:w="2068" w:type="dxa"/>
                </w:tcPr>
                <w:p w14:paraId="039BBF94" w14:textId="77777777" w:rsidR="00E84E4C" w:rsidRPr="00C07F61" w:rsidRDefault="00E84E4C" w:rsidP="00E84E4C">
                  <w:pPr>
                    <w:spacing w:before="120" w:after="120"/>
                    <w:outlineLvl w:val="1"/>
                    <w:rPr>
                      <w:rFonts w:asciiTheme="minorHAnsi" w:hAnsiTheme="minorHAnsi" w:cs="Arial"/>
                    </w:rPr>
                  </w:pPr>
                  <w:r w:rsidRPr="00C07F61">
                    <w:rPr>
                      <w:rFonts w:asciiTheme="minorHAnsi" w:hAnsiTheme="minorHAnsi"/>
                    </w:rPr>
                    <w:t>Reading on Hygrometer after exposure to 8 sprays of mist</w:t>
                  </w:r>
                </w:p>
              </w:tc>
              <w:tc>
                <w:tcPr>
                  <w:tcW w:w="2068" w:type="dxa"/>
                </w:tcPr>
                <w:p w14:paraId="0911455E" w14:textId="77777777" w:rsidR="00E84E4C" w:rsidRPr="00C07F61" w:rsidRDefault="00E84E4C" w:rsidP="006A4F68">
                  <w:pPr>
                    <w:spacing w:before="120" w:after="120"/>
                    <w:ind w:right="-18"/>
                    <w:outlineLvl w:val="1"/>
                    <w:rPr>
                      <w:rFonts w:asciiTheme="minorHAnsi" w:hAnsiTheme="minorHAnsi" w:cs="Arial"/>
                    </w:rPr>
                  </w:pPr>
                  <w:r w:rsidRPr="00C07F61">
                    <w:rPr>
                      <w:rFonts w:asciiTheme="minorHAnsi" w:hAnsiTheme="minorHAnsi"/>
                    </w:rPr>
                    <w:t>Reading on Hygrometer after exposure to 16 sprays of mist</w:t>
                  </w:r>
                </w:p>
              </w:tc>
            </w:tr>
            <w:tr w:rsidR="00E84E4C" w:rsidRPr="00C07F61" w14:paraId="2862549E" w14:textId="77777777" w:rsidTr="006A4F68">
              <w:trPr>
                <w:trHeight w:val="85"/>
              </w:trPr>
              <w:tc>
                <w:tcPr>
                  <w:tcW w:w="2067" w:type="dxa"/>
                </w:tcPr>
                <w:p w14:paraId="4A271BEA" w14:textId="77777777" w:rsidR="00E84E4C" w:rsidRPr="00C07F61" w:rsidRDefault="00E84E4C" w:rsidP="00E84E4C">
                  <w:pPr>
                    <w:spacing w:before="120" w:after="120"/>
                    <w:outlineLvl w:val="1"/>
                    <w:rPr>
                      <w:rFonts w:asciiTheme="minorHAnsi" w:hAnsiTheme="minorHAnsi" w:cs="Arial"/>
                    </w:rPr>
                  </w:pPr>
                </w:p>
              </w:tc>
              <w:tc>
                <w:tcPr>
                  <w:tcW w:w="2068" w:type="dxa"/>
                </w:tcPr>
                <w:p w14:paraId="5966B3DA" w14:textId="77777777" w:rsidR="00E84E4C" w:rsidRPr="00C07F61" w:rsidRDefault="00E84E4C" w:rsidP="00E84E4C">
                  <w:pPr>
                    <w:spacing w:before="120" w:after="120"/>
                    <w:outlineLvl w:val="1"/>
                    <w:rPr>
                      <w:rFonts w:asciiTheme="minorHAnsi" w:hAnsiTheme="minorHAnsi" w:cs="Arial"/>
                    </w:rPr>
                  </w:pPr>
                </w:p>
              </w:tc>
              <w:tc>
                <w:tcPr>
                  <w:tcW w:w="2068" w:type="dxa"/>
                </w:tcPr>
                <w:p w14:paraId="540E95D9" w14:textId="77777777" w:rsidR="00E84E4C" w:rsidRPr="00C07F61" w:rsidRDefault="00E84E4C" w:rsidP="00E84E4C">
                  <w:pPr>
                    <w:spacing w:before="120" w:after="120"/>
                    <w:outlineLvl w:val="1"/>
                    <w:rPr>
                      <w:rFonts w:asciiTheme="minorHAnsi" w:hAnsiTheme="minorHAnsi" w:cs="Arial"/>
                    </w:rPr>
                  </w:pPr>
                </w:p>
              </w:tc>
              <w:tc>
                <w:tcPr>
                  <w:tcW w:w="2068" w:type="dxa"/>
                </w:tcPr>
                <w:p w14:paraId="4E979600" w14:textId="77777777" w:rsidR="00E84E4C" w:rsidRPr="00C07F61" w:rsidRDefault="00E84E4C" w:rsidP="00E84E4C">
                  <w:pPr>
                    <w:spacing w:before="120" w:after="120"/>
                    <w:outlineLvl w:val="1"/>
                    <w:rPr>
                      <w:rFonts w:asciiTheme="minorHAnsi" w:hAnsiTheme="minorHAnsi" w:cs="Arial"/>
                    </w:rPr>
                  </w:pPr>
                </w:p>
              </w:tc>
            </w:tr>
          </w:tbl>
          <w:p w14:paraId="5F550A56" w14:textId="197C8B81" w:rsidR="00E84E4C" w:rsidRPr="00C07F61" w:rsidRDefault="00E84E4C" w:rsidP="00E84E4C">
            <w:pPr>
              <w:spacing w:before="120" w:after="120"/>
              <w:outlineLvl w:val="1"/>
              <w:rPr>
                <w:rFonts w:asciiTheme="minorHAnsi" w:hAnsiTheme="minorHAnsi"/>
              </w:rPr>
            </w:pPr>
            <w:r w:rsidRPr="00C07F61">
              <w:rPr>
                <w:rFonts w:asciiTheme="minorHAnsi" w:hAnsiTheme="minorHAnsi"/>
              </w:rPr>
              <w:t xml:space="preserve">9. </w:t>
            </w:r>
            <w:r w:rsidR="00155EFE">
              <w:rPr>
                <w:rFonts w:asciiTheme="minorHAnsi" w:hAnsiTheme="minorHAnsi"/>
              </w:rPr>
              <w:t>Teams then complete a</w:t>
            </w:r>
            <w:r w:rsidRPr="00C07F61">
              <w:rPr>
                <w:rFonts w:asciiTheme="minorHAnsi" w:hAnsiTheme="minorHAnsi"/>
              </w:rPr>
              <w:t xml:space="preserve"> </w:t>
            </w:r>
            <w:r w:rsidR="00155EFE" w:rsidRPr="00155EFE">
              <w:rPr>
                <w:rFonts w:asciiTheme="minorHAnsi" w:hAnsiTheme="minorHAnsi"/>
                <w:i/>
              </w:rPr>
              <w:t>Student Evaluation Form</w:t>
            </w:r>
            <w:r w:rsidRPr="00C07F61">
              <w:rPr>
                <w:rFonts w:asciiTheme="minorHAnsi" w:hAnsiTheme="minorHAnsi"/>
              </w:rPr>
              <w:t>, and present their findings to the class.</w:t>
            </w:r>
          </w:p>
          <w:p w14:paraId="73171F0D" w14:textId="611C7214" w:rsidR="00F528B8" w:rsidRPr="00C07F61" w:rsidRDefault="00E84E4C" w:rsidP="00E84E4C">
            <w:pPr>
              <w:spacing w:before="120" w:after="120"/>
              <w:outlineLvl w:val="1"/>
              <w:rPr>
                <w:rFonts w:asciiTheme="minorHAnsi" w:hAnsiTheme="minorHAnsi"/>
              </w:rPr>
            </w:pPr>
            <w:r w:rsidRPr="00C07F61">
              <w:rPr>
                <w:rFonts w:asciiTheme="minorHAnsi" w:hAnsiTheme="minorHAnsi"/>
              </w:rPr>
              <w:t>Tips: Younger student teams may require assistance in setting up a balanced pivot for their hygrometer. Extension Ideas • Have the class test what happens if one of the student designed hygrometers is left in a sealed container with a cup of very salty water. (If left overnight, the hygrometer should show a relative humidity level of 75%.)</w:t>
            </w:r>
          </w:p>
        </w:tc>
      </w:tr>
      <w:tr w:rsidR="00F528B8" w:rsidRPr="00D31790" w14:paraId="700A0831" w14:textId="77777777" w:rsidTr="006A4F68">
        <w:tc>
          <w:tcPr>
            <w:tcW w:w="750" w:type="pct"/>
          </w:tcPr>
          <w:p w14:paraId="363026E2" w14:textId="457046C4" w:rsidR="00F528B8" w:rsidRPr="00D31790" w:rsidRDefault="00F528B8" w:rsidP="00D12879">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lastRenderedPageBreak/>
              <w:t xml:space="preserve">Assessment </w:t>
            </w:r>
          </w:p>
        </w:tc>
        <w:tc>
          <w:tcPr>
            <w:tcW w:w="4250" w:type="pct"/>
          </w:tcPr>
          <w:p w14:paraId="70507262" w14:textId="77777777" w:rsidR="00FA09E5" w:rsidRPr="00C07F61" w:rsidRDefault="00FA09E5" w:rsidP="00F81FDE">
            <w:pPr>
              <w:spacing w:before="120" w:after="120"/>
              <w:rPr>
                <w:rFonts w:asciiTheme="minorHAnsi" w:eastAsia="Times New Roman" w:hAnsiTheme="minorHAnsi" w:cs="Arial"/>
              </w:rPr>
            </w:pPr>
            <w:r w:rsidRPr="00C07F61">
              <w:rPr>
                <w:rFonts w:asciiTheme="minorHAnsi" w:eastAsia="Times New Roman" w:hAnsiTheme="minorHAnsi" w:cs="Arial"/>
              </w:rPr>
              <w:t>Students will be assessed on the following parts of the lesson</w:t>
            </w:r>
          </w:p>
          <w:p w14:paraId="594101FA" w14:textId="5937B78D" w:rsidR="00F528B8" w:rsidRPr="00C07F61" w:rsidRDefault="00FA09E5" w:rsidP="00D12879">
            <w:pPr>
              <w:pStyle w:val="ListParagraph"/>
              <w:numPr>
                <w:ilvl w:val="0"/>
                <w:numId w:val="31"/>
              </w:numPr>
              <w:spacing w:before="120"/>
              <w:rPr>
                <w:rFonts w:asciiTheme="minorHAnsi" w:eastAsia="Times New Roman" w:hAnsiTheme="minorHAnsi" w:cs="Arial"/>
              </w:rPr>
            </w:pPr>
            <w:r w:rsidRPr="00C07F61">
              <w:rPr>
                <w:rFonts w:asciiTheme="minorHAnsi" w:eastAsia="Times New Roman" w:hAnsiTheme="minorHAnsi" w:cs="Arial"/>
              </w:rPr>
              <w:t>Expl</w:t>
            </w:r>
            <w:r w:rsidR="00C07F61" w:rsidRPr="00C07F61">
              <w:rPr>
                <w:rFonts w:asciiTheme="minorHAnsi" w:eastAsia="Times New Roman" w:hAnsiTheme="minorHAnsi" w:cs="Arial"/>
              </w:rPr>
              <w:t>ore:  ‘Sensors around you’.</w:t>
            </w:r>
          </w:p>
          <w:p w14:paraId="2DF5AEB6" w14:textId="77777777" w:rsidR="00FA09E5" w:rsidRPr="00C07F61" w:rsidRDefault="00FA09E5" w:rsidP="00D12879">
            <w:pPr>
              <w:pStyle w:val="ListParagraph"/>
              <w:numPr>
                <w:ilvl w:val="0"/>
                <w:numId w:val="31"/>
              </w:numPr>
              <w:spacing w:before="120"/>
              <w:rPr>
                <w:rFonts w:asciiTheme="minorHAnsi" w:eastAsia="Times New Roman" w:hAnsiTheme="minorHAnsi" w:cs="Arial"/>
              </w:rPr>
            </w:pPr>
            <w:r w:rsidRPr="00C07F61">
              <w:rPr>
                <w:rFonts w:asciiTheme="minorHAnsi" w:eastAsia="Times New Roman" w:hAnsiTheme="minorHAnsi" w:cs="Arial"/>
              </w:rPr>
              <w:t xml:space="preserve">Calculate the ‘Relative Humidity’ of </w:t>
            </w:r>
            <w:r w:rsidR="00497467" w:rsidRPr="00C07F61">
              <w:rPr>
                <w:rFonts w:asciiTheme="minorHAnsi" w:eastAsia="Times New Roman" w:hAnsiTheme="minorHAnsi" w:cs="Arial"/>
              </w:rPr>
              <w:t>the given</w:t>
            </w:r>
            <w:r w:rsidRPr="00C07F61">
              <w:rPr>
                <w:rFonts w:asciiTheme="minorHAnsi" w:eastAsia="Times New Roman" w:hAnsiTheme="minorHAnsi" w:cs="Arial"/>
              </w:rPr>
              <w:t xml:space="preserve"> months. </w:t>
            </w:r>
          </w:p>
          <w:p w14:paraId="453C3C41" w14:textId="77777777" w:rsidR="00FA09E5" w:rsidRPr="00C07F61" w:rsidRDefault="00497467" w:rsidP="00D12879">
            <w:pPr>
              <w:pStyle w:val="ListParagraph"/>
              <w:numPr>
                <w:ilvl w:val="0"/>
                <w:numId w:val="31"/>
              </w:numPr>
              <w:spacing w:before="120"/>
              <w:rPr>
                <w:rFonts w:asciiTheme="minorHAnsi" w:eastAsia="Times New Roman" w:hAnsiTheme="minorHAnsi" w:cs="Arial"/>
              </w:rPr>
            </w:pPr>
            <w:r w:rsidRPr="00C07F61">
              <w:rPr>
                <w:rFonts w:asciiTheme="minorHAnsi" w:eastAsia="Times New Roman" w:hAnsiTheme="minorHAnsi" w:cs="Arial"/>
              </w:rPr>
              <w:t>Designing</w:t>
            </w:r>
            <w:r w:rsidR="00FA693F" w:rsidRPr="00C07F61">
              <w:rPr>
                <w:rFonts w:asciiTheme="minorHAnsi" w:eastAsia="Times New Roman" w:hAnsiTheme="minorHAnsi" w:cs="Arial"/>
              </w:rPr>
              <w:t xml:space="preserve"> the Hygrometer: Rubrics.</w:t>
            </w:r>
          </w:p>
          <w:p w14:paraId="32E07609" w14:textId="77777777" w:rsidR="00FA693F" w:rsidRPr="00C07F61" w:rsidRDefault="00FA693F" w:rsidP="00D12879">
            <w:pPr>
              <w:pStyle w:val="ListParagraph"/>
              <w:numPr>
                <w:ilvl w:val="0"/>
                <w:numId w:val="31"/>
              </w:numPr>
              <w:spacing w:before="120"/>
              <w:rPr>
                <w:rFonts w:asciiTheme="minorHAnsi" w:eastAsia="Times New Roman" w:hAnsiTheme="minorHAnsi" w:cs="Arial"/>
              </w:rPr>
            </w:pPr>
            <w:r w:rsidRPr="00C07F61">
              <w:rPr>
                <w:rFonts w:asciiTheme="minorHAnsi" w:eastAsia="Times New Roman" w:hAnsiTheme="minorHAnsi" w:cs="Arial"/>
              </w:rPr>
              <w:t>Constructing the Hygrometer: Rubrics</w:t>
            </w:r>
          </w:p>
          <w:p w14:paraId="681D0ABD" w14:textId="77777777" w:rsidR="00FA693F" w:rsidRPr="00C07F61" w:rsidRDefault="00FA693F" w:rsidP="00D12879">
            <w:pPr>
              <w:pStyle w:val="ListParagraph"/>
              <w:numPr>
                <w:ilvl w:val="0"/>
                <w:numId w:val="31"/>
              </w:numPr>
              <w:spacing w:before="120"/>
              <w:rPr>
                <w:rFonts w:asciiTheme="minorHAnsi" w:eastAsia="Times New Roman" w:hAnsiTheme="minorHAnsi" w:cs="Arial"/>
              </w:rPr>
            </w:pPr>
            <w:r w:rsidRPr="00C07F61">
              <w:rPr>
                <w:rFonts w:asciiTheme="minorHAnsi" w:eastAsia="Times New Roman" w:hAnsiTheme="minorHAnsi" w:cs="Arial"/>
              </w:rPr>
              <w:t>Evaluations.</w:t>
            </w:r>
          </w:p>
          <w:p w14:paraId="3CCB7F27" w14:textId="58E07075" w:rsidR="00FA693F" w:rsidRPr="00C07F61" w:rsidRDefault="00C07F61" w:rsidP="00D12879">
            <w:pPr>
              <w:ind w:left="720" w:hanging="720"/>
              <w:rPr>
                <w:rFonts w:asciiTheme="minorHAnsi" w:eastAsia="Times New Roman" w:hAnsiTheme="minorHAnsi" w:cs="Arial"/>
              </w:rPr>
            </w:pPr>
            <w:r w:rsidRPr="00C07F61">
              <w:rPr>
                <w:rFonts w:asciiTheme="minorHAnsi" w:eastAsia="Times New Roman" w:hAnsiTheme="minorHAnsi" w:cs="Arial"/>
              </w:rPr>
              <w:lastRenderedPageBreak/>
              <w:t>These points are all listed in the rubric.</w:t>
            </w:r>
          </w:p>
          <w:p w14:paraId="65D9CFE9" w14:textId="77777777" w:rsidR="00F528B8" w:rsidRPr="00C07F61" w:rsidRDefault="006723C6" w:rsidP="00AE37B3">
            <w:pPr>
              <w:rPr>
                <w:rFonts w:asciiTheme="minorHAnsi" w:eastAsia="Times New Roman" w:hAnsiTheme="minorHAnsi" w:cs="Arial"/>
                <w:color w:val="FF0000"/>
              </w:rPr>
            </w:pPr>
            <w:r w:rsidRPr="00C07F61">
              <w:rPr>
                <w:rFonts w:asciiTheme="minorHAnsi" w:eastAsia="Times New Roman" w:hAnsiTheme="minorHAnsi" w:cs="Arial"/>
                <w:color w:val="FF0000"/>
              </w:rPr>
              <w:t xml:space="preserve">          </w:t>
            </w:r>
          </w:p>
        </w:tc>
      </w:tr>
      <w:tr w:rsidR="0009176E" w:rsidRPr="00D31790" w14:paraId="4019487B" w14:textId="77777777" w:rsidTr="006A4F68">
        <w:tc>
          <w:tcPr>
            <w:tcW w:w="750" w:type="pct"/>
          </w:tcPr>
          <w:p w14:paraId="4074BFB7" w14:textId="1A86BA6C" w:rsidR="0009176E" w:rsidRPr="00D31790" w:rsidRDefault="0009176E" w:rsidP="00D12879">
            <w:pPr>
              <w:spacing w:before="120" w:after="120"/>
              <w:rPr>
                <w:rFonts w:ascii="Garamond" w:eastAsia="Times New Roman" w:hAnsi="Garamond" w:cs="Arial"/>
                <w:b/>
                <w:sz w:val="22"/>
                <w:szCs w:val="22"/>
              </w:rPr>
            </w:pPr>
            <w:r w:rsidRPr="00D31790">
              <w:rPr>
                <w:rFonts w:ascii="Garamond" w:eastAsia="Times New Roman" w:hAnsi="Garamond" w:cs="Arial"/>
                <w:b/>
                <w:sz w:val="22"/>
                <w:szCs w:val="22"/>
              </w:rPr>
              <w:lastRenderedPageBreak/>
              <w:t xml:space="preserve">Modifications </w:t>
            </w:r>
          </w:p>
        </w:tc>
        <w:tc>
          <w:tcPr>
            <w:tcW w:w="4250" w:type="pct"/>
          </w:tcPr>
          <w:p w14:paraId="59EBA4AC" w14:textId="77777777" w:rsidR="0009176E" w:rsidRPr="00C07F61" w:rsidRDefault="00497467" w:rsidP="005D3856">
            <w:pPr>
              <w:spacing w:before="120" w:after="120"/>
              <w:rPr>
                <w:rFonts w:asciiTheme="minorHAnsi" w:eastAsia="Times New Roman" w:hAnsiTheme="minorHAnsi" w:cs="Arial"/>
              </w:rPr>
            </w:pPr>
            <w:r w:rsidRPr="00C07F61">
              <w:rPr>
                <w:rFonts w:asciiTheme="minorHAnsi" w:eastAsia="Times New Roman" w:hAnsiTheme="minorHAnsi" w:cs="Arial"/>
              </w:rPr>
              <w:t>Use lesser number of questions for students with IEPs and 504s.</w:t>
            </w:r>
          </w:p>
        </w:tc>
      </w:tr>
      <w:tr w:rsidR="0009176E" w:rsidRPr="00D641DD" w14:paraId="0BD7B9B9" w14:textId="77777777" w:rsidTr="006A4F68">
        <w:tc>
          <w:tcPr>
            <w:tcW w:w="750" w:type="pct"/>
          </w:tcPr>
          <w:p w14:paraId="24FE630A" w14:textId="3DAA7B3B" w:rsidR="0009176E" w:rsidRPr="0057411D" w:rsidRDefault="0009176E" w:rsidP="00F81FDE">
            <w:pPr>
              <w:spacing w:before="120" w:after="120"/>
              <w:outlineLvl w:val="1"/>
              <w:rPr>
                <w:rFonts w:ascii="Garamond" w:eastAsia="Times New Roman" w:hAnsi="Garamond" w:cs="Arial"/>
                <w:bCs/>
                <w:sz w:val="22"/>
                <w:szCs w:val="22"/>
              </w:rPr>
            </w:pPr>
            <w:r w:rsidRPr="00D641DD">
              <w:rPr>
                <w:rFonts w:ascii="Garamond" w:eastAsia="Times New Roman" w:hAnsi="Garamond" w:cs="Arial"/>
                <w:b/>
                <w:bCs/>
                <w:sz w:val="22"/>
                <w:szCs w:val="22"/>
              </w:rPr>
              <w:t xml:space="preserve">Alternative Assessments </w:t>
            </w:r>
          </w:p>
          <w:p w14:paraId="4E2A2DA1" w14:textId="77777777" w:rsidR="0009176E" w:rsidRPr="00D641DD" w:rsidRDefault="0009176E" w:rsidP="00F81FDE">
            <w:pPr>
              <w:spacing w:before="120" w:after="120"/>
              <w:rPr>
                <w:rFonts w:ascii="Garamond" w:eastAsia="Times New Roman" w:hAnsi="Garamond" w:cs="Arial"/>
                <w:b/>
                <w:sz w:val="22"/>
                <w:szCs w:val="22"/>
              </w:rPr>
            </w:pPr>
          </w:p>
        </w:tc>
        <w:tc>
          <w:tcPr>
            <w:tcW w:w="4250" w:type="pct"/>
          </w:tcPr>
          <w:p w14:paraId="67BA4787" w14:textId="77777777" w:rsidR="00F64850" w:rsidRPr="00C07F61" w:rsidRDefault="00F64850" w:rsidP="00E84E4C">
            <w:pPr>
              <w:spacing w:before="120" w:after="120"/>
              <w:rPr>
                <w:rFonts w:asciiTheme="minorHAnsi" w:eastAsia="Times New Roman" w:hAnsiTheme="minorHAnsi" w:cs="Arial"/>
              </w:rPr>
            </w:pPr>
            <w:r w:rsidRPr="00C07F61">
              <w:rPr>
                <w:rFonts w:asciiTheme="minorHAnsi" w:eastAsia="Times New Roman" w:hAnsiTheme="minorHAnsi" w:cs="Arial"/>
              </w:rPr>
              <w:t>Questions to answer:</w:t>
            </w:r>
          </w:p>
          <w:p w14:paraId="7056E80D" w14:textId="77777777" w:rsidR="00F64850" w:rsidRPr="00C07F61" w:rsidRDefault="00F64850" w:rsidP="00F64850">
            <w:pPr>
              <w:spacing w:before="120" w:after="120"/>
              <w:ind w:left="720"/>
              <w:rPr>
                <w:rFonts w:asciiTheme="minorHAnsi" w:eastAsia="Times New Roman" w:hAnsiTheme="minorHAnsi" w:cs="Arial"/>
              </w:rPr>
            </w:pPr>
            <w:r w:rsidRPr="00C07F61">
              <w:rPr>
                <w:rFonts w:asciiTheme="minorHAnsi" w:eastAsia="Times New Roman" w:hAnsiTheme="minorHAnsi" w:cs="Arial"/>
              </w:rPr>
              <w:t>1. What is a hygrometer?</w:t>
            </w:r>
          </w:p>
          <w:p w14:paraId="2382DECC" w14:textId="77777777" w:rsidR="0009176E" w:rsidRPr="00C07F61" w:rsidRDefault="00F64850" w:rsidP="00F64850">
            <w:pPr>
              <w:spacing w:before="120" w:after="120"/>
              <w:ind w:left="720"/>
              <w:rPr>
                <w:rFonts w:asciiTheme="minorHAnsi" w:eastAsia="Times New Roman" w:hAnsiTheme="minorHAnsi" w:cs="Arial"/>
              </w:rPr>
            </w:pPr>
            <w:r w:rsidRPr="00C07F61">
              <w:rPr>
                <w:rFonts w:asciiTheme="minorHAnsi" w:eastAsia="Times New Roman" w:hAnsiTheme="minorHAnsi" w:cs="Arial"/>
              </w:rPr>
              <w:t>2. Go to Google research and find out what a hygrometer is and how you can use it to find humidity of a room temperature.</w:t>
            </w:r>
          </w:p>
          <w:p w14:paraId="6EA9F938" w14:textId="77777777" w:rsidR="00F64850" w:rsidRPr="00C07F61" w:rsidRDefault="00F64850" w:rsidP="00F64850">
            <w:pPr>
              <w:spacing w:before="120" w:after="120"/>
              <w:ind w:left="720"/>
              <w:rPr>
                <w:rFonts w:asciiTheme="minorHAnsi" w:eastAsia="Times New Roman" w:hAnsiTheme="minorHAnsi" w:cs="Arial"/>
              </w:rPr>
            </w:pPr>
            <w:r w:rsidRPr="00C07F61">
              <w:rPr>
                <w:rFonts w:asciiTheme="minorHAnsi" w:eastAsia="Times New Roman" w:hAnsiTheme="minorHAnsi" w:cs="Arial"/>
              </w:rPr>
              <w:t>3. What are sensors?  How many types of sensors can you find that we use in everyday living?</w:t>
            </w:r>
          </w:p>
          <w:p w14:paraId="09CAD3A1" w14:textId="77777777" w:rsidR="00F64850" w:rsidRPr="00C07F61" w:rsidRDefault="00F64850" w:rsidP="00F64850">
            <w:pPr>
              <w:spacing w:before="120" w:after="120"/>
              <w:ind w:left="720"/>
              <w:rPr>
                <w:rFonts w:asciiTheme="minorHAnsi" w:eastAsia="Times New Roman" w:hAnsiTheme="minorHAnsi" w:cs="Arial"/>
              </w:rPr>
            </w:pPr>
            <w:r w:rsidRPr="00C07F61">
              <w:rPr>
                <w:rFonts w:asciiTheme="minorHAnsi" w:eastAsia="Times New Roman" w:hAnsiTheme="minorHAnsi" w:cs="Arial"/>
              </w:rPr>
              <w:t>4. Build your own Hygrometer to test how temperature is evaluated in a room.</w:t>
            </w:r>
          </w:p>
          <w:p w14:paraId="45258BBF" w14:textId="77777777" w:rsidR="00F64850" w:rsidRPr="00C07F61" w:rsidRDefault="00F64850" w:rsidP="00F64850">
            <w:pPr>
              <w:spacing w:before="120" w:after="120"/>
              <w:ind w:left="720"/>
              <w:rPr>
                <w:rFonts w:asciiTheme="minorHAnsi" w:eastAsia="Times New Roman" w:hAnsiTheme="minorHAnsi" w:cs="Arial"/>
              </w:rPr>
            </w:pPr>
            <w:r w:rsidRPr="00C07F61">
              <w:rPr>
                <w:rFonts w:asciiTheme="minorHAnsi" w:eastAsia="Times New Roman" w:hAnsiTheme="minorHAnsi" w:cs="Arial"/>
              </w:rPr>
              <w:t>5. Explain your findings in a 250 words.</w:t>
            </w:r>
          </w:p>
          <w:p w14:paraId="43255FC4" w14:textId="4C6F0A6F" w:rsidR="00F64850" w:rsidRPr="00C07F61" w:rsidRDefault="00F64850" w:rsidP="00F64850">
            <w:pPr>
              <w:spacing w:before="120" w:after="120"/>
              <w:ind w:left="720"/>
              <w:rPr>
                <w:rFonts w:asciiTheme="minorHAnsi" w:eastAsia="Times New Roman" w:hAnsiTheme="minorHAnsi" w:cs="Arial"/>
              </w:rPr>
            </w:pPr>
            <w:r w:rsidRPr="00C07F61">
              <w:rPr>
                <w:rFonts w:asciiTheme="minorHAnsi" w:eastAsia="Times New Roman" w:hAnsiTheme="minorHAnsi" w:cs="Arial"/>
              </w:rPr>
              <w:t>6. Come up with 5 questions that you may ask a group of your peers about sensors and hygrometers.</w:t>
            </w:r>
          </w:p>
        </w:tc>
      </w:tr>
      <w:tr w:rsidR="00783D4B" w:rsidRPr="00D641DD" w14:paraId="371FC9AE" w14:textId="77777777" w:rsidTr="006A4F68">
        <w:tc>
          <w:tcPr>
            <w:tcW w:w="750" w:type="pct"/>
          </w:tcPr>
          <w:p w14:paraId="6DFCA7AD" w14:textId="50465C0A" w:rsidR="00783D4B" w:rsidRPr="00D641DD" w:rsidRDefault="00783D4B" w:rsidP="00D12879">
            <w:pPr>
              <w:spacing w:before="120"/>
              <w:rPr>
                <w:rFonts w:ascii="Garamond" w:eastAsia="Times New Roman" w:hAnsi="Garamond" w:cs="Arial"/>
                <w:b/>
                <w:sz w:val="22"/>
                <w:szCs w:val="22"/>
              </w:rPr>
            </w:pPr>
            <w:r w:rsidRPr="00D641DD">
              <w:rPr>
                <w:rFonts w:ascii="Garamond" w:eastAsia="Times New Roman" w:hAnsi="Garamond" w:cs="Arial"/>
                <w:b/>
                <w:sz w:val="22"/>
                <w:szCs w:val="22"/>
              </w:rPr>
              <w:t>References</w:t>
            </w:r>
            <w:r w:rsidR="0057411D">
              <w:rPr>
                <w:rFonts w:ascii="Garamond" w:eastAsia="Times New Roman" w:hAnsi="Garamond" w:cs="Arial"/>
                <w:b/>
                <w:sz w:val="22"/>
                <w:szCs w:val="22"/>
              </w:rPr>
              <w:t xml:space="preserve"> </w:t>
            </w:r>
          </w:p>
        </w:tc>
        <w:tc>
          <w:tcPr>
            <w:tcW w:w="4250" w:type="pct"/>
          </w:tcPr>
          <w:p w14:paraId="1A36922E" w14:textId="77777777" w:rsidR="00F64850" w:rsidRPr="00C07F61" w:rsidRDefault="00F64850" w:rsidP="00F64850">
            <w:pPr>
              <w:spacing w:before="120" w:after="120"/>
              <w:rPr>
                <w:rFonts w:asciiTheme="minorHAnsi" w:hAnsiTheme="minorHAnsi"/>
              </w:rPr>
            </w:pPr>
            <w:r w:rsidRPr="00C07F61">
              <w:rPr>
                <w:rFonts w:asciiTheme="minorHAnsi" w:hAnsiTheme="minorHAnsi"/>
              </w:rPr>
              <w:t>• U.S. Science Education Standards (</w:t>
            </w:r>
            <w:hyperlink r:id="rId9" w:history="1">
              <w:r w:rsidRPr="00C07F61">
                <w:rPr>
                  <w:rStyle w:val="Hyperlink"/>
                  <w:rFonts w:asciiTheme="minorHAnsi" w:hAnsiTheme="minorHAnsi"/>
                </w:rPr>
                <w:t>http://www.nap.edu/catalog.php?record_id=4962</w:t>
              </w:r>
            </w:hyperlink>
            <w:r w:rsidRPr="00C07F61">
              <w:rPr>
                <w:rFonts w:asciiTheme="minorHAnsi" w:hAnsiTheme="minorHAnsi"/>
              </w:rPr>
              <w:t xml:space="preserve">) </w:t>
            </w:r>
          </w:p>
          <w:p w14:paraId="3A92BF42" w14:textId="77777777" w:rsidR="00F64850" w:rsidRPr="00C07F61" w:rsidRDefault="00F64850" w:rsidP="00F64850">
            <w:pPr>
              <w:spacing w:before="120" w:after="120"/>
              <w:rPr>
                <w:rFonts w:asciiTheme="minorHAnsi" w:hAnsiTheme="minorHAnsi"/>
              </w:rPr>
            </w:pPr>
            <w:r w:rsidRPr="00C07F61">
              <w:rPr>
                <w:rFonts w:asciiTheme="minorHAnsi" w:hAnsiTheme="minorHAnsi"/>
              </w:rPr>
              <w:t>• U.S. Next Generation Science Standards (</w:t>
            </w:r>
            <w:hyperlink r:id="rId10" w:history="1">
              <w:r w:rsidRPr="00C07F61">
                <w:rPr>
                  <w:rStyle w:val="Hyperlink"/>
                  <w:rFonts w:asciiTheme="minorHAnsi" w:hAnsiTheme="minorHAnsi"/>
                </w:rPr>
                <w:t>http://www.nextgenscience.org/</w:t>
              </w:r>
            </w:hyperlink>
            <w:r w:rsidRPr="00C07F61">
              <w:rPr>
                <w:rFonts w:asciiTheme="minorHAnsi" w:hAnsiTheme="minorHAnsi"/>
              </w:rPr>
              <w:t xml:space="preserve">) </w:t>
            </w:r>
          </w:p>
          <w:p w14:paraId="2AC02AEF" w14:textId="77777777" w:rsidR="00F64850" w:rsidRPr="00C07F61" w:rsidRDefault="00F64850" w:rsidP="00F64850">
            <w:pPr>
              <w:spacing w:before="120" w:after="120"/>
              <w:rPr>
                <w:rFonts w:asciiTheme="minorHAnsi" w:hAnsiTheme="minorHAnsi"/>
              </w:rPr>
            </w:pPr>
            <w:r w:rsidRPr="00C07F61">
              <w:rPr>
                <w:rFonts w:asciiTheme="minorHAnsi" w:hAnsiTheme="minorHAnsi"/>
              </w:rPr>
              <w:t>• International Technology Education Association's Standards for Technological Literacy (</w:t>
            </w:r>
            <w:hyperlink r:id="rId11" w:history="1">
              <w:r w:rsidRPr="00C07F61">
                <w:rPr>
                  <w:rStyle w:val="Hyperlink"/>
                  <w:rFonts w:asciiTheme="minorHAnsi" w:hAnsiTheme="minorHAnsi"/>
                </w:rPr>
                <w:t>http://www.iteea.org/TAA/PDFs/xstnd.pdf</w:t>
              </w:r>
            </w:hyperlink>
            <w:r w:rsidRPr="00C07F61">
              <w:rPr>
                <w:rFonts w:asciiTheme="minorHAnsi" w:hAnsiTheme="minorHAnsi"/>
              </w:rPr>
              <w:t xml:space="preserve">) </w:t>
            </w:r>
          </w:p>
          <w:p w14:paraId="293BD224" w14:textId="77777777" w:rsidR="00F64850" w:rsidRPr="00C07F61" w:rsidRDefault="00F64850" w:rsidP="00F64850">
            <w:pPr>
              <w:spacing w:before="120" w:after="120"/>
              <w:rPr>
                <w:rFonts w:asciiTheme="minorHAnsi" w:hAnsiTheme="minorHAnsi"/>
              </w:rPr>
            </w:pPr>
            <w:r w:rsidRPr="00C07F61">
              <w:rPr>
                <w:rFonts w:asciiTheme="minorHAnsi" w:hAnsiTheme="minorHAnsi"/>
              </w:rPr>
              <w:t>• U.S. National Council of Teachers of Mathematics' Principles and Standards for School Mathematics (</w:t>
            </w:r>
            <w:hyperlink r:id="rId12" w:history="1">
              <w:r w:rsidRPr="00C07F61">
                <w:rPr>
                  <w:rStyle w:val="Hyperlink"/>
                  <w:rFonts w:asciiTheme="minorHAnsi" w:hAnsiTheme="minorHAnsi"/>
                </w:rPr>
                <w:t>http://www.nctm.org/standards/content.aspx?id=16909</w:t>
              </w:r>
            </w:hyperlink>
            <w:r w:rsidRPr="00C07F61">
              <w:rPr>
                <w:rFonts w:asciiTheme="minorHAnsi" w:hAnsiTheme="minorHAnsi"/>
              </w:rPr>
              <w:t>)</w:t>
            </w:r>
          </w:p>
          <w:p w14:paraId="76F97535" w14:textId="77777777" w:rsidR="00F64850" w:rsidRPr="00C07F61" w:rsidRDefault="00F64850" w:rsidP="00F64850">
            <w:pPr>
              <w:spacing w:before="120" w:after="120"/>
              <w:rPr>
                <w:rFonts w:asciiTheme="minorHAnsi" w:hAnsiTheme="minorHAnsi"/>
              </w:rPr>
            </w:pPr>
            <w:r w:rsidRPr="00C07F61">
              <w:rPr>
                <w:rFonts w:asciiTheme="minorHAnsi" w:hAnsiTheme="minorHAnsi"/>
              </w:rPr>
              <w:t xml:space="preserve"> • U.S. Common Core State Standards for Mathematics (</w:t>
            </w:r>
            <w:hyperlink r:id="rId13" w:history="1">
              <w:r w:rsidRPr="00C07F61">
                <w:rPr>
                  <w:rStyle w:val="Hyperlink"/>
                  <w:rFonts w:asciiTheme="minorHAnsi" w:hAnsiTheme="minorHAnsi"/>
                </w:rPr>
                <w:t>http://www.corestandards.org/Math</w:t>
              </w:r>
            </w:hyperlink>
            <w:r w:rsidRPr="00C07F61">
              <w:rPr>
                <w:rFonts w:asciiTheme="minorHAnsi" w:hAnsiTheme="minorHAnsi"/>
              </w:rPr>
              <w:t xml:space="preserve">) </w:t>
            </w:r>
          </w:p>
          <w:p w14:paraId="10B97DE7" w14:textId="5B12730E" w:rsidR="00783D4B" w:rsidRPr="00C07F61" w:rsidRDefault="00F64850" w:rsidP="00F64850">
            <w:pPr>
              <w:spacing w:before="120" w:after="120"/>
              <w:rPr>
                <w:rFonts w:asciiTheme="minorHAnsi" w:eastAsia="Times New Roman" w:hAnsiTheme="minorHAnsi" w:cs="Arial"/>
              </w:rPr>
            </w:pPr>
            <w:r w:rsidRPr="00C07F61">
              <w:rPr>
                <w:rFonts w:asciiTheme="minorHAnsi" w:hAnsiTheme="minorHAnsi"/>
              </w:rPr>
              <w:t>• Computer Science Teachers Association K-12 Computer Science Standards (http://csta.acm.org/Curriculum/sub/K12Standards.html)</w:t>
            </w:r>
          </w:p>
        </w:tc>
      </w:tr>
    </w:tbl>
    <w:p w14:paraId="2F09BFAC" w14:textId="41127442" w:rsidR="00E2124B" w:rsidRDefault="00E2124B" w:rsidP="00F81FDE">
      <w:pPr>
        <w:spacing w:before="120" w:after="120" w:line="240" w:lineRule="auto"/>
        <w:outlineLvl w:val="1"/>
        <w:rPr>
          <w:rFonts w:ascii="Garamond" w:hAnsi="Garamond" w:cs="Arial"/>
        </w:rPr>
      </w:pPr>
      <w:bookmarkStart w:id="0" w:name="_GoBack"/>
      <w:bookmarkEnd w:id="0"/>
    </w:p>
    <w:p w14:paraId="7C02D7EC" w14:textId="77777777" w:rsidR="00E2124B" w:rsidRDefault="00E2124B">
      <w:pPr>
        <w:rPr>
          <w:rFonts w:ascii="Garamond" w:hAnsi="Garamond" w:cs="Arial"/>
        </w:rPr>
      </w:pPr>
      <w:r>
        <w:rPr>
          <w:rFonts w:ascii="Garamond" w:hAnsi="Garamond" w:cs="Arial"/>
        </w:rPr>
        <w:br w:type="page"/>
      </w:r>
    </w:p>
    <w:p w14:paraId="0874A7D4" w14:textId="27579A2D" w:rsidR="00E2124B" w:rsidRPr="00111ECB" w:rsidRDefault="00111ECB" w:rsidP="00E2124B">
      <w:pPr>
        <w:spacing w:before="120" w:after="120" w:line="240" w:lineRule="auto"/>
        <w:outlineLvl w:val="1"/>
        <w:rPr>
          <w:sz w:val="28"/>
          <w:szCs w:val="28"/>
        </w:rPr>
      </w:pPr>
      <w:r w:rsidRPr="00111ECB">
        <w:rPr>
          <w:b/>
          <w:sz w:val="28"/>
          <w:szCs w:val="28"/>
        </w:rPr>
        <w:lastRenderedPageBreak/>
        <w:t>W</w:t>
      </w:r>
      <w:r w:rsidR="00E2124B" w:rsidRPr="00111ECB">
        <w:rPr>
          <w:b/>
          <w:sz w:val="28"/>
          <w:szCs w:val="28"/>
        </w:rPr>
        <w:t xml:space="preserve">hat is </w:t>
      </w:r>
      <w:r w:rsidR="00FC564A" w:rsidRPr="00111ECB">
        <w:rPr>
          <w:b/>
          <w:sz w:val="28"/>
          <w:szCs w:val="28"/>
        </w:rPr>
        <w:t>Humidity</w:t>
      </w:r>
      <w:r w:rsidR="00FC564A" w:rsidRPr="00111ECB">
        <w:rPr>
          <w:sz w:val="28"/>
          <w:szCs w:val="28"/>
        </w:rPr>
        <w:t xml:space="preserve">? </w:t>
      </w:r>
    </w:p>
    <w:p w14:paraId="7E5732EC" w14:textId="77777777" w:rsidR="00E2124B" w:rsidRDefault="00E2124B" w:rsidP="00E2124B">
      <w:pPr>
        <w:spacing w:before="120" w:after="120" w:line="240" w:lineRule="auto"/>
        <w:outlineLvl w:val="1"/>
      </w:pPr>
      <w:r w:rsidRPr="00A330B2">
        <w:rPr>
          <w:b/>
        </w:rPr>
        <w:t xml:space="preserve">Humidity </w:t>
      </w:r>
      <w:r>
        <w:t xml:space="preserve">is the amount of water vapor in the air. In daily language the term "humidity" is normally taken to mean relative humidity. Relative humidity is defined as the ratio of the partial pressure of water vapor in a parcel of air to the saturated vapor pressure of water vapor at a prescribed temperature. Humidity may also be expressed as absolute humidity and specific humidity. Relative humidity is an important metric used in forecasting weather. Humidity indicates the likelihood of precipitation, dew, or fog. High humidity makes people feel hotter outside in the summer because it reduces the effectiveness of sweating to cool the body by preventing the evaporation of perspiration from the skin. This effect is calculated in a heat index table. </w:t>
      </w:r>
    </w:p>
    <w:p w14:paraId="72498FCD" w14:textId="4B16A1DD" w:rsidR="00E2124B" w:rsidRDefault="00E2124B" w:rsidP="00E2124B">
      <w:pPr>
        <w:spacing w:before="120" w:after="120" w:line="240" w:lineRule="auto"/>
        <w:outlineLvl w:val="1"/>
      </w:pPr>
      <w:r w:rsidRPr="00A330B2">
        <w:rPr>
          <w:b/>
        </w:rPr>
        <w:t>Measuring Relative Humidity</w:t>
      </w:r>
      <w:r>
        <w:t xml:space="preserve"> The measurement of relative humidity requires two facts: the temperature, and the dew point. The dew point is the temperature the air must be cooled to in order for condensation to occur. The higher the humidity, the closer the dew point is to the air temperature. When the humidity is 100 percent, the dew point and the temperature are the same. The dew point can never be higher than the temperature of the air at any given time. Humidity can be measured in several different ways, but most commonly humidity is reported as the "relative humidity." Relative humidity is the ratio of the amount of moisture in the air compared to the amount the air is capable of holding at a given temperature, expressed as a percentage. An online humidity calculator may be found online at the U.S. National Oceanic and Atmospheric Administration website: </w:t>
      </w:r>
      <w:hyperlink r:id="rId14" w:history="1">
        <w:r w:rsidRPr="00D26CA4">
          <w:rPr>
            <w:rStyle w:val="Hyperlink"/>
          </w:rPr>
          <w:t>www.hpc.ncep.noaa.gov/html/dewrh.shtml</w:t>
        </w:r>
      </w:hyperlink>
      <w:r>
        <w:t xml:space="preserve">. </w:t>
      </w:r>
    </w:p>
    <w:p w14:paraId="0B1EA649" w14:textId="3E4C8502" w:rsidR="00E2124B" w:rsidRDefault="00E2124B" w:rsidP="00E2124B">
      <w:pPr>
        <w:spacing w:before="120" w:after="120" w:line="240" w:lineRule="auto"/>
        <w:outlineLvl w:val="1"/>
      </w:pPr>
      <w:r w:rsidRPr="00A330B2">
        <w:rPr>
          <w:b/>
        </w:rPr>
        <w:t>Engineering Implications</w:t>
      </w:r>
      <w:r>
        <w:t xml:space="preserve"> Engineers in many disciplines must consider humidity levels in their work. A civil engineer, for example, might be designing a building to house rare books which might be damaged by excessive moisture. Or, and air conditioning and refrigeration engineer might be developing a system to protect rare tapestries in a museum. Chemical and petroleum engineers may face situations where gases and condensing vapors co-exist. Reliable tools are important to engineers as they solve the challenges they face in many fields.</w:t>
      </w:r>
    </w:p>
    <w:p w14:paraId="31DDE6E8" w14:textId="77777777" w:rsidR="00E2124B" w:rsidRDefault="00E2124B" w:rsidP="00E2124B">
      <w:pPr>
        <w:spacing w:before="120" w:after="120" w:line="240" w:lineRule="auto"/>
        <w:outlineLvl w:val="1"/>
      </w:pPr>
      <w:r>
        <w:t xml:space="preserve">Student Resource: What is a Hygrometer? </w:t>
      </w:r>
      <w:r>
        <w:sym w:font="Symbol" w:char="F075"/>
      </w:r>
      <w:r>
        <w:t xml:space="preserve"> How Hygrometers Work Hygrometers are instruments used for measuring humidity. It measures water vapor content in the air and communicates changes in humidity visibly and immediately through a graph or a dial. </w:t>
      </w:r>
    </w:p>
    <w:p w14:paraId="28F02873" w14:textId="77777777" w:rsidR="00E2124B" w:rsidRDefault="00E2124B" w:rsidP="00E2124B">
      <w:pPr>
        <w:spacing w:before="120" w:after="120" w:line="240" w:lineRule="auto"/>
        <w:outlineLvl w:val="1"/>
      </w:pPr>
      <w:r>
        <w:t xml:space="preserve">There are several types including: </w:t>
      </w:r>
    </w:p>
    <w:p w14:paraId="204C9946" w14:textId="77777777" w:rsidR="00E2124B" w:rsidRDefault="00E2124B" w:rsidP="00E2124B">
      <w:pPr>
        <w:spacing w:before="120" w:after="120" w:line="240" w:lineRule="auto"/>
        <w:outlineLvl w:val="1"/>
      </w:pPr>
      <w:r>
        <w:t xml:space="preserve">• Hair hygrometer - uses a human hair as the sensing instrument. The hair lengthens when the air is moist and contracts when the air is dry, but remains unaffected by air temperature. This system works, but the hair does not respond instantly to changes and requires time for measurement. </w:t>
      </w:r>
    </w:p>
    <w:p w14:paraId="35A0CF92" w14:textId="77777777" w:rsidR="00E2124B" w:rsidRDefault="00E2124B" w:rsidP="00E2124B">
      <w:pPr>
        <w:spacing w:before="120" w:after="120" w:line="240" w:lineRule="auto"/>
        <w:outlineLvl w:val="1"/>
      </w:pPr>
      <w:r>
        <w:t>• Mechanical hygrometer - uses absorbent paper as the sensing instrument. The paper becomes heavier as it absorbs water from the air.</w:t>
      </w:r>
    </w:p>
    <w:p w14:paraId="7547F644" w14:textId="77777777" w:rsidR="00E2124B" w:rsidRDefault="00E2124B" w:rsidP="00E2124B">
      <w:pPr>
        <w:spacing w:before="120" w:after="120" w:line="240" w:lineRule="auto"/>
        <w:outlineLvl w:val="1"/>
      </w:pPr>
      <w:r>
        <w:t xml:space="preserve"> • Electric hygrometer - uses a plate coated with carbon. Electrical resistance of the carbon coating changes as the moisture content of the air changes. </w:t>
      </w:r>
    </w:p>
    <w:p w14:paraId="4EB536B2" w14:textId="77777777" w:rsidR="00111ECB" w:rsidRDefault="00E2124B" w:rsidP="00E2124B">
      <w:pPr>
        <w:spacing w:before="120" w:after="120" w:line="240" w:lineRule="auto"/>
        <w:outlineLvl w:val="1"/>
        <w:rPr>
          <w:b/>
          <w:u w:val="single"/>
        </w:rPr>
      </w:pPr>
      <w:r>
        <w:t xml:space="preserve">• Infrared hygrometer uses a beam of light containing two separate wave lengths to gauge atmospheric humidity. One of the wavelengths is absorbed by water vapor, the other is unaffected, providing an extremely accurate index of water vapor for paths of a few inches or thousands of </w:t>
      </w:r>
      <w:r w:rsidR="00FC564A">
        <w:t>feet.</w:t>
      </w:r>
      <w:r w:rsidR="00FC564A" w:rsidRPr="00A330B2">
        <w:rPr>
          <w:b/>
          <w:u w:val="single"/>
        </w:rPr>
        <w:t xml:space="preserve"> Student</w:t>
      </w:r>
      <w:r w:rsidRPr="00A330B2">
        <w:rPr>
          <w:b/>
          <w:u w:val="single"/>
        </w:rPr>
        <w:t xml:space="preserve"> </w:t>
      </w:r>
    </w:p>
    <w:p w14:paraId="38F4D2F6" w14:textId="77777777" w:rsidR="00111ECB" w:rsidRDefault="00111ECB">
      <w:pPr>
        <w:rPr>
          <w:b/>
          <w:u w:val="single"/>
        </w:rPr>
      </w:pPr>
      <w:r>
        <w:rPr>
          <w:b/>
          <w:u w:val="single"/>
        </w:rPr>
        <w:br w:type="page"/>
      </w:r>
    </w:p>
    <w:p w14:paraId="64BF93EC" w14:textId="42420476" w:rsidR="00E2124B" w:rsidRPr="00111ECB" w:rsidRDefault="00E2124B" w:rsidP="00E2124B">
      <w:pPr>
        <w:spacing w:before="120" w:after="120" w:line="240" w:lineRule="auto"/>
        <w:outlineLvl w:val="1"/>
        <w:rPr>
          <w:b/>
          <w:sz w:val="28"/>
          <w:szCs w:val="28"/>
        </w:rPr>
      </w:pPr>
      <w:r w:rsidRPr="00111ECB">
        <w:rPr>
          <w:b/>
          <w:sz w:val="28"/>
          <w:szCs w:val="28"/>
        </w:rPr>
        <w:lastRenderedPageBreak/>
        <w:t>Design Your Own Hygrometer</w:t>
      </w:r>
    </w:p>
    <w:p w14:paraId="249AC371" w14:textId="3278831E" w:rsidR="00E2124B" w:rsidRDefault="00E2124B" w:rsidP="0047246C">
      <w:pPr>
        <w:spacing w:after="0" w:line="360" w:lineRule="auto"/>
        <w:outlineLvl w:val="1"/>
      </w:pPr>
      <w:r>
        <w:t>You are part of a team who have been given the challenge of developing an instrument to detect changes in humidity -- a hygrometer. You'll have lots of materials to choose from, and will likely have to incorporate a pivot and gauge within your hygrometer. If your system works, you'll be able to report a change in the humidity in your classroom. How you accomplish the task is up to your team</w:t>
      </w:r>
      <w:r w:rsidR="00FC564A">
        <w:t>!</w:t>
      </w:r>
    </w:p>
    <w:p w14:paraId="37535508" w14:textId="77777777" w:rsidR="0047246C" w:rsidRDefault="0047246C" w:rsidP="0047246C">
      <w:pPr>
        <w:spacing w:after="0" w:line="360" w:lineRule="auto"/>
        <w:outlineLvl w:val="1"/>
        <w:rPr>
          <w:b/>
        </w:rPr>
      </w:pPr>
    </w:p>
    <w:p w14:paraId="60487F72" w14:textId="10F58DF3" w:rsidR="00E2124B" w:rsidRDefault="00E2124B" w:rsidP="0047246C">
      <w:pPr>
        <w:spacing w:after="0" w:line="360" w:lineRule="auto"/>
        <w:outlineLvl w:val="1"/>
      </w:pPr>
      <w:r w:rsidRPr="00A330B2">
        <w:rPr>
          <w:b/>
        </w:rPr>
        <w:t>Planning Stage</w:t>
      </w:r>
      <w:r w:rsidR="0047246C">
        <w:rPr>
          <w:b/>
        </w:rPr>
        <w:t xml:space="preserve">: </w:t>
      </w:r>
      <w:r>
        <w:t xml:space="preserve"> Meet as a team and discuss the problem you need to solve. You'll need to determine which materials you'll </w:t>
      </w:r>
      <w:r w:rsidR="00FC564A">
        <w:t>request</w:t>
      </w:r>
      <w:r>
        <w:t xml:space="preserve"> from the many everyday items your teacher has available. As a team, come up with your best design and draw it in the box below. Be sure to indicate the materials you anticipate using, including the quantity you'll request from your teacher. Present your design to the class. You may choose to revise your teams' plan after you receive feedback from class.</w:t>
      </w:r>
    </w:p>
    <w:p w14:paraId="584E177F" w14:textId="77777777" w:rsidR="00E2124B" w:rsidRDefault="00E2124B" w:rsidP="00E2124B">
      <w:pPr>
        <w:spacing w:before="120" w:after="120" w:line="240" w:lineRule="auto"/>
        <w:outlineLvl w:val="1"/>
        <w:rPr>
          <w:rFonts w:ascii="Garamond" w:hAnsi="Garamond" w:cs="Arial"/>
        </w:rPr>
      </w:pPr>
      <w:r>
        <w:rPr>
          <w:rFonts w:ascii="Garamond" w:hAnsi="Garamond" w:cs="Arial"/>
          <w:noProof/>
        </w:rPr>
        <mc:AlternateContent>
          <mc:Choice Requires="wps">
            <w:drawing>
              <wp:anchor distT="0" distB="0" distL="114300" distR="114300" simplePos="0" relativeHeight="251659264" behindDoc="0" locked="0" layoutInCell="1" allowOverlap="1" wp14:anchorId="030C0D4D" wp14:editId="0066F5B4">
                <wp:simplePos x="0" y="0"/>
                <wp:positionH relativeFrom="column">
                  <wp:posOffset>308113</wp:posOffset>
                </wp:positionH>
                <wp:positionV relativeFrom="paragraph">
                  <wp:posOffset>45389</wp:posOffset>
                </wp:positionV>
                <wp:extent cx="5665304" cy="3578087"/>
                <wp:effectExtent l="0" t="0" r="12065" b="22860"/>
                <wp:wrapNone/>
                <wp:docPr id="2" name="Rectangle 2"/>
                <wp:cNvGraphicFramePr/>
                <a:graphic xmlns:a="http://schemas.openxmlformats.org/drawingml/2006/main">
                  <a:graphicData uri="http://schemas.microsoft.com/office/word/2010/wordprocessingShape">
                    <wps:wsp>
                      <wps:cNvSpPr/>
                      <wps:spPr>
                        <a:xfrm>
                          <a:off x="0" y="0"/>
                          <a:ext cx="5665304" cy="35780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9987B" id="Rectangle 2" o:spid="_x0000_s1026" style="position:absolute;margin-left:24.25pt;margin-top:3.55pt;width:446.1pt;height:2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" fillcolor="#4f81bd [3204]" strokecolor="#243f60 [1604]" strokeweight="2pt"/>
            </w:pict>
          </mc:Fallback>
        </mc:AlternateContent>
      </w:r>
    </w:p>
    <w:p w14:paraId="46E8503B" w14:textId="77777777" w:rsidR="00E2124B" w:rsidRPr="004F69D9" w:rsidRDefault="00E2124B" w:rsidP="00E2124B">
      <w:pPr>
        <w:rPr>
          <w:rFonts w:ascii="Garamond" w:hAnsi="Garamond" w:cs="Arial"/>
        </w:rPr>
      </w:pPr>
    </w:p>
    <w:p w14:paraId="595AD341" w14:textId="77777777" w:rsidR="00E2124B" w:rsidRPr="004F69D9" w:rsidRDefault="00E2124B" w:rsidP="00E2124B">
      <w:pPr>
        <w:rPr>
          <w:rFonts w:ascii="Garamond" w:hAnsi="Garamond" w:cs="Arial"/>
        </w:rPr>
      </w:pPr>
    </w:p>
    <w:p w14:paraId="0C674D11" w14:textId="77777777" w:rsidR="00E2124B" w:rsidRPr="004F69D9" w:rsidRDefault="00E2124B" w:rsidP="00E2124B">
      <w:pPr>
        <w:rPr>
          <w:rFonts w:ascii="Garamond" w:hAnsi="Garamond" w:cs="Arial"/>
        </w:rPr>
      </w:pPr>
    </w:p>
    <w:p w14:paraId="72044097" w14:textId="77777777" w:rsidR="00E2124B" w:rsidRPr="004F69D9" w:rsidRDefault="00E2124B" w:rsidP="00E2124B">
      <w:pPr>
        <w:rPr>
          <w:rFonts w:ascii="Garamond" w:hAnsi="Garamond" w:cs="Arial"/>
        </w:rPr>
      </w:pPr>
    </w:p>
    <w:p w14:paraId="282EE2A2" w14:textId="77777777" w:rsidR="00E2124B" w:rsidRPr="004F69D9" w:rsidRDefault="00E2124B" w:rsidP="00E2124B">
      <w:pPr>
        <w:rPr>
          <w:rFonts w:ascii="Garamond" w:hAnsi="Garamond" w:cs="Arial"/>
        </w:rPr>
      </w:pPr>
    </w:p>
    <w:p w14:paraId="29B92B68" w14:textId="77777777" w:rsidR="00E2124B" w:rsidRPr="004F69D9" w:rsidRDefault="00E2124B" w:rsidP="00E2124B">
      <w:pPr>
        <w:rPr>
          <w:rFonts w:ascii="Garamond" w:hAnsi="Garamond" w:cs="Arial"/>
        </w:rPr>
      </w:pPr>
    </w:p>
    <w:p w14:paraId="3FC3045B" w14:textId="77777777" w:rsidR="00E2124B" w:rsidRDefault="00E2124B" w:rsidP="00E2124B">
      <w:pPr>
        <w:rPr>
          <w:b/>
        </w:rPr>
      </w:pPr>
    </w:p>
    <w:p w14:paraId="378AED27" w14:textId="77777777" w:rsidR="00E2124B" w:rsidRDefault="00E2124B" w:rsidP="00E2124B">
      <w:pPr>
        <w:rPr>
          <w:b/>
        </w:rPr>
      </w:pPr>
    </w:p>
    <w:p w14:paraId="67B8BFB1" w14:textId="77777777" w:rsidR="00E2124B" w:rsidRDefault="00E2124B" w:rsidP="00E2124B">
      <w:pPr>
        <w:rPr>
          <w:b/>
        </w:rPr>
      </w:pPr>
    </w:p>
    <w:p w14:paraId="359ED0ED" w14:textId="77777777" w:rsidR="00E2124B" w:rsidRDefault="00E2124B" w:rsidP="00E2124B">
      <w:pPr>
        <w:rPr>
          <w:b/>
        </w:rPr>
      </w:pPr>
    </w:p>
    <w:p w14:paraId="28C1F5F5" w14:textId="77777777" w:rsidR="00E2124B" w:rsidRDefault="00E2124B" w:rsidP="00E2124B">
      <w:pPr>
        <w:rPr>
          <w:b/>
        </w:rPr>
      </w:pPr>
    </w:p>
    <w:p w14:paraId="675B9C78" w14:textId="77777777" w:rsidR="0047246C" w:rsidRDefault="0047246C">
      <w:pPr>
        <w:rPr>
          <w:b/>
          <w:sz w:val="24"/>
          <w:szCs w:val="24"/>
        </w:rPr>
      </w:pPr>
      <w:r>
        <w:rPr>
          <w:b/>
          <w:sz w:val="24"/>
          <w:szCs w:val="24"/>
        </w:rPr>
        <w:br w:type="page"/>
      </w:r>
    </w:p>
    <w:p w14:paraId="34057406" w14:textId="5F322EDD" w:rsidR="00E2124B" w:rsidRPr="00A330B2" w:rsidRDefault="0047246C" w:rsidP="00E2124B">
      <w:pPr>
        <w:rPr>
          <w:b/>
          <w:sz w:val="24"/>
          <w:szCs w:val="24"/>
        </w:rPr>
      </w:pPr>
      <w:r>
        <w:rPr>
          <w:b/>
          <w:sz w:val="24"/>
          <w:szCs w:val="24"/>
        </w:rPr>
        <w:lastRenderedPageBreak/>
        <w:t>Design Your Own Hygrometer</w:t>
      </w:r>
      <w:r w:rsidR="00E2124B" w:rsidRPr="00A330B2">
        <w:rPr>
          <w:b/>
          <w:sz w:val="24"/>
          <w:szCs w:val="24"/>
        </w:rPr>
        <w:t>:</w:t>
      </w:r>
      <w:r w:rsidR="00C07F61">
        <w:rPr>
          <w:b/>
          <w:sz w:val="24"/>
          <w:szCs w:val="24"/>
        </w:rPr>
        <w:t xml:space="preserve"> (Page 2)</w:t>
      </w:r>
      <w:r w:rsidR="00E2124B" w:rsidRPr="00A330B2">
        <w:rPr>
          <w:b/>
          <w:sz w:val="24"/>
          <w:szCs w:val="24"/>
        </w:rPr>
        <w:t xml:space="preserve"> </w:t>
      </w:r>
    </w:p>
    <w:p w14:paraId="5040D09D" w14:textId="77777777" w:rsidR="00E2124B" w:rsidRPr="00A330B2" w:rsidRDefault="00E2124B" w:rsidP="00E2124B">
      <w:pPr>
        <w:rPr>
          <w:sz w:val="24"/>
          <w:szCs w:val="24"/>
        </w:rPr>
      </w:pPr>
      <w:r w:rsidRPr="00A330B2">
        <w:rPr>
          <w:sz w:val="24"/>
          <w:szCs w:val="24"/>
        </w:rPr>
        <w:t>In the box below, draw the scale that you will use to "measure" changes in humidity. You may use numbers or words in your scale. You may wish to copy the one you draw to use within your hygrometer, or make another one that fits the size of your instrument during construction.</w:t>
      </w:r>
    </w:p>
    <w:p w14:paraId="618FE6FB" w14:textId="77777777" w:rsidR="00E2124B" w:rsidRPr="00A330B2" w:rsidRDefault="00E2124B" w:rsidP="00E2124B">
      <w:pPr>
        <w:rPr>
          <w:rFonts w:ascii="Garamond" w:hAnsi="Garamond" w:cs="Arial"/>
          <w:sz w:val="24"/>
          <w:szCs w:val="24"/>
        </w:rPr>
      </w:pPr>
      <w:r w:rsidRPr="00A330B2">
        <w:rPr>
          <w:rFonts w:ascii="Garamond" w:hAnsi="Garamond" w:cs="Arial"/>
          <w:noProof/>
          <w:sz w:val="24"/>
          <w:szCs w:val="24"/>
        </w:rPr>
        <mc:AlternateContent>
          <mc:Choice Requires="wps">
            <w:drawing>
              <wp:anchor distT="0" distB="0" distL="114300" distR="114300" simplePos="0" relativeHeight="251660288" behindDoc="0" locked="0" layoutInCell="1" allowOverlap="1" wp14:anchorId="08ECACC0" wp14:editId="7AABE841">
                <wp:simplePos x="0" y="0"/>
                <wp:positionH relativeFrom="column">
                  <wp:posOffset>174929</wp:posOffset>
                </wp:positionH>
                <wp:positionV relativeFrom="paragraph">
                  <wp:posOffset>17918</wp:posOffset>
                </wp:positionV>
                <wp:extent cx="5208104" cy="2568271"/>
                <wp:effectExtent l="0" t="0" r="12065" b="22860"/>
                <wp:wrapNone/>
                <wp:docPr id="3" name="Rectangle 3"/>
                <wp:cNvGraphicFramePr/>
                <a:graphic xmlns:a="http://schemas.openxmlformats.org/drawingml/2006/main">
                  <a:graphicData uri="http://schemas.microsoft.com/office/word/2010/wordprocessingShape">
                    <wps:wsp>
                      <wps:cNvSpPr/>
                      <wps:spPr>
                        <a:xfrm>
                          <a:off x="0" y="0"/>
                          <a:ext cx="5208104" cy="25682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A09ED" id="Rectangle 3" o:spid="_x0000_s1026" style="position:absolute;margin-left:13.75pt;margin-top:1.4pt;width:410.1pt;height:20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" fillcolor="#4f81bd [3204]" strokecolor="#243f60 [1604]" strokeweight="2pt"/>
            </w:pict>
          </mc:Fallback>
        </mc:AlternateContent>
      </w:r>
    </w:p>
    <w:p w14:paraId="689D241E" w14:textId="77777777" w:rsidR="00E2124B" w:rsidRPr="004F69D9" w:rsidRDefault="00E2124B" w:rsidP="00E2124B">
      <w:pPr>
        <w:rPr>
          <w:rFonts w:ascii="Garamond" w:hAnsi="Garamond" w:cs="Arial"/>
        </w:rPr>
      </w:pPr>
    </w:p>
    <w:p w14:paraId="6F7F732E" w14:textId="77777777" w:rsidR="00E2124B" w:rsidRPr="004F69D9" w:rsidRDefault="00E2124B" w:rsidP="00E2124B">
      <w:pPr>
        <w:rPr>
          <w:rFonts w:ascii="Garamond" w:hAnsi="Garamond" w:cs="Arial"/>
        </w:rPr>
      </w:pPr>
    </w:p>
    <w:p w14:paraId="07729537" w14:textId="77777777" w:rsidR="00E2124B" w:rsidRPr="004F69D9" w:rsidRDefault="00E2124B" w:rsidP="00E2124B">
      <w:pPr>
        <w:rPr>
          <w:rFonts w:ascii="Garamond" w:hAnsi="Garamond" w:cs="Arial"/>
        </w:rPr>
      </w:pPr>
    </w:p>
    <w:p w14:paraId="51D308DD" w14:textId="77777777" w:rsidR="00E2124B" w:rsidRPr="004F69D9" w:rsidRDefault="00E2124B" w:rsidP="00E2124B">
      <w:pPr>
        <w:rPr>
          <w:rFonts w:ascii="Garamond" w:hAnsi="Garamond" w:cs="Arial"/>
        </w:rPr>
      </w:pPr>
    </w:p>
    <w:p w14:paraId="2807F4BB" w14:textId="77777777" w:rsidR="00E2124B" w:rsidRPr="004F69D9" w:rsidRDefault="00E2124B" w:rsidP="00E2124B">
      <w:pPr>
        <w:rPr>
          <w:rFonts w:ascii="Garamond" w:hAnsi="Garamond" w:cs="Arial"/>
        </w:rPr>
      </w:pPr>
    </w:p>
    <w:p w14:paraId="544479BB" w14:textId="77777777" w:rsidR="00E2124B" w:rsidRPr="004F69D9" w:rsidRDefault="00E2124B" w:rsidP="00E2124B">
      <w:pPr>
        <w:rPr>
          <w:rFonts w:ascii="Garamond" w:hAnsi="Garamond" w:cs="Arial"/>
        </w:rPr>
      </w:pPr>
    </w:p>
    <w:p w14:paraId="61FEE5EE" w14:textId="77777777" w:rsidR="00E2124B" w:rsidRPr="004F69D9" w:rsidRDefault="00E2124B" w:rsidP="00E2124B">
      <w:pPr>
        <w:rPr>
          <w:rFonts w:ascii="Garamond" w:hAnsi="Garamond" w:cs="Arial"/>
        </w:rPr>
      </w:pPr>
    </w:p>
    <w:p w14:paraId="0AC7C3FD" w14:textId="77777777" w:rsidR="00E2124B" w:rsidRDefault="00E2124B" w:rsidP="00E2124B">
      <w:pPr>
        <w:rPr>
          <w:rFonts w:ascii="Garamond" w:hAnsi="Garamond" w:cs="Arial"/>
        </w:rPr>
      </w:pPr>
    </w:p>
    <w:p w14:paraId="2CB6834C" w14:textId="04E31AAB" w:rsidR="00E2124B" w:rsidRPr="00A330B2" w:rsidRDefault="00E2124B" w:rsidP="00E2124B">
      <w:pPr>
        <w:rPr>
          <w:sz w:val="24"/>
          <w:szCs w:val="24"/>
        </w:rPr>
      </w:pPr>
      <w:r w:rsidRPr="00A330B2">
        <w:rPr>
          <w:b/>
          <w:sz w:val="24"/>
          <w:szCs w:val="24"/>
        </w:rPr>
        <w:t>Testing Phase</w:t>
      </w:r>
      <w:r w:rsidR="0047246C">
        <w:rPr>
          <w:sz w:val="24"/>
          <w:szCs w:val="24"/>
        </w:rPr>
        <w:t xml:space="preserve">:  </w:t>
      </w:r>
      <w:r w:rsidRPr="00A330B2">
        <w:rPr>
          <w:sz w:val="24"/>
          <w:szCs w:val="24"/>
        </w:rPr>
        <w:t>Leave your hygrometer overnight to generate a base "reading" of humidity. The next day, record the "normal" humidity measurement in the box below. Next, the hygrometers will be exposed to humidity by a series of sprays of mist/water. Mark your hygrometers "readings" after each spray.</w:t>
      </w:r>
    </w:p>
    <w:tbl>
      <w:tblPr>
        <w:tblStyle w:val="TableGrid"/>
        <w:tblW w:w="0" w:type="auto"/>
        <w:tblLook w:val="04A0" w:firstRow="1" w:lastRow="0" w:firstColumn="1" w:lastColumn="0" w:noHBand="0" w:noVBand="1"/>
      </w:tblPr>
      <w:tblGrid>
        <w:gridCol w:w="2338"/>
        <w:gridCol w:w="2338"/>
        <w:gridCol w:w="2337"/>
        <w:gridCol w:w="2337"/>
      </w:tblGrid>
      <w:tr w:rsidR="00E2124B" w:rsidRPr="00FF43AA" w14:paraId="45866B0A" w14:textId="77777777" w:rsidTr="001417FA">
        <w:trPr>
          <w:trHeight w:val="467"/>
        </w:trPr>
        <w:tc>
          <w:tcPr>
            <w:tcW w:w="2394" w:type="dxa"/>
          </w:tcPr>
          <w:p w14:paraId="70D7D1E6" w14:textId="77777777" w:rsidR="00E2124B" w:rsidRPr="00A330B2" w:rsidRDefault="00E2124B" w:rsidP="001417FA">
            <w:pPr>
              <w:rPr>
                <w:sz w:val="24"/>
                <w:szCs w:val="24"/>
              </w:rPr>
            </w:pPr>
            <w:r w:rsidRPr="00A330B2">
              <w:rPr>
                <w:sz w:val="24"/>
                <w:szCs w:val="24"/>
              </w:rPr>
              <w:t>Reading on Hygrometer before exposure to mist</w:t>
            </w:r>
          </w:p>
        </w:tc>
        <w:tc>
          <w:tcPr>
            <w:tcW w:w="2394" w:type="dxa"/>
          </w:tcPr>
          <w:p w14:paraId="229C55D9" w14:textId="77777777" w:rsidR="00E2124B" w:rsidRPr="00A330B2" w:rsidRDefault="00E2124B" w:rsidP="001417FA">
            <w:pPr>
              <w:rPr>
                <w:sz w:val="24"/>
                <w:szCs w:val="24"/>
              </w:rPr>
            </w:pPr>
            <w:r w:rsidRPr="00A330B2">
              <w:rPr>
                <w:sz w:val="24"/>
                <w:szCs w:val="24"/>
              </w:rPr>
              <w:t>mist Reading on Hygrometer after exposure to 4 sprays of mists</w:t>
            </w:r>
          </w:p>
        </w:tc>
        <w:tc>
          <w:tcPr>
            <w:tcW w:w="2394" w:type="dxa"/>
          </w:tcPr>
          <w:p w14:paraId="629631E2" w14:textId="77777777" w:rsidR="00E2124B" w:rsidRPr="00A330B2" w:rsidRDefault="00E2124B" w:rsidP="001417FA">
            <w:pPr>
              <w:rPr>
                <w:sz w:val="24"/>
                <w:szCs w:val="24"/>
              </w:rPr>
            </w:pPr>
            <w:r w:rsidRPr="00A330B2">
              <w:rPr>
                <w:sz w:val="24"/>
                <w:szCs w:val="24"/>
              </w:rPr>
              <w:t>Reading on Hygrometer after exposure to 8 sprays of mist</w:t>
            </w:r>
          </w:p>
        </w:tc>
        <w:tc>
          <w:tcPr>
            <w:tcW w:w="2394" w:type="dxa"/>
          </w:tcPr>
          <w:p w14:paraId="370492F4" w14:textId="77777777" w:rsidR="00E2124B" w:rsidRPr="00A330B2" w:rsidRDefault="00E2124B" w:rsidP="001417FA">
            <w:pPr>
              <w:rPr>
                <w:sz w:val="24"/>
                <w:szCs w:val="24"/>
              </w:rPr>
            </w:pPr>
            <w:r w:rsidRPr="00A330B2">
              <w:rPr>
                <w:sz w:val="24"/>
                <w:szCs w:val="24"/>
              </w:rPr>
              <w:t>Reading on Hygrometer after exposure to 16 sprays of mist</w:t>
            </w:r>
          </w:p>
        </w:tc>
      </w:tr>
      <w:tr w:rsidR="00E2124B" w:rsidRPr="00FF43AA" w14:paraId="3CA530AA" w14:textId="77777777" w:rsidTr="001417FA">
        <w:trPr>
          <w:trHeight w:val="665"/>
        </w:trPr>
        <w:tc>
          <w:tcPr>
            <w:tcW w:w="2394" w:type="dxa"/>
          </w:tcPr>
          <w:p w14:paraId="50C534A6" w14:textId="77777777" w:rsidR="00E2124B" w:rsidRPr="00A330B2" w:rsidRDefault="00E2124B" w:rsidP="001417FA">
            <w:pPr>
              <w:rPr>
                <w:sz w:val="24"/>
                <w:szCs w:val="24"/>
              </w:rPr>
            </w:pPr>
          </w:p>
        </w:tc>
        <w:tc>
          <w:tcPr>
            <w:tcW w:w="2394" w:type="dxa"/>
          </w:tcPr>
          <w:p w14:paraId="3881B23A" w14:textId="77777777" w:rsidR="00E2124B" w:rsidRPr="00A330B2" w:rsidRDefault="00E2124B" w:rsidP="001417FA">
            <w:pPr>
              <w:rPr>
                <w:sz w:val="24"/>
                <w:szCs w:val="24"/>
              </w:rPr>
            </w:pPr>
          </w:p>
        </w:tc>
        <w:tc>
          <w:tcPr>
            <w:tcW w:w="2394" w:type="dxa"/>
          </w:tcPr>
          <w:p w14:paraId="629F2074" w14:textId="77777777" w:rsidR="00E2124B" w:rsidRPr="00A330B2" w:rsidRDefault="00E2124B" w:rsidP="001417FA">
            <w:pPr>
              <w:rPr>
                <w:sz w:val="24"/>
                <w:szCs w:val="24"/>
              </w:rPr>
            </w:pPr>
          </w:p>
        </w:tc>
        <w:tc>
          <w:tcPr>
            <w:tcW w:w="2394" w:type="dxa"/>
          </w:tcPr>
          <w:p w14:paraId="0DACE3A0" w14:textId="77777777" w:rsidR="00E2124B" w:rsidRPr="00A330B2" w:rsidRDefault="00E2124B" w:rsidP="001417FA">
            <w:pPr>
              <w:rPr>
                <w:sz w:val="24"/>
                <w:szCs w:val="24"/>
              </w:rPr>
            </w:pPr>
          </w:p>
        </w:tc>
      </w:tr>
    </w:tbl>
    <w:p w14:paraId="2848C4CC" w14:textId="77777777" w:rsidR="00E2124B" w:rsidRPr="00A330B2" w:rsidRDefault="00E2124B" w:rsidP="00E2124B">
      <w:pPr>
        <w:rPr>
          <w:sz w:val="24"/>
          <w:szCs w:val="24"/>
        </w:rPr>
      </w:pPr>
    </w:p>
    <w:p w14:paraId="0AB29430" w14:textId="18019D20" w:rsidR="00E2124B" w:rsidRPr="00A330B2" w:rsidRDefault="00E2124B" w:rsidP="00E2124B">
      <w:pPr>
        <w:rPr>
          <w:sz w:val="24"/>
          <w:szCs w:val="24"/>
        </w:rPr>
      </w:pPr>
      <w:r w:rsidRPr="00A330B2">
        <w:rPr>
          <w:b/>
          <w:sz w:val="24"/>
          <w:szCs w:val="24"/>
        </w:rPr>
        <w:t>Evaluation Phase</w:t>
      </w:r>
      <w:r w:rsidR="0047246C">
        <w:rPr>
          <w:sz w:val="24"/>
          <w:szCs w:val="24"/>
        </w:rPr>
        <w:t xml:space="preserve">:  </w:t>
      </w:r>
      <w:r w:rsidRPr="00A330B2">
        <w:rPr>
          <w:sz w:val="24"/>
          <w:szCs w:val="24"/>
        </w:rPr>
        <w:t>Teams then complete an evaluation/reflection worksheet, and present their findings to the class.</w:t>
      </w:r>
    </w:p>
    <w:p w14:paraId="7FEBB340" w14:textId="77777777" w:rsidR="00E2124B" w:rsidRDefault="00E2124B" w:rsidP="00E2124B">
      <w:pPr>
        <w:rPr>
          <w:sz w:val="24"/>
          <w:szCs w:val="24"/>
        </w:rPr>
      </w:pPr>
    </w:p>
    <w:p w14:paraId="104898D6" w14:textId="77777777" w:rsidR="00E2124B" w:rsidRDefault="00E2124B" w:rsidP="00E2124B">
      <w:pPr>
        <w:rPr>
          <w:sz w:val="24"/>
          <w:szCs w:val="24"/>
        </w:rPr>
      </w:pPr>
    </w:p>
    <w:p w14:paraId="4C1C0383" w14:textId="77777777" w:rsidR="00E2124B" w:rsidRDefault="00E2124B" w:rsidP="00E2124B">
      <w:pPr>
        <w:rPr>
          <w:sz w:val="24"/>
          <w:szCs w:val="24"/>
        </w:rPr>
      </w:pPr>
    </w:p>
    <w:p w14:paraId="75A374A8" w14:textId="77777777" w:rsidR="00E2124B" w:rsidRPr="00A330B2" w:rsidRDefault="00E2124B" w:rsidP="00E2124B">
      <w:pPr>
        <w:rPr>
          <w:b/>
          <w:sz w:val="28"/>
          <w:szCs w:val="28"/>
        </w:rPr>
      </w:pPr>
      <w:r w:rsidRPr="00A330B2">
        <w:rPr>
          <w:b/>
          <w:sz w:val="28"/>
          <w:szCs w:val="28"/>
        </w:rPr>
        <w:lastRenderedPageBreak/>
        <w:t>Student Evaluation Form</w:t>
      </w:r>
    </w:p>
    <w:p w14:paraId="1ABF3EBB" w14:textId="77777777" w:rsidR="00E2124B" w:rsidRPr="00535496" w:rsidRDefault="00E2124B" w:rsidP="00E2124B">
      <w:pPr>
        <w:rPr>
          <w:sz w:val="24"/>
          <w:szCs w:val="24"/>
        </w:rPr>
      </w:pPr>
      <w:r w:rsidRPr="00535496">
        <w:rPr>
          <w:sz w:val="24"/>
          <w:szCs w:val="24"/>
        </w:rPr>
        <w:t xml:space="preserve"> 1. Did you succeed in creating a hygrometer that indicated a change in humidity? </w:t>
      </w:r>
    </w:p>
    <w:p w14:paraId="35D63C6A" w14:textId="77777777" w:rsidR="00E2124B" w:rsidRPr="00535496" w:rsidRDefault="00E2124B" w:rsidP="00E2124B">
      <w:pPr>
        <w:rPr>
          <w:sz w:val="24"/>
          <w:szCs w:val="24"/>
        </w:rPr>
      </w:pPr>
    </w:p>
    <w:p w14:paraId="76D875FD" w14:textId="77777777" w:rsidR="00E2124B" w:rsidRPr="00535496" w:rsidRDefault="00E2124B" w:rsidP="00E2124B">
      <w:pPr>
        <w:rPr>
          <w:sz w:val="24"/>
          <w:szCs w:val="24"/>
        </w:rPr>
      </w:pPr>
    </w:p>
    <w:p w14:paraId="69334FB0" w14:textId="77777777" w:rsidR="00E2124B" w:rsidRPr="00535496" w:rsidRDefault="00E2124B" w:rsidP="00E2124B">
      <w:pPr>
        <w:rPr>
          <w:sz w:val="24"/>
          <w:szCs w:val="24"/>
        </w:rPr>
      </w:pPr>
      <w:r w:rsidRPr="00535496">
        <w:rPr>
          <w:sz w:val="24"/>
          <w:szCs w:val="24"/>
        </w:rPr>
        <w:t xml:space="preserve">2. What aspect of your design do you think worked best? Why? </w:t>
      </w:r>
    </w:p>
    <w:p w14:paraId="7084F89D" w14:textId="77777777" w:rsidR="00E2124B" w:rsidRPr="00535496" w:rsidRDefault="00E2124B" w:rsidP="00E2124B">
      <w:pPr>
        <w:rPr>
          <w:sz w:val="24"/>
          <w:szCs w:val="24"/>
        </w:rPr>
      </w:pPr>
    </w:p>
    <w:p w14:paraId="38428B88" w14:textId="77777777" w:rsidR="00E2124B" w:rsidRPr="00535496" w:rsidRDefault="00E2124B" w:rsidP="00E2124B">
      <w:pPr>
        <w:rPr>
          <w:sz w:val="24"/>
          <w:szCs w:val="24"/>
        </w:rPr>
      </w:pPr>
    </w:p>
    <w:p w14:paraId="6BEFBAD8" w14:textId="77777777" w:rsidR="00E2124B" w:rsidRDefault="00E2124B" w:rsidP="00E2124B">
      <w:pPr>
        <w:rPr>
          <w:sz w:val="24"/>
          <w:szCs w:val="24"/>
        </w:rPr>
      </w:pPr>
      <w:r w:rsidRPr="00535496">
        <w:rPr>
          <w:sz w:val="24"/>
          <w:szCs w:val="24"/>
        </w:rPr>
        <w:t>3. What hygrometer "engineered" by another student team did you find most inspiring? How did it work better than yours, or what did feature did you appreciate that the other team came up with?</w:t>
      </w:r>
    </w:p>
    <w:p w14:paraId="66DFD386" w14:textId="77777777" w:rsidR="00E2124B" w:rsidRDefault="00E2124B" w:rsidP="00E2124B">
      <w:pPr>
        <w:rPr>
          <w:sz w:val="24"/>
          <w:szCs w:val="24"/>
        </w:rPr>
      </w:pPr>
    </w:p>
    <w:p w14:paraId="33C29A9D" w14:textId="77777777" w:rsidR="00E2124B" w:rsidRPr="00A330B2" w:rsidRDefault="00E2124B" w:rsidP="00E2124B">
      <w:pPr>
        <w:rPr>
          <w:sz w:val="24"/>
          <w:szCs w:val="24"/>
        </w:rPr>
      </w:pPr>
    </w:p>
    <w:p w14:paraId="4BB25832" w14:textId="77777777" w:rsidR="00E2124B" w:rsidRPr="00A330B2" w:rsidRDefault="00E2124B" w:rsidP="00E2124B">
      <w:pPr>
        <w:rPr>
          <w:sz w:val="24"/>
          <w:szCs w:val="24"/>
        </w:rPr>
      </w:pPr>
      <w:r w:rsidRPr="00A330B2">
        <w:rPr>
          <w:sz w:val="24"/>
          <w:szCs w:val="24"/>
        </w:rPr>
        <w:t xml:space="preserve"> 4. Did you decide to revise your original design while in the construction phase? Why? How?</w:t>
      </w:r>
    </w:p>
    <w:p w14:paraId="13EE43DE" w14:textId="77777777" w:rsidR="00E2124B" w:rsidRPr="00A330B2" w:rsidRDefault="00E2124B" w:rsidP="00E2124B">
      <w:pPr>
        <w:rPr>
          <w:sz w:val="24"/>
          <w:szCs w:val="24"/>
        </w:rPr>
      </w:pPr>
    </w:p>
    <w:p w14:paraId="36AE5CFD" w14:textId="77777777" w:rsidR="00E2124B" w:rsidRPr="00A330B2" w:rsidRDefault="00E2124B" w:rsidP="00E2124B">
      <w:pPr>
        <w:rPr>
          <w:sz w:val="24"/>
          <w:szCs w:val="24"/>
        </w:rPr>
      </w:pPr>
    </w:p>
    <w:p w14:paraId="5A32185F" w14:textId="77777777" w:rsidR="00E2124B" w:rsidRPr="00A330B2" w:rsidRDefault="00E2124B" w:rsidP="00E2124B">
      <w:pPr>
        <w:rPr>
          <w:sz w:val="24"/>
          <w:szCs w:val="24"/>
        </w:rPr>
      </w:pPr>
      <w:r w:rsidRPr="00A330B2">
        <w:rPr>
          <w:sz w:val="24"/>
          <w:szCs w:val="24"/>
        </w:rPr>
        <w:t xml:space="preserve"> 5. Hygrometers have been measuring humidity for hundreds of years. Do you think that technology has improved the hygrometer? How?</w:t>
      </w:r>
    </w:p>
    <w:p w14:paraId="4EDDD2C5" w14:textId="77777777" w:rsidR="00E2124B" w:rsidRPr="00A330B2" w:rsidRDefault="00E2124B" w:rsidP="00E2124B">
      <w:pPr>
        <w:rPr>
          <w:sz w:val="24"/>
          <w:szCs w:val="24"/>
        </w:rPr>
      </w:pPr>
    </w:p>
    <w:p w14:paraId="2EEBBCBD" w14:textId="77777777" w:rsidR="00E2124B" w:rsidRPr="00A330B2" w:rsidRDefault="00E2124B" w:rsidP="00E2124B">
      <w:pPr>
        <w:rPr>
          <w:sz w:val="24"/>
          <w:szCs w:val="24"/>
        </w:rPr>
      </w:pPr>
    </w:p>
    <w:p w14:paraId="24B46B17" w14:textId="77777777" w:rsidR="00E2124B" w:rsidRPr="00A330B2" w:rsidRDefault="00E2124B" w:rsidP="00E2124B">
      <w:pPr>
        <w:rPr>
          <w:sz w:val="24"/>
          <w:szCs w:val="24"/>
        </w:rPr>
      </w:pPr>
    </w:p>
    <w:p w14:paraId="387D0F52" w14:textId="77777777" w:rsidR="00E2124B" w:rsidRPr="00A330B2" w:rsidRDefault="00E2124B" w:rsidP="00E2124B">
      <w:pPr>
        <w:rPr>
          <w:sz w:val="24"/>
          <w:szCs w:val="24"/>
        </w:rPr>
      </w:pPr>
      <w:r w:rsidRPr="00A330B2">
        <w:rPr>
          <w:sz w:val="24"/>
          <w:szCs w:val="24"/>
        </w:rPr>
        <w:t>6. How durable do you think your hygrometer is? Would it be able to continue to work for a week, two weeks, a year, a decade? What would you have to do to your hygrometer to make it reliable for a longer period of time?</w:t>
      </w:r>
    </w:p>
    <w:p w14:paraId="30C19EF2" w14:textId="77777777" w:rsidR="00E2124B" w:rsidRPr="00A330B2" w:rsidRDefault="00E2124B" w:rsidP="00E2124B">
      <w:pPr>
        <w:rPr>
          <w:sz w:val="24"/>
          <w:szCs w:val="24"/>
        </w:rPr>
      </w:pPr>
    </w:p>
    <w:p w14:paraId="0EFB81CF" w14:textId="77777777" w:rsidR="00E2124B" w:rsidRPr="00A330B2" w:rsidRDefault="00E2124B" w:rsidP="00E2124B">
      <w:pPr>
        <w:rPr>
          <w:sz w:val="24"/>
          <w:szCs w:val="24"/>
        </w:rPr>
      </w:pPr>
    </w:p>
    <w:p w14:paraId="61AF9825" w14:textId="77777777" w:rsidR="00E2124B" w:rsidRPr="00A330B2" w:rsidRDefault="00E2124B" w:rsidP="00E2124B">
      <w:pPr>
        <w:rPr>
          <w:sz w:val="24"/>
          <w:szCs w:val="24"/>
        </w:rPr>
      </w:pPr>
      <w:r w:rsidRPr="00A330B2">
        <w:rPr>
          <w:sz w:val="24"/>
          <w:szCs w:val="24"/>
        </w:rPr>
        <w:lastRenderedPageBreak/>
        <w:t xml:space="preserve"> 7. Do you think you would have been able to complete this project easier if you were working alone? Explain…</w:t>
      </w:r>
    </w:p>
    <w:p w14:paraId="286CBB41" w14:textId="77777777" w:rsidR="00E2124B" w:rsidRPr="00A330B2" w:rsidRDefault="00E2124B" w:rsidP="00E2124B">
      <w:pPr>
        <w:rPr>
          <w:sz w:val="24"/>
          <w:szCs w:val="24"/>
        </w:rPr>
      </w:pPr>
    </w:p>
    <w:p w14:paraId="6E587118" w14:textId="77777777" w:rsidR="00E2124B" w:rsidRPr="00A330B2" w:rsidRDefault="00E2124B" w:rsidP="00E2124B">
      <w:pPr>
        <w:rPr>
          <w:sz w:val="24"/>
          <w:szCs w:val="24"/>
        </w:rPr>
      </w:pPr>
    </w:p>
    <w:p w14:paraId="51F7A6AB" w14:textId="77777777" w:rsidR="00E2124B" w:rsidRPr="00A330B2" w:rsidRDefault="00E2124B" w:rsidP="00E2124B">
      <w:pPr>
        <w:rPr>
          <w:sz w:val="24"/>
          <w:szCs w:val="24"/>
        </w:rPr>
      </w:pPr>
    </w:p>
    <w:p w14:paraId="24C1DF31" w14:textId="77777777" w:rsidR="00E2124B" w:rsidRPr="00A330B2" w:rsidRDefault="00E2124B" w:rsidP="00E2124B">
      <w:pPr>
        <w:rPr>
          <w:sz w:val="24"/>
          <w:szCs w:val="24"/>
        </w:rPr>
      </w:pPr>
      <w:r w:rsidRPr="00A330B2">
        <w:rPr>
          <w:sz w:val="24"/>
          <w:szCs w:val="24"/>
        </w:rPr>
        <w:t xml:space="preserve"> 8. If you could have used a material or materials that were not provided to you, what would you have requested? Why do you think this material might have helped with the challenge?</w:t>
      </w:r>
    </w:p>
    <w:p w14:paraId="3C9C11F3" w14:textId="77777777" w:rsidR="00E2124B" w:rsidRPr="00A330B2" w:rsidRDefault="00E2124B" w:rsidP="00E2124B">
      <w:pPr>
        <w:rPr>
          <w:sz w:val="24"/>
          <w:szCs w:val="24"/>
        </w:rPr>
      </w:pPr>
    </w:p>
    <w:p w14:paraId="4A696521" w14:textId="77777777" w:rsidR="00E2124B" w:rsidRPr="00A330B2" w:rsidRDefault="00E2124B" w:rsidP="00E2124B">
      <w:pPr>
        <w:rPr>
          <w:sz w:val="24"/>
          <w:szCs w:val="24"/>
        </w:rPr>
      </w:pPr>
    </w:p>
    <w:p w14:paraId="48597243" w14:textId="77777777" w:rsidR="00E2124B" w:rsidRPr="00A330B2" w:rsidRDefault="00E2124B" w:rsidP="00E2124B">
      <w:pPr>
        <w:rPr>
          <w:sz w:val="24"/>
          <w:szCs w:val="24"/>
        </w:rPr>
      </w:pPr>
    </w:p>
    <w:p w14:paraId="2A8154ED" w14:textId="77777777" w:rsidR="00E2124B" w:rsidRDefault="00E2124B" w:rsidP="00E2124B">
      <w:pPr>
        <w:rPr>
          <w:sz w:val="24"/>
          <w:szCs w:val="24"/>
        </w:rPr>
      </w:pPr>
      <w:r w:rsidRPr="00A330B2">
        <w:rPr>
          <w:sz w:val="24"/>
          <w:szCs w:val="24"/>
        </w:rPr>
        <w:t xml:space="preserve"> 9. Can you identify five sensors in your school building? 10. What was your f</w:t>
      </w:r>
      <w:r w:rsidRPr="00FF43AA">
        <w:rPr>
          <w:sz w:val="24"/>
          <w:szCs w:val="24"/>
        </w:rPr>
        <w:t>avorite part of the challenge?</w:t>
      </w:r>
    </w:p>
    <w:p w14:paraId="3EA3C0BE" w14:textId="77777777" w:rsidR="00E2124B" w:rsidRDefault="00E2124B" w:rsidP="00E2124B">
      <w:pPr>
        <w:rPr>
          <w:sz w:val="24"/>
          <w:szCs w:val="24"/>
        </w:rPr>
      </w:pPr>
    </w:p>
    <w:p w14:paraId="1D2613DC" w14:textId="77777777" w:rsidR="0047246C" w:rsidRDefault="0047246C">
      <w:pPr>
        <w:rPr>
          <w:b/>
          <w:sz w:val="28"/>
          <w:szCs w:val="28"/>
        </w:rPr>
      </w:pPr>
      <w:r>
        <w:rPr>
          <w:b/>
          <w:sz w:val="28"/>
          <w:szCs w:val="28"/>
        </w:rPr>
        <w:br w:type="page"/>
      </w:r>
    </w:p>
    <w:p w14:paraId="2B261F27" w14:textId="6DEFE580" w:rsidR="00E2124B" w:rsidRDefault="0047246C" w:rsidP="00E2124B">
      <w:pPr>
        <w:spacing w:before="120" w:after="120" w:line="240" w:lineRule="auto"/>
        <w:outlineLvl w:val="1"/>
        <w:rPr>
          <w:b/>
          <w:sz w:val="28"/>
          <w:szCs w:val="28"/>
        </w:rPr>
      </w:pPr>
      <w:r>
        <w:rPr>
          <w:b/>
          <w:sz w:val="28"/>
          <w:szCs w:val="28"/>
        </w:rPr>
        <w:lastRenderedPageBreak/>
        <w:t>Rubric</w:t>
      </w:r>
      <w:r w:rsidR="00E2124B">
        <w:rPr>
          <w:b/>
          <w:sz w:val="28"/>
          <w:szCs w:val="28"/>
        </w:rPr>
        <w:t xml:space="preserve"> for evaluation:</w:t>
      </w:r>
    </w:p>
    <w:tbl>
      <w:tblPr>
        <w:tblStyle w:val="TableGrid"/>
        <w:tblW w:w="0" w:type="auto"/>
        <w:tblLook w:val="04A0" w:firstRow="1" w:lastRow="0" w:firstColumn="1" w:lastColumn="0" w:noHBand="0" w:noVBand="1"/>
      </w:tblPr>
      <w:tblGrid>
        <w:gridCol w:w="2478"/>
        <w:gridCol w:w="6787"/>
      </w:tblGrid>
      <w:tr w:rsidR="00D33B99" w14:paraId="7B25A663" w14:textId="77777777" w:rsidTr="00D33B99">
        <w:trPr>
          <w:trHeight w:val="863"/>
        </w:trPr>
        <w:tc>
          <w:tcPr>
            <w:tcW w:w="2478" w:type="dxa"/>
          </w:tcPr>
          <w:p w14:paraId="62432CE1" w14:textId="77777777" w:rsidR="00D33B99" w:rsidRDefault="00D33B99" w:rsidP="001417FA">
            <w:pPr>
              <w:rPr>
                <w:b/>
                <w:sz w:val="28"/>
                <w:szCs w:val="28"/>
              </w:rPr>
            </w:pPr>
          </w:p>
        </w:tc>
        <w:tc>
          <w:tcPr>
            <w:tcW w:w="6787" w:type="dxa"/>
          </w:tcPr>
          <w:p w14:paraId="461DAA93" w14:textId="383F4196" w:rsidR="00D33B99" w:rsidRDefault="00D33B99" w:rsidP="001417FA">
            <w:pPr>
              <w:rPr>
                <w:b/>
                <w:sz w:val="28"/>
                <w:szCs w:val="28"/>
              </w:rPr>
            </w:pPr>
            <w:r>
              <w:rPr>
                <w:b/>
                <w:sz w:val="28"/>
                <w:szCs w:val="28"/>
              </w:rPr>
              <w:t>% of marks given and remarks</w:t>
            </w:r>
          </w:p>
        </w:tc>
      </w:tr>
      <w:tr w:rsidR="00D33B99" w14:paraId="4FF657C8" w14:textId="77777777" w:rsidTr="00D33B99">
        <w:trPr>
          <w:trHeight w:val="863"/>
        </w:trPr>
        <w:tc>
          <w:tcPr>
            <w:tcW w:w="2478" w:type="dxa"/>
          </w:tcPr>
          <w:p w14:paraId="7085E4BF" w14:textId="6A75ED35" w:rsidR="00D33B99" w:rsidRPr="00D33B99" w:rsidRDefault="00D33B99" w:rsidP="001417FA">
            <w:pPr>
              <w:rPr>
                <w:b/>
                <w:sz w:val="28"/>
                <w:szCs w:val="28"/>
              </w:rPr>
            </w:pPr>
            <w:r w:rsidRPr="00D33B99">
              <w:rPr>
                <w:b/>
                <w:sz w:val="28"/>
                <w:szCs w:val="28"/>
              </w:rPr>
              <w:t>Best Design (10%)</w:t>
            </w:r>
          </w:p>
          <w:p w14:paraId="5BA55B76" w14:textId="7D7D72DC" w:rsidR="00D33B99" w:rsidRPr="00D33B99" w:rsidRDefault="00D33B99" w:rsidP="001417FA">
            <w:pPr>
              <w:rPr>
                <w:i/>
                <w:sz w:val="28"/>
                <w:szCs w:val="28"/>
              </w:rPr>
            </w:pPr>
            <w:r w:rsidRPr="00D33B99">
              <w:rPr>
                <w:i/>
                <w:sz w:val="28"/>
                <w:szCs w:val="28"/>
              </w:rPr>
              <w:t>Drawn to scale.</w:t>
            </w:r>
          </w:p>
          <w:p w14:paraId="71B2A33E" w14:textId="77777777" w:rsidR="00D33B99" w:rsidRPr="00D33B99" w:rsidRDefault="00D33B99" w:rsidP="001417FA">
            <w:pPr>
              <w:rPr>
                <w:i/>
                <w:sz w:val="28"/>
                <w:szCs w:val="28"/>
              </w:rPr>
            </w:pPr>
            <w:r w:rsidRPr="00D33B99">
              <w:rPr>
                <w:i/>
                <w:sz w:val="28"/>
                <w:szCs w:val="28"/>
              </w:rPr>
              <w:t>Precise</w:t>
            </w:r>
          </w:p>
          <w:p w14:paraId="6D2D7882" w14:textId="77777777" w:rsidR="00D33B99" w:rsidRPr="00D33B99" w:rsidRDefault="00D33B99" w:rsidP="001417FA">
            <w:pPr>
              <w:rPr>
                <w:b/>
                <w:sz w:val="28"/>
                <w:szCs w:val="28"/>
              </w:rPr>
            </w:pPr>
            <w:r w:rsidRPr="00D33B99">
              <w:rPr>
                <w:i/>
                <w:sz w:val="28"/>
                <w:szCs w:val="28"/>
              </w:rPr>
              <w:t>Measurements provided.</w:t>
            </w:r>
          </w:p>
        </w:tc>
        <w:tc>
          <w:tcPr>
            <w:tcW w:w="6787" w:type="dxa"/>
          </w:tcPr>
          <w:p w14:paraId="0474FE27" w14:textId="2334B638" w:rsidR="00D33B99" w:rsidRDefault="00D33B99" w:rsidP="001417FA">
            <w:pPr>
              <w:rPr>
                <w:b/>
                <w:sz w:val="28"/>
                <w:szCs w:val="28"/>
              </w:rPr>
            </w:pPr>
          </w:p>
        </w:tc>
      </w:tr>
      <w:tr w:rsidR="00D33B99" w14:paraId="68FDD859" w14:textId="77777777" w:rsidTr="00D33B99">
        <w:tc>
          <w:tcPr>
            <w:tcW w:w="2478" w:type="dxa"/>
          </w:tcPr>
          <w:p w14:paraId="3892651B" w14:textId="7B4C1F0E" w:rsidR="00D33B99" w:rsidRPr="00D33B99" w:rsidRDefault="00D33B99" w:rsidP="001417FA">
            <w:pPr>
              <w:rPr>
                <w:b/>
                <w:sz w:val="28"/>
                <w:szCs w:val="28"/>
              </w:rPr>
            </w:pPr>
            <w:r w:rsidRPr="00D33B99">
              <w:rPr>
                <w:b/>
                <w:sz w:val="28"/>
                <w:szCs w:val="28"/>
              </w:rPr>
              <w:t>Materials used. (10%)</w:t>
            </w:r>
          </w:p>
          <w:p w14:paraId="633D814B" w14:textId="77777777" w:rsidR="00D33B99" w:rsidRPr="00D33B99" w:rsidRDefault="00D33B99" w:rsidP="001417FA">
            <w:pPr>
              <w:rPr>
                <w:b/>
                <w:sz w:val="28"/>
                <w:szCs w:val="28"/>
              </w:rPr>
            </w:pPr>
          </w:p>
        </w:tc>
        <w:tc>
          <w:tcPr>
            <w:tcW w:w="6787" w:type="dxa"/>
          </w:tcPr>
          <w:p w14:paraId="4995F4D6" w14:textId="77777777" w:rsidR="00D33B99" w:rsidRDefault="00D33B99" w:rsidP="001417FA">
            <w:pPr>
              <w:rPr>
                <w:b/>
                <w:sz w:val="28"/>
                <w:szCs w:val="28"/>
              </w:rPr>
            </w:pPr>
          </w:p>
        </w:tc>
      </w:tr>
      <w:tr w:rsidR="00D33B99" w14:paraId="0BA25A64" w14:textId="77777777" w:rsidTr="00D33B99">
        <w:tc>
          <w:tcPr>
            <w:tcW w:w="2478" w:type="dxa"/>
          </w:tcPr>
          <w:p w14:paraId="6D61B26F" w14:textId="6A647C39" w:rsidR="00D33B99" w:rsidRPr="00D33B99" w:rsidRDefault="00D33B99" w:rsidP="001417FA">
            <w:pPr>
              <w:rPr>
                <w:i/>
                <w:sz w:val="28"/>
                <w:szCs w:val="28"/>
              </w:rPr>
            </w:pPr>
            <w:r w:rsidRPr="00D33B99">
              <w:rPr>
                <w:b/>
                <w:sz w:val="28"/>
                <w:szCs w:val="28"/>
              </w:rPr>
              <w:t xml:space="preserve">Research (10%) </w:t>
            </w:r>
            <w:r w:rsidRPr="00D33B99">
              <w:rPr>
                <w:i/>
                <w:sz w:val="28"/>
                <w:szCs w:val="28"/>
              </w:rPr>
              <w:t>Sources cited.</w:t>
            </w:r>
          </w:p>
          <w:p w14:paraId="58073FF0" w14:textId="484FC216" w:rsidR="00D33B99" w:rsidRPr="00D33B99" w:rsidRDefault="00D33B99" w:rsidP="001417FA">
            <w:pPr>
              <w:rPr>
                <w:i/>
                <w:sz w:val="28"/>
                <w:szCs w:val="28"/>
              </w:rPr>
            </w:pPr>
            <w:r w:rsidRPr="00D33B99">
              <w:rPr>
                <w:i/>
                <w:sz w:val="28"/>
                <w:szCs w:val="28"/>
              </w:rPr>
              <w:t>Findings</w:t>
            </w:r>
          </w:p>
          <w:p w14:paraId="292CBE85" w14:textId="77777777" w:rsidR="00D33B99" w:rsidRPr="00D33B99" w:rsidRDefault="00D33B99" w:rsidP="001417FA">
            <w:pPr>
              <w:rPr>
                <w:b/>
                <w:sz w:val="28"/>
                <w:szCs w:val="28"/>
              </w:rPr>
            </w:pPr>
          </w:p>
        </w:tc>
        <w:tc>
          <w:tcPr>
            <w:tcW w:w="6787" w:type="dxa"/>
          </w:tcPr>
          <w:p w14:paraId="3495B01C" w14:textId="77777777" w:rsidR="00D33B99" w:rsidRDefault="00D33B99" w:rsidP="001417FA">
            <w:pPr>
              <w:rPr>
                <w:b/>
                <w:sz w:val="28"/>
                <w:szCs w:val="28"/>
              </w:rPr>
            </w:pPr>
          </w:p>
        </w:tc>
      </w:tr>
      <w:tr w:rsidR="00D33B99" w14:paraId="091D868A" w14:textId="77777777" w:rsidTr="00D33B99">
        <w:tc>
          <w:tcPr>
            <w:tcW w:w="2478" w:type="dxa"/>
          </w:tcPr>
          <w:p w14:paraId="6E72628D" w14:textId="147C8BCF" w:rsidR="00D33B99" w:rsidRPr="00D33B99" w:rsidRDefault="00D33B99" w:rsidP="001417FA">
            <w:pPr>
              <w:rPr>
                <w:b/>
                <w:sz w:val="28"/>
                <w:szCs w:val="28"/>
              </w:rPr>
            </w:pPr>
            <w:r w:rsidRPr="00D33B99">
              <w:rPr>
                <w:b/>
                <w:sz w:val="28"/>
                <w:szCs w:val="28"/>
              </w:rPr>
              <w:t>Construction of the Hygrometer</w:t>
            </w:r>
            <w:r>
              <w:rPr>
                <w:b/>
                <w:sz w:val="28"/>
                <w:szCs w:val="28"/>
              </w:rPr>
              <w:t xml:space="preserve"> </w:t>
            </w:r>
            <w:r w:rsidRPr="00D33B99">
              <w:rPr>
                <w:b/>
                <w:sz w:val="28"/>
                <w:szCs w:val="28"/>
              </w:rPr>
              <w:t>(15%)</w:t>
            </w:r>
          </w:p>
          <w:p w14:paraId="353BAC37" w14:textId="77777777" w:rsidR="00D33B99" w:rsidRPr="00D33B99" w:rsidRDefault="00D33B99" w:rsidP="001417FA">
            <w:pPr>
              <w:rPr>
                <w:i/>
                <w:sz w:val="28"/>
                <w:szCs w:val="28"/>
              </w:rPr>
            </w:pPr>
            <w:r w:rsidRPr="00D33B99">
              <w:rPr>
                <w:i/>
                <w:sz w:val="28"/>
                <w:szCs w:val="28"/>
              </w:rPr>
              <w:t>Was the hygrometer sturdy?</w:t>
            </w:r>
          </w:p>
          <w:p w14:paraId="4D4A9086" w14:textId="77777777" w:rsidR="00D33B99" w:rsidRPr="00D33B99" w:rsidRDefault="00D33B99" w:rsidP="001417FA">
            <w:pPr>
              <w:rPr>
                <w:i/>
                <w:sz w:val="28"/>
                <w:szCs w:val="28"/>
              </w:rPr>
            </w:pPr>
            <w:r w:rsidRPr="00D33B99">
              <w:rPr>
                <w:i/>
                <w:sz w:val="28"/>
                <w:szCs w:val="28"/>
              </w:rPr>
              <w:t xml:space="preserve">Did it take accurate </w:t>
            </w:r>
          </w:p>
          <w:p w14:paraId="409736A7" w14:textId="730996AE" w:rsidR="00D33B99" w:rsidRPr="00D33B99" w:rsidRDefault="00D33B99" w:rsidP="00D33B99">
            <w:pPr>
              <w:rPr>
                <w:b/>
                <w:sz w:val="28"/>
                <w:szCs w:val="28"/>
              </w:rPr>
            </w:pPr>
            <w:r w:rsidRPr="00D33B99">
              <w:rPr>
                <w:i/>
                <w:sz w:val="28"/>
                <w:szCs w:val="28"/>
              </w:rPr>
              <w:t>Measurements.</w:t>
            </w:r>
            <w:r w:rsidRPr="00D33B99">
              <w:rPr>
                <w:b/>
                <w:sz w:val="28"/>
                <w:szCs w:val="28"/>
              </w:rPr>
              <w:t xml:space="preserve"> </w:t>
            </w:r>
          </w:p>
        </w:tc>
        <w:tc>
          <w:tcPr>
            <w:tcW w:w="6787" w:type="dxa"/>
          </w:tcPr>
          <w:p w14:paraId="04187392" w14:textId="77777777" w:rsidR="00D33B99" w:rsidRDefault="00D33B99" w:rsidP="001417FA">
            <w:pPr>
              <w:rPr>
                <w:b/>
                <w:sz w:val="28"/>
                <w:szCs w:val="28"/>
              </w:rPr>
            </w:pPr>
          </w:p>
        </w:tc>
      </w:tr>
      <w:tr w:rsidR="00D33B99" w14:paraId="2AFF0024" w14:textId="77777777" w:rsidTr="00D33B99">
        <w:tc>
          <w:tcPr>
            <w:tcW w:w="2478" w:type="dxa"/>
          </w:tcPr>
          <w:p w14:paraId="4964864A" w14:textId="11853781" w:rsidR="00D33B99" w:rsidRPr="00D33B99" w:rsidRDefault="00D33B99" w:rsidP="00D33B99">
            <w:pPr>
              <w:rPr>
                <w:b/>
                <w:sz w:val="28"/>
                <w:szCs w:val="28"/>
              </w:rPr>
            </w:pPr>
            <w:r w:rsidRPr="00D33B99">
              <w:rPr>
                <w:b/>
                <w:sz w:val="28"/>
                <w:szCs w:val="28"/>
              </w:rPr>
              <w:t>Testing Phase</w:t>
            </w:r>
            <w:r>
              <w:rPr>
                <w:b/>
                <w:sz w:val="28"/>
                <w:szCs w:val="28"/>
              </w:rPr>
              <w:t xml:space="preserve"> </w:t>
            </w:r>
            <w:r w:rsidRPr="00D33B99">
              <w:rPr>
                <w:b/>
                <w:sz w:val="28"/>
                <w:szCs w:val="28"/>
              </w:rPr>
              <w:t>(15%)</w:t>
            </w:r>
          </w:p>
          <w:p w14:paraId="308096A1" w14:textId="77777777" w:rsidR="00D33B99" w:rsidRPr="00D33B99" w:rsidRDefault="00D33B99" w:rsidP="00D33B99">
            <w:pPr>
              <w:rPr>
                <w:i/>
                <w:sz w:val="28"/>
                <w:szCs w:val="28"/>
              </w:rPr>
            </w:pPr>
            <w:r w:rsidRPr="00D33B99">
              <w:rPr>
                <w:i/>
                <w:sz w:val="28"/>
                <w:szCs w:val="28"/>
              </w:rPr>
              <w:t>(your findings)</w:t>
            </w:r>
          </w:p>
          <w:p w14:paraId="656261AB" w14:textId="268AFF5E" w:rsidR="00D33B99" w:rsidRPr="00D33B99" w:rsidRDefault="00D33B99" w:rsidP="00D33B99">
            <w:pPr>
              <w:rPr>
                <w:b/>
                <w:sz w:val="28"/>
                <w:szCs w:val="28"/>
              </w:rPr>
            </w:pPr>
          </w:p>
        </w:tc>
        <w:tc>
          <w:tcPr>
            <w:tcW w:w="6787" w:type="dxa"/>
          </w:tcPr>
          <w:p w14:paraId="0A49DB14" w14:textId="77777777" w:rsidR="00D33B99" w:rsidRDefault="00D33B99" w:rsidP="00D33B99">
            <w:pPr>
              <w:rPr>
                <w:b/>
                <w:sz w:val="28"/>
                <w:szCs w:val="28"/>
              </w:rPr>
            </w:pPr>
          </w:p>
        </w:tc>
      </w:tr>
      <w:tr w:rsidR="00D33B99" w14:paraId="32DEC1B3" w14:textId="77777777" w:rsidTr="00D33B99">
        <w:tc>
          <w:tcPr>
            <w:tcW w:w="2478" w:type="dxa"/>
          </w:tcPr>
          <w:p w14:paraId="635214EF" w14:textId="691460DF" w:rsidR="00D33B99" w:rsidRPr="00D33B99" w:rsidRDefault="00D33B99" w:rsidP="00D33B99">
            <w:pPr>
              <w:rPr>
                <w:b/>
                <w:sz w:val="28"/>
                <w:szCs w:val="28"/>
              </w:rPr>
            </w:pPr>
            <w:r w:rsidRPr="00D33B99">
              <w:rPr>
                <w:b/>
                <w:sz w:val="28"/>
                <w:szCs w:val="28"/>
              </w:rPr>
              <w:t>Presentation</w:t>
            </w:r>
            <w:r>
              <w:rPr>
                <w:b/>
                <w:sz w:val="28"/>
                <w:szCs w:val="28"/>
              </w:rPr>
              <w:t xml:space="preserve"> </w:t>
            </w:r>
            <w:r w:rsidRPr="00D33B99">
              <w:rPr>
                <w:b/>
                <w:sz w:val="28"/>
                <w:szCs w:val="28"/>
              </w:rPr>
              <w:t>(20%)</w:t>
            </w:r>
          </w:p>
          <w:p w14:paraId="5D350FB0" w14:textId="59D43472" w:rsidR="00D33B99" w:rsidRPr="00D33B99" w:rsidRDefault="00D33B99" w:rsidP="00D33B99">
            <w:pPr>
              <w:rPr>
                <w:i/>
                <w:sz w:val="28"/>
                <w:szCs w:val="28"/>
              </w:rPr>
            </w:pPr>
            <w:r w:rsidRPr="00D33B99">
              <w:rPr>
                <w:i/>
                <w:sz w:val="28"/>
                <w:szCs w:val="28"/>
              </w:rPr>
              <w:t xml:space="preserve">(Technology or strategy used) </w:t>
            </w:r>
          </w:p>
        </w:tc>
        <w:tc>
          <w:tcPr>
            <w:tcW w:w="6787" w:type="dxa"/>
          </w:tcPr>
          <w:p w14:paraId="57A7B7F1" w14:textId="77777777" w:rsidR="00D33B99" w:rsidRDefault="00D33B99" w:rsidP="00D33B99">
            <w:pPr>
              <w:rPr>
                <w:b/>
                <w:sz w:val="28"/>
                <w:szCs w:val="28"/>
              </w:rPr>
            </w:pPr>
          </w:p>
        </w:tc>
      </w:tr>
      <w:tr w:rsidR="00D33B99" w14:paraId="6727ECD2" w14:textId="77777777" w:rsidTr="00D33B99">
        <w:tc>
          <w:tcPr>
            <w:tcW w:w="2478" w:type="dxa"/>
          </w:tcPr>
          <w:p w14:paraId="38F776E2" w14:textId="77777777" w:rsidR="00D33B99" w:rsidRPr="00D33B99" w:rsidRDefault="00D33B99" w:rsidP="00D33B99">
            <w:pPr>
              <w:rPr>
                <w:b/>
                <w:sz w:val="28"/>
                <w:szCs w:val="28"/>
              </w:rPr>
            </w:pPr>
            <w:r w:rsidRPr="00D33B99">
              <w:rPr>
                <w:b/>
                <w:sz w:val="28"/>
                <w:szCs w:val="28"/>
              </w:rPr>
              <w:t>Evidence of group work. (20%)</w:t>
            </w:r>
          </w:p>
          <w:p w14:paraId="26B9C838" w14:textId="77777777" w:rsidR="00D33B99" w:rsidRPr="00D33B99" w:rsidRDefault="00D33B99" w:rsidP="00D33B99">
            <w:pPr>
              <w:rPr>
                <w:b/>
                <w:sz w:val="28"/>
                <w:szCs w:val="28"/>
              </w:rPr>
            </w:pPr>
          </w:p>
        </w:tc>
        <w:tc>
          <w:tcPr>
            <w:tcW w:w="6787" w:type="dxa"/>
          </w:tcPr>
          <w:p w14:paraId="4042DE2A" w14:textId="77777777" w:rsidR="00D33B99" w:rsidRDefault="00D33B99" w:rsidP="00D33B99">
            <w:pPr>
              <w:rPr>
                <w:b/>
                <w:sz w:val="28"/>
                <w:szCs w:val="28"/>
              </w:rPr>
            </w:pPr>
          </w:p>
        </w:tc>
      </w:tr>
      <w:tr w:rsidR="00D33B99" w14:paraId="564A9BE9" w14:textId="77777777" w:rsidTr="00D33B99">
        <w:tc>
          <w:tcPr>
            <w:tcW w:w="2478" w:type="dxa"/>
          </w:tcPr>
          <w:p w14:paraId="01B51F97" w14:textId="08988862" w:rsidR="00D33B99" w:rsidRPr="00D33B99" w:rsidRDefault="00D33B99" w:rsidP="00D33B99">
            <w:pPr>
              <w:rPr>
                <w:b/>
                <w:sz w:val="28"/>
                <w:szCs w:val="28"/>
              </w:rPr>
            </w:pPr>
            <w:r w:rsidRPr="00D33B99">
              <w:rPr>
                <w:b/>
                <w:sz w:val="28"/>
                <w:szCs w:val="28"/>
              </w:rPr>
              <w:t>Final  Grade</w:t>
            </w:r>
          </w:p>
        </w:tc>
        <w:tc>
          <w:tcPr>
            <w:tcW w:w="6787" w:type="dxa"/>
          </w:tcPr>
          <w:p w14:paraId="1C899B88" w14:textId="77777777" w:rsidR="00D33B99" w:rsidRDefault="00D33B99" w:rsidP="00D33B99">
            <w:pPr>
              <w:rPr>
                <w:b/>
                <w:sz w:val="28"/>
                <w:szCs w:val="28"/>
              </w:rPr>
            </w:pPr>
          </w:p>
        </w:tc>
      </w:tr>
    </w:tbl>
    <w:p w14:paraId="79F181EE" w14:textId="350E5607" w:rsidR="00133788" w:rsidRPr="00D641DD" w:rsidRDefault="00133788" w:rsidP="00D33B99">
      <w:pPr>
        <w:rPr>
          <w:rFonts w:ascii="Garamond" w:hAnsi="Garamond" w:cs="Arial"/>
        </w:rPr>
      </w:pPr>
    </w:p>
    <w:sectPr w:rsidR="00133788" w:rsidRPr="00D641DD" w:rsidSect="00F528B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45EAE" w14:textId="77777777" w:rsidR="00887767" w:rsidRDefault="00887767" w:rsidP="003D1ECD">
      <w:pPr>
        <w:spacing w:after="0" w:line="240" w:lineRule="auto"/>
      </w:pPr>
      <w:r>
        <w:separator/>
      </w:r>
    </w:p>
  </w:endnote>
  <w:endnote w:type="continuationSeparator" w:id="0">
    <w:p w14:paraId="7772E563" w14:textId="77777777" w:rsidR="00887767" w:rsidRDefault="00887767"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0373" w14:textId="18576C5C" w:rsidR="00EA6119" w:rsidRDefault="00EA6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06E92" w14:textId="77777777" w:rsidR="00887767" w:rsidRDefault="00887767" w:rsidP="003D1ECD">
      <w:pPr>
        <w:spacing w:after="0" w:line="240" w:lineRule="auto"/>
      </w:pPr>
      <w:r>
        <w:separator/>
      </w:r>
    </w:p>
  </w:footnote>
  <w:footnote w:type="continuationSeparator" w:id="0">
    <w:p w14:paraId="188CA720" w14:textId="77777777" w:rsidR="00887767" w:rsidRDefault="00887767"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422CF" w14:textId="5BC6BF0D" w:rsidR="00EA6119" w:rsidRPr="00950131" w:rsidRDefault="00D12879" w:rsidP="0028765F">
    <w:pPr>
      <w:spacing w:before="120" w:after="120" w:line="240" w:lineRule="auto"/>
      <w:jc w:val="center"/>
      <w:outlineLvl w:val="1"/>
      <w:rPr>
        <w:rFonts w:ascii="Garamond" w:eastAsia="Times New Roman" w:hAnsi="Garamond" w:cs="Arial"/>
        <w:b/>
        <w:bCs/>
        <w:sz w:val="16"/>
        <w:szCs w:val="16"/>
      </w:rPr>
    </w:pPr>
    <w:r>
      <w:rPr>
        <w:rFonts w:ascii="Garamond" w:eastAsia="Times New Roman" w:hAnsi="Garamond" w:cs="Arial"/>
        <w:b/>
        <w:bCs/>
        <w:sz w:val="28"/>
        <w:szCs w:val="28"/>
      </w:rPr>
      <w:t>Sense the Sensors Around You</w:t>
    </w:r>
  </w:p>
  <w:p w14:paraId="2B781F6A" w14:textId="77777777" w:rsidR="00EA6119" w:rsidRDefault="00EA6119">
    <w:pPr>
      <w:pStyle w:val="Header"/>
    </w:pPr>
  </w:p>
  <w:p w14:paraId="3A59F289" w14:textId="77777777" w:rsidR="00EA6119" w:rsidRDefault="00EA6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F10"/>
    <w:multiLevelType w:val="hybridMultilevel"/>
    <w:tmpl w:val="8DC2ED46"/>
    <w:lvl w:ilvl="0" w:tplc="6F1CDF9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7F60"/>
    <w:multiLevelType w:val="hybridMultilevel"/>
    <w:tmpl w:val="AFA60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E1D8B"/>
    <w:multiLevelType w:val="hybridMultilevel"/>
    <w:tmpl w:val="43DE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1FF9"/>
    <w:multiLevelType w:val="multilevel"/>
    <w:tmpl w:val="ABBAA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174AC"/>
    <w:multiLevelType w:val="hybridMultilevel"/>
    <w:tmpl w:val="91B411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4277E"/>
    <w:multiLevelType w:val="hybridMultilevel"/>
    <w:tmpl w:val="9B78BB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940A9"/>
    <w:multiLevelType w:val="hybridMultilevel"/>
    <w:tmpl w:val="A34AE7A4"/>
    <w:lvl w:ilvl="0" w:tplc="2222F12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E1EF9"/>
    <w:multiLevelType w:val="hybridMultilevel"/>
    <w:tmpl w:val="CF80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10100"/>
    <w:multiLevelType w:val="hybridMultilevel"/>
    <w:tmpl w:val="32C8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E4963"/>
    <w:multiLevelType w:val="hybridMultilevel"/>
    <w:tmpl w:val="55FE6092"/>
    <w:lvl w:ilvl="0" w:tplc="04090001">
      <w:start w:val="1"/>
      <w:numFmt w:val="bullet"/>
      <w:lvlText w:val=""/>
      <w:lvlJc w:val="left"/>
      <w:pPr>
        <w:ind w:left="2594" w:hanging="360"/>
      </w:pPr>
      <w:rPr>
        <w:rFonts w:ascii="Symbol" w:hAnsi="Symbol" w:hint="default"/>
      </w:rPr>
    </w:lvl>
    <w:lvl w:ilvl="1" w:tplc="04090003" w:tentative="1">
      <w:start w:val="1"/>
      <w:numFmt w:val="bullet"/>
      <w:lvlText w:val="o"/>
      <w:lvlJc w:val="left"/>
      <w:pPr>
        <w:ind w:left="3314" w:hanging="360"/>
      </w:pPr>
      <w:rPr>
        <w:rFonts w:ascii="Courier New" w:hAnsi="Courier New" w:cs="Courier New" w:hint="default"/>
      </w:rPr>
    </w:lvl>
    <w:lvl w:ilvl="2" w:tplc="04090005" w:tentative="1">
      <w:start w:val="1"/>
      <w:numFmt w:val="bullet"/>
      <w:lvlText w:val=""/>
      <w:lvlJc w:val="left"/>
      <w:pPr>
        <w:ind w:left="4034" w:hanging="360"/>
      </w:pPr>
      <w:rPr>
        <w:rFonts w:ascii="Wingdings" w:hAnsi="Wingdings" w:hint="default"/>
      </w:rPr>
    </w:lvl>
    <w:lvl w:ilvl="3" w:tplc="04090001" w:tentative="1">
      <w:start w:val="1"/>
      <w:numFmt w:val="bullet"/>
      <w:lvlText w:val=""/>
      <w:lvlJc w:val="left"/>
      <w:pPr>
        <w:ind w:left="4754" w:hanging="360"/>
      </w:pPr>
      <w:rPr>
        <w:rFonts w:ascii="Symbol" w:hAnsi="Symbol" w:hint="default"/>
      </w:rPr>
    </w:lvl>
    <w:lvl w:ilvl="4" w:tplc="04090003" w:tentative="1">
      <w:start w:val="1"/>
      <w:numFmt w:val="bullet"/>
      <w:lvlText w:val="o"/>
      <w:lvlJc w:val="left"/>
      <w:pPr>
        <w:ind w:left="5474" w:hanging="360"/>
      </w:pPr>
      <w:rPr>
        <w:rFonts w:ascii="Courier New" w:hAnsi="Courier New" w:cs="Courier New" w:hint="default"/>
      </w:rPr>
    </w:lvl>
    <w:lvl w:ilvl="5" w:tplc="04090005" w:tentative="1">
      <w:start w:val="1"/>
      <w:numFmt w:val="bullet"/>
      <w:lvlText w:val=""/>
      <w:lvlJc w:val="left"/>
      <w:pPr>
        <w:ind w:left="6194" w:hanging="360"/>
      </w:pPr>
      <w:rPr>
        <w:rFonts w:ascii="Wingdings" w:hAnsi="Wingdings" w:hint="default"/>
      </w:rPr>
    </w:lvl>
    <w:lvl w:ilvl="6" w:tplc="04090001" w:tentative="1">
      <w:start w:val="1"/>
      <w:numFmt w:val="bullet"/>
      <w:lvlText w:val=""/>
      <w:lvlJc w:val="left"/>
      <w:pPr>
        <w:ind w:left="6914" w:hanging="360"/>
      </w:pPr>
      <w:rPr>
        <w:rFonts w:ascii="Symbol" w:hAnsi="Symbol" w:hint="default"/>
      </w:rPr>
    </w:lvl>
    <w:lvl w:ilvl="7" w:tplc="04090003" w:tentative="1">
      <w:start w:val="1"/>
      <w:numFmt w:val="bullet"/>
      <w:lvlText w:val="o"/>
      <w:lvlJc w:val="left"/>
      <w:pPr>
        <w:ind w:left="7634" w:hanging="360"/>
      </w:pPr>
      <w:rPr>
        <w:rFonts w:ascii="Courier New" w:hAnsi="Courier New" w:cs="Courier New" w:hint="default"/>
      </w:rPr>
    </w:lvl>
    <w:lvl w:ilvl="8" w:tplc="04090005" w:tentative="1">
      <w:start w:val="1"/>
      <w:numFmt w:val="bullet"/>
      <w:lvlText w:val=""/>
      <w:lvlJc w:val="left"/>
      <w:pPr>
        <w:ind w:left="8354" w:hanging="360"/>
      </w:pPr>
      <w:rPr>
        <w:rFonts w:ascii="Wingdings" w:hAnsi="Wingdings" w:hint="default"/>
      </w:rPr>
    </w:lvl>
  </w:abstractNum>
  <w:abstractNum w:abstractNumId="27" w15:restartNumberingAfterBreak="0">
    <w:nsid w:val="593D5498"/>
    <w:multiLevelType w:val="hybridMultilevel"/>
    <w:tmpl w:val="0C9AB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76173"/>
    <w:multiLevelType w:val="hybridMultilevel"/>
    <w:tmpl w:val="82C68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2A6087"/>
    <w:multiLevelType w:val="hybridMultilevel"/>
    <w:tmpl w:val="E1D2C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A6B17"/>
    <w:multiLevelType w:val="hybridMultilevel"/>
    <w:tmpl w:val="47F86F8E"/>
    <w:lvl w:ilvl="0" w:tplc="7B40E71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E62434"/>
    <w:multiLevelType w:val="hybridMultilevel"/>
    <w:tmpl w:val="46E2A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4509D8"/>
    <w:multiLevelType w:val="hybridMultilevel"/>
    <w:tmpl w:val="973A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4"/>
  </w:num>
  <w:num w:numId="4">
    <w:abstractNumId w:val="30"/>
  </w:num>
  <w:num w:numId="5">
    <w:abstractNumId w:val="29"/>
  </w:num>
  <w:num w:numId="6">
    <w:abstractNumId w:val="23"/>
  </w:num>
  <w:num w:numId="7">
    <w:abstractNumId w:val="21"/>
  </w:num>
  <w:num w:numId="8">
    <w:abstractNumId w:val="4"/>
  </w:num>
  <w:num w:numId="9">
    <w:abstractNumId w:val="39"/>
  </w:num>
  <w:num w:numId="10">
    <w:abstractNumId w:val="19"/>
  </w:num>
  <w:num w:numId="11">
    <w:abstractNumId w:val="32"/>
  </w:num>
  <w:num w:numId="12">
    <w:abstractNumId w:val="37"/>
  </w:num>
  <w:num w:numId="13">
    <w:abstractNumId w:val="10"/>
  </w:num>
  <w:num w:numId="14">
    <w:abstractNumId w:val="5"/>
  </w:num>
  <w:num w:numId="15">
    <w:abstractNumId w:val="9"/>
  </w:num>
  <w:num w:numId="16">
    <w:abstractNumId w:val="6"/>
  </w:num>
  <w:num w:numId="17">
    <w:abstractNumId w:val="7"/>
  </w:num>
  <w:num w:numId="18">
    <w:abstractNumId w:val="8"/>
  </w:num>
  <w:num w:numId="19">
    <w:abstractNumId w:val="12"/>
  </w:num>
  <w:num w:numId="20">
    <w:abstractNumId w:val="17"/>
  </w:num>
  <w:num w:numId="21">
    <w:abstractNumId w:val="35"/>
  </w:num>
  <w:num w:numId="22">
    <w:abstractNumId w:val="3"/>
  </w:num>
  <w:num w:numId="23">
    <w:abstractNumId w:val="2"/>
  </w:num>
  <w:num w:numId="24">
    <w:abstractNumId w:val="31"/>
  </w:num>
  <w:num w:numId="25">
    <w:abstractNumId w:val="26"/>
  </w:num>
  <w:num w:numId="26">
    <w:abstractNumId w:val="1"/>
  </w:num>
  <w:num w:numId="27">
    <w:abstractNumId w:val="13"/>
  </w:num>
  <w:num w:numId="28">
    <w:abstractNumId w:val="16"/>
  </w:num>
  <w:num w:numId="29">
    <w:abstractNumId w:val="15"/>
  </w:num>
  <w:num w:numId="30">
    <w:abstractNumId w:val="34"/>
  </w:num>
  <w:num w:numId="31">
    <w:abstractNumId w:val="33"/>
  </w:num>
  <w:num w:numId="32">
    <w:abstractNumId w:val="22"/>
  </w:num>
  <w:num w:numId="33">
    <w:abstractNumId w:val="28"/>
  </w:num>
  <w:num w:numId="34">
    <w:abstractNumId w:val="27"/>
  </w:num>
  <w:num w:numId="35">
    <w:abstractNumId w:val="0"/>
  </w:num>
  <w:num w:numId="36">
    <w:abstractNumId w:val="36"/>
  </w:num>
  <w:num w:numId="37">
    <w:abstractNumId w:val="24"/>
  </w:num>
  <w:num w:numId="38">
    <w:abstractNumId w:val="25"/>
  </w:num>
  <w:num w:numId="39">
    <w:abstractNumId w:val="11"/>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24830"/>
    <w:rsid w:val="0003249A"/>
    <w:rsid w:val="0003414A"/>
    <w:rsid w:val="00040DD3"/>
    <w:rsid w:val="00047DB2"/>
    <w:rsid w:val="00087119"/>
    <w:rsid w:val="000907BB"/>
    <w:rsid w:val="0009176E"/>
    <w:rsid w:val="0009644C"/>
    <w:rsid w:val="000A1454"/>
    <w:rsid w:val="000B0304"/>
    <w:rsid w:val="000F7F10"/>
    <w:rsid w:val="001044DA"/>
    <w:rsid w:val="00111ECB"/>
    <w:rsid w:val="00133788"/>
    <w:rsid w:val="00135B33"/>
    <w:rsid w:val="00140081"/>
    <w:rsid w:val="00155EFE"/>
    <w:rsid w:val="00163116"/>
    <w:rsid w:val="001755C5"/>
    <w:rsid w:val="0018092B"/>
    <w:rsid w:val="00183243"/>
    <w:rsid w:val="001D3F9B"/>
    <w:rsid w:val="001D626E"/>
    <w:rsid w:val="001E0924"/>
    <w:rsid w:val="001F1433"/>
    <w:rsid w:val="002055C3"/>
    <w:rsid w:val="00221BAA"/>
    <w:rsid w:val="00222D58"/>
    <w:rsid w:val="00255C2B"/>
    <w:rsid w:val="00287048"/>
    <w:rsid w:val="0028765A"/>
    <w:rsid w:val="0028765F"/>
    <w:rsid w:val="002C6119"/>
    <w:rsid w:val="002F277F"/>
    <w:rsid w:val="003272D5"/>
    <w:rsid w:val="0038443D"/>
    <w:rsid w:val="003D1ECD"/>
    <w:rsid w:val="00420174"/>
    <w:rsid w:val="00426947"/>
    <w:rsid w:val="0044367C"/>
    <w:rsid w:val="004478D6"/>
    <w:rsid w:val="0047246C"/>
    <w:rsid w:val="004752E2"/>
    <w:rsid w:val="004914EB"/>
    <w:rsid w:val="00497467"/>
    <w:rsid w:val="004B3FCB"/>
    <w:rsid w:val="004E035F"/>
    <w:rsid w:val="004E6DE6"/>
    <w:rsid w:val="004F1748"/>
    <w:rsid w:val="004F2334"/>
    <w:rsid w:val="004F6635"/>
    <w:rsid w:val="00503A1C"/>
    <w:rsid w:val="005147A3"/>
    <w:rsid w:val="00521E57"/>
    <w:rsid w:val="005427B3"/>
    <w:rsid w:val="00551C78"/>
    <w:rsid w:val="00556E9A"/>
    <w:rsid w:val="0056275C"/>
    <w:rsid w:val="0057411D"/>
    <w:rsid w:val="00595964"/>
    <w:rsid w:val="005B1054"/>
    <w:rsid w:val="005C588E"/>
    <w:rsid w:val="005D3856"/>
    <w:rsid w:val="0060016A"/>
    <w:rsid w:val="0062084A"/>
    <w:rsid w:val="00642584"/>
    <w:rsid w:val="006546BC"/>
    <w:rsid w:val="0067210F"/>
    <w:rsid w:val="006723C6"/>
    <w:rsid w:val="00682D66"/>
    <w:rsid w:val="006A2AAD"/>
    <w:rsid w:val="006A4F68"/>
    <w:rsid w:val="007002AE"/>
    <w:rsid w:val="00703981"/>
    <w:rsid w:val="00713E86"/>
    <w:rsid w:val="00740323"/>
    <w:rsid w:val="007634DA"/>
    <w:rsid w:val="00764A27"/>
    <w:rsid w:val="00773189"/>
    <w:rsid w:val="00783D4B"/>
    <w:rsid w:val="007B157C"/>
    <w:rsid w:val="007B28E6"/>
    <w:rsid w:val="007C2B9E"/>
    <w:rsid w:val="007C50E4"/>
    <w:rsid w:val="007C7098"/>
    <w:rsid w:val="007E01D4"/>
    <w:rsid w:val="007E448E"/>
    <w:rsid w:val="007E680F"/>
    <w:rsid w:val="007F29BE"/>
    <w:rsid w:val="00824AE1"/>
    <w:rsid w:val="00834FC4"/>
    <w:rsid w:val="00840F85"/>
    <w:rsid w:val="008474CB"/>
    <w:rsid w:val="00856AE7"/>
    <w:rsid w:val="008746F1"/>
    <w:rsid w:val="00881FBC"/>
    <w:rsid w:val="00884D77"/>
    <w:rsid w:val="00887767"/>
    <w:rsid w:val="00896AE8"/>
    <w:rsid w:val="008A671F"/>
    <w:rsid w:val="008D1695"/>
    <w:rsid w:val="008E19CD"/>
    <w:rsid w:val="008E1E64"/>
    <w:rsid w:val="0093112E"/>
    <w:rsid w:val="0093635B"/>
    <w:rsid w:val="00950131"/>
    <w:rsid w:val="009612DC"/>
    <w:rsid w:val="009C7592"/>
    <w:rsid w:val="009D2128"/>
    <w:rsid w:val="009F4C4B"/>
    <w:rsid w:val="00A064E9"/>
    <w:rsid w:val="00A33726"/>
    <w:rsid w:val="00A3456A"/>
    <w:rsid w:val="00A57CA1"/>
    <w:rsid w:val="00A70984"/>
    <w:rsid w:val="00A96C43"/>
    <w:rsid w:val="00AE37B3"/>
    <w:rsid w:val="00AF020F"/>
    <w:rsid w:val="00AF22FF"/>
    <w:rsid w:val="00AF71AF"/>
    <w:rsid w:val="00B155F0"/>
    <w:rsid w:val="00B16D43"/>
    <w:rsid w:val="00B44BCD"/>
    <w:rsid w:val="00B527BB"/>
    <w:rsid w:val="00B83B01"/>
    <w:rsid w:val="00B913A3"/>
    <w:rsid w:val="00BA5E34"/>
    <w:rsid w:val="00BA6BBA"/>
    <w:rsid w:val="00BB0F51"/>
    <w:rsid w:val="00BC36EB"/>
    <w:rsid w:val="00BC388C"/>
    <w:rsid w:val="00BC41EA"/>
    <w:rsid w:val="00BD2EA2"/>
    <w:rsid w:val="00BD4E93"/>
    <w:rsid w:val="00BE2F30"/>
    <w:rsid w:val="00BE2F35"/>
    <w:rsid w:val="00C07F61"/>
    <w:rsid w:val="00C13252"/>
    <w:rsid w:val="00C15FAC"/>
    <w:rsid w:val="00C256BB"/>
    <w:rsid w:val="00C53C44"/>
    <w:rsid w:val="00CB2E2E"/>
    <w:rsid w:val="00CB339B"/>
    <w:rsid w:val="00CC2EE6"/>
    <w:rsid w:val="00CC49BB"/>
    <w:rsid w:val="00CD0CFF"/>
    <w:rsid w:val="00CE1066"/>
    <w:rsid w:val="00CE7020"/>
    <w:rsid w:val="00CF2217"/>
    <w:rsid w:val="00CF521A"/>
    <w:rsid w:val="00D05DE6"/>
    <w:rsid w:val="00D12879"/>
    <w:rsid w:val="00D24D89"/>
    <w:rsid w:val="00D2587B"/>
    <w:rsid w:val="00D31790"/>
    <w:rsid w:val="00D33B99"/>
    <w:rsid w:val="00D35C45"/>
    <w:rsid w:val="00D43A3E"/>
    <w:rsid w:val="00D44D98"/>
    <w:rsid w:val="00D641DD"/>
    <w:rsid w:val="00D8765E"/>
    <w:rsid w:val="00DB0C6A"/>
    <w:rsid w:val="00DB6C94"/>
    <w:rsid w:val="00DC028A"/>
    <w:rsid w:val="00E17C9C"/>
    <w:rsid w:val="00E2124B"/>
    <w:rsid w:val="00E26031"/>
    <w:rsid w:val="00E42744"/>
    <w:rsid w:val="00E431FA"/>
    <w:rsid w:val="00E84E4C"/>
    <w:rsid w:val="00E97076"/>
    <w:rsid w:val="00E97A19"/>
    <w:rsid w:val="00EA6119"/>
    <w:rsid w:val="00F0375B"/>
    <w:rsid w:val="00F140C8"/>
    <w:rsid w:val="00F2305E"/>
    <w:rsid w:val="00F34904"/>
    <w:rsid w:val="00F528B8"/>
    <w:rsid w:val="00F5666C"/>
    <w:rsid w:val="00F64850"/>
    <w:rsid w:val="00F7319D"/>
    <w:rsid w:val="00F81FDE"/>
    <w:rsid w:val="00F97B9B"/>
    <w:rsid w:val="00FA09E5"/>
    <w:rsid w:val="00FA4844"/>
    <w:rsid w:val="00FA693F"/>
    <w:rsid w:val="00FC0C9A"/>
    <w:rsid w:val="00FC3AD2"/>
    <w:rsid w:val="00FC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15DDC"/>
  <w15:docId w15:val="{74B58C11-EBDC-414D-8D75-A5627787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D87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862413">
      <w:bodyDiv w:val="1"/>
      <w:marLeft w:val="0"/>
      <w:marRight w:val="0"/>
      <w:marTop w:val="0"/>
      <w:marBottom w:val="0"/>
      <w:divBdr>
        <w:top w:val="none" w:sz="0" w:space="0" w:color="auto"/>
        <w:left w:val="none" w:sz="0" w:space="0" w:color="auto"/>
        <w:bottom w:val="none" w:sz="0" w:space="0" w:color="auto"/>
        <w:right w:val="none" w:sz="0" w:space="0" w:color="auto"/>
      </w:divBdr>
      <w:divsChild>
        <w:div w:id="195097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c.ncep.noaa.gov/html/dewrh.shtml" TargetMode="External"/><Relationship Id="rId13" Type="http://schemas.openxmlformats.org/officeDocument/2006/relationships/hyperlink" Target="http://www.corestandards.org/Mat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publicschools.org/acre/standards/new-standards/" TargetMode="External"/><Relationship Id="rId12" Type="http://schemas.openxmlformats.org/officeDocument/2006/relationships/hyperlink" Target="http://www.nctm.org/standards/content.aspx?id=169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eea.org/TAA/PDFs/xstnd.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extgenscience.org/" TargetMode="External"/><Relationship Id="rId4" Type="http://schemas.openxmlformats.org/officeDocument/2006/relationships/webSettings" Target="webSettings.xml"/><Relationship Id="rId9" Type="http://schemas.openxmlformats.org/officeDocument/2006/relationships/hyperlink" Target="http://www.nap.edu/catalog.php?record_id=4962" TargetMode="External"/><Relationship Id="rId14" Type="http://schemas.openxmlformats.org/officeDocument/2006/relationships/hyperlink" Target="http://www.hpc.ncep.noaa.gov/html/dewrh.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4</cp:revision>
  <cp:lastPrinted>2014-02-05T19:49:00Z</cp:lastPrinted>
  <dcterms:created xsi:type="dcterms:W3CDTF">2015-12-16T04:23:00Z</dcterms:created>
  <dcterms:modified xsi:type="dcterms:W3CDTF">2016-01-05T21:22:00Z</dcterms:modified>
</cp:coreProperties>
</file>