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1EC" w:rsidRDefault="009C11EC">
      <w:bookmarkStart w:id="0" w:name="_GoBack"/>
      <w:bookmarkEnd w:id="0"/>
      <w:r>
        <w:t xml:space="preserve">One of Steve Johnson’s customers has presented him with an opportunity to move a significant amount of freight into a new market for Nomadic Trucking.  The new move would be </w:t>
      </w:r>
      <w:r w:rsidR="00A3085C">
        <w:t xml:space="preserve">a weekly run </w:t>
      </w:r>
      <w:r w:rsidR="002153D3">
        <w:t>between Greensboro, NC and Minneapolis, MN</w:t>
      </w:r>
      <w:r>
        <w:t xml:space="preserve">.  Nomadic has hubs in both </w:t>
      </w:r>
      <w:r w:rsidR="002153D3">
        <w:t>Greensboro and Minneapolis</w:t>
      </w:r>
      <w:r>
        <w:t xml:space="preserve"> but has avoided hauling between the two cities because of the lack of b</w:t>
      </w:r>
      <w:r w:rsidR="002153D3">
        <w:t>ackhaul opportunities from Minneapolis</w:t>
      </w:r>
      <w:r>
        <w:t xml:space="preserve">.  This new move offers a significant increase in volume for Nomadic and Mr. Johnson wants to consider it.  </w:t>
      </w:r>
      <w:r w:rsidR="002153D3">
        <w:t xml:space="preserve">As part of the move Nomadic will </w:t>
      </w:r>
      <w:r>
        <w:t xml:space="preserve">perform sorting and segregation at its dispatch center in </w:t>
      </w:r>
      <w:r w:rsidR="002153D3">
        <w:t>Greensboro</w:t>
      </w:r>
      <w:r>
        <w:t>.  Each shipment will consist of straight (one product) pallet loads of various types of consumer goods freight destined for a retaile</w:t>
      </w:r>
      <w:r w:rsidR="002153D3">
        <w:t>r’s distribution center in Minneapolis</w:t>
      </w:r>
      <w:r>
        <w:t xml:space="preserve">.  Sorting and segregation at </w:t>
      </w:r>
      <w:proofErr w:type="spellStart"/>
      <w:r>
        <w:t>Nom</w:t>
      </w:r>
      <w:r w:rsidR="00633CA0">
        <w:t>adi</w:t>
      </w:r>
      <w:r>
        <w:t>c’s</w:t>
      </w:r>
      <w:proofErr w:type="spellEnd"/>
      <w:r>
        <w:t xml:space="preserve"> locations would consist of breaking the pallets and sorting the freight by the retailer’s store locations, then </w:t>
      </w:r>
      <w:proofErr w:type="spellStart"/>
      <w:r w:rsidR="00A3085C">
        <w:t>repalletizing</w:t>
      </w:r>
      <w:proofErr w:type="spellEnd"/>
      <w:r>
        <w:t xml:space="preserve"> into rainbow (mixed p</w:t>
      </w:r>
      <w:r w:rsidR="00A3085C">
        <w:t>roducts) pallets for each store.</w:t>
      </w:r>
    </w:p>
    <w:p w:rsidR="00A3085C" w:rsidRDefault="00A3085C">
      <w:r>
        <w:t xml:space="preserve">Mr. Johnson knows he needs to determine the operating cost for the move to make sure that the contract for the haul would be profitable.  Because of the large volume involved, not covering </w:t>
      </w:r>
      <w:proofErr w:type="spellStart"/>
      <w:r>
        <w:t>Nomadic’s</w:t>
      </w:r>
      <w:proofErr w:type="spellEnd"/>
      <w:r>
        <w:t xml:space="preserve"> costs in pricing could result in losses that might cripple the company.  The relevant information for costing this move is as follows:</w:t>
      </w:r>
    </w:p>
    <w:p w:rsidR="00A3085C" w:rsidRPr="009C304B" w:rsidRDefault="006F7A6E">
      <w:pPr>
        <w:rPr>
          <w:b/>
        </w:rPr>
      </w:pPr>
      <w:r>
        <w:rPr>
          <w:b/>
        </w:rPr>
        <w:t xml:space="preserve">Operating </w:t>
      </w:r>
      <w:r w:rsidR="00A3085C" w:rsidRPr="009C304B">
        <w:rPr>
          <w:b/>
        </w:rPr>
        <w:t>Cost Data:</w:t>
      </w:r>
    </w:p>
    <w:p w:rsidR="00A3085C" w:rsidRDefault="00A3085C" w:rsidP="00A3085C">
      <w:pPr>
        <w:ind w:left="360"/>
      </w:pPr>
      <w:r>
        <w:t>Equipment Purchase Price</w:t>
      </w:r>
    </w:p>
    <w:p w:rsidR="00A3085C" w:rsidRDefault="002153D3" w:rsidP="00A3085C">
      <w:pPr>
        <w:pStyle w:val="ListParagraph"/>
        <w:numPr>
          <w:ilvl w:val="0"/>
          <w:numId w:val="1"/>
        </w:numPr>
      </w:pPr>
      <w:r>
        <w:t>Line-haul tractors = $85</w:t>
      </w:r>
      <w:r w:rsidR="00A3085C">
        <w:t>,000</w:t>
      </w:r>
    </w:p>
    <w:p w:rsidR="00A3085C" w:rsidRDefault="002153D3" w:rsidP="00A3085C">
      <w:pPr>
        <w:pStyle w:val="ListParagraph"/>
        <w:numPr>
          <w:ilvl w:val="0"/>
          <w:numId w:val="1"/>
        </w:numPr>
      </w:pPr>
      <w:r>
        <w:t>Line-haul trailers = $26</w:t>
      </w:r>
      <w:r w:rsidR="00A3085C">
        <w:t>,000</w:t>
      </w:r>
    </w:p>
    <w:p w:rsidR="00A3085C" w:rsidRDefault="00A3085C" w:rsidP="00A3085C">
      <w:pPr>
        <w:ind w:left="360"/>
      </w:pPr>
      <w:r>
        <w:t>Depreciation</w:t>
      </w:r>
    </w:p>
    <w:p w:rsidR="00A3085C" w:rsidRDefault="00A3085C" w:rsidP="00A3085C">
      <w:pPr>
        <w:pStyle w:val="ListParagraph"/>
        <w:numPr>
          <w:ilvl w:val="0"/>
          <w:numId w:val="2"/>
        </w:numPr>
      </w:pPr>
      <w:r>
        <w:t>Tractors = 5 years straight line</w:t>
      </w:r>
    </w:p>
    <w:p w:rsidR="00A3085C" w:rsidRDefault="00A3085C" w:rsidP="00A3085C">
      <w:pPr>
        <w:pStyle w:val="ListParagraph"/>
        <w:numPr>
          <w:ilvl w:val="0"/>
          <w:numId w:val="2"/>
        </w:numPr>
      </w:pPr>
      <w:r>
        <w:t>Trailers = 8 years straight line</w:t>
      </w:r>
    </w:p>
    <w:p w:rsidR="00A3085C" w:rsidRDefault="00A3085C" w:rsidP="00A3085C">
      <w:pPr>
        <w:ind w:left="360"/>
      </w:pPr>
      <w:r>
        <w:t>Interest</w:t>
      </w:r>
    </w:p>
    <w:p w:rsidR="00A3085C" w:rsidRDefault="002153D3" w:rsidP="00A3085C">
      <w:pPr>
        <w:pStyle w:val="ListParagraph"/>
        <w:numPr>
          <w:ilvl w:val="0"/>
          <w:numId w:val="3"/>
        </w:numPr>
      </w:pPr>
      <w:r>
        <w:t>Tractors</w:t>
      </w:r>
      <w:r w:rsidR="009958EE">
        <w:t xml:space="preserve"> 5.5</w:t>
      </w:r>
      <w:r w:rsidR="00A3085C">
        <w:t>% APR for 5 years</w:t>
      </w:r>
    </w:p>
    <w:p w:rsidR="00A3085C" w:rsidRDefault="009958EE" w:rsidP="00A3085C">
      <w:pPr>
        <w:pStyle w:val="ListParagraph"/>
        <w:numPr>
          <w:ilvl w:val="0"/>
          <w:numId w:val="3"/>
        </w:numPr>
      </w:pPr>
      <w:r>
        <w:t>Trailers 5.5</w:t>
      </w:r>
      <w:r w:rsidR="00A3085C">
        <w:t>% APR for 8 years</w:t>
      </w:r>
    </w:p>
    <w:p w:rsidR="00A3085C" w:rsidRDefault="00A3085C" w:rsidP="00A3085C">
      <w:pPr>
        <w:ind w:left="360"/>
      </w:pPr>
      <w:r>
        <w:t>Fuel</w:t>
      </w:r>
    </w:p>
    <w:p w:rsidR="00A3085C" w:rsidRDefault="002153D3" w:rsidP="00A3085C">
      <w:pPr>
        <w:pStyle w:val="ListParagraph"/>
        <w:numPr>
          <w:ilvl w:val="0"/>
          <w:numId w:val="4"/>
        </w:numPr>
      </w:pPr>
      <w:r>
        <w:t xml:space="preserve"> $3.80</w:t>
      </w:r>
      <w:r w:rsidR="00A3085C">
        <w:t xml:space="preserve"> per gallon for diesel</w:t>
      </w:r>
    </w:p>
    <w:p w:rsidR="00A3085C" w:rsidRDefault="00A3085C" w:rsidP="00A3085C">
      <w:pPr>
        <w:pStyle w:val="ListParagraph"/>
        <w:numPr>
          <w:ilvl w:val="0"/>
          <w:numId w:val="4"/>
        </w:numPr>
      </w:pPr>
      <w:r>
        <w:t>Line-haul tractors = 6.5 miles per gallon</w:t>
      </w:r>
    </w:p>
    <w:p w:rsidR="00A3085C" w:rsidRDefault="00A3085C" w:rsidP="00A3085C">
      <w:pPr>
        <w:ind w:left="360"/>
      </w:pPr>
      <w:r>
        <w:t>Labor</w:t>
      </w:r>
    </w:p>
    <w:p w:rsidR="00A3085C" w:rsidRDefault="009958EE" w:rsidP="00A3085C">
      <w:pPr>
        <w:pStyle w:val="ListParagraph"/>
        <w:numPr>
          <w:ilvl w:val="0"/>
          <w:numId w:val="5"/>
        </w:numPr>
      </w:pPr>
      <w:r>
        <w:t xml:space="preserve"> Line haul drivers = $0.34</w:t>
      </w:r>
      <w:r w:rsidR="00A3085C">
        <w:t xml:space="preserve"> per mile</w:t>
      </w:r>
    </w:p>
    <w:p w:rsidR="00A3085C" w:rsidRDefault="00A3085C" w:rsidP="00A3085C">
      <w:pPr>
        <w:pStyle w:val="ListParagraph"/>
        <w:numPr>
          <w:ilvl w:val="0"/>
          <w:numId w:val="5"/>
        </w:numPr>
      </w:pPr>
      <w:r>
        <w:t xml:space="preserve">Pick-up </w:t>
      </w:r>
      <w:r w:rsidR="009958EE">
        <w:t>and delivery (PUD) drivers = $18</w:t>
      </w:r>
      <w:r>
        <w:t xml:space="preserve"> per hour</w:t>
      </w:r>
    </w:p>
    <w:p w:rsidR="00A3085C" w:rsidRDefault="009958EE" w:rsidP="00A3085C">
      <w:pPr>
        <w:pStyle w:val="ListParagraph"/>
        <w:numPr>
          <w:ilvl w:val="0"/>
          <w:numId w:val="5"/>
        </w:numPr>
      </w:pPr>
      <w:r>
        <w:t>Dock workers = $14</w:t>
      </w:r>
      <w:r w:rsidR="00A3085C">
        <w:t xml:space="preserve"> per hour</w:t>
      </w:r>
    </w:p>
    <w:p w:rsidR="009F6F01" w:rsidRDefault="009F6F01" w:rsidP="009F6F01">
      <w:pPr>
        <w:ind w:left="360"/>
      </w:pPr>
      <w:r>
        <w:t>Administrative Costs 8%</w:t>
      </w:r>
    </w:p>
    <w:p w:rsidR="00231C4A" w:rsidRDefault="00231C4A" w:rsidP="009F6F01">
      <w:pPr>
        <w:ind w:left="360"/>
      </w:pPr>
      <w:r>
        <w:t>Dock Costs (The cost of having the merchandise at the distribution center) $10/hour</w:t>
      </w:r>
    </w:p>
    <w:p w:rsidR="00A3085C" w:rsidRPr="009C304B" w:rsidRDefault="00BF4721" w:rsidP="00A3085C">
      <w:pPr>
        <w:rPr>
          <w:b/>
        </w:rPr>
      </w:pPr>
      <w:r w:rsidRPr="009C304B">
        <w:rPr>
          <w:b/>
        </w:rPr>
        <w:lastRenderedPageBreak/>
        <w:t>Truck Route Information</w:t>
      </w:r>
    </w:p>
    <w:p w:rsidR="00F470F5" w:rsidRDefault="00F470F5" w:rsidP="009F6F01">
      <w:pPr>
        <w:pStyle w:val="ListParagraph"/>
        <w:numPr>
          <w:ilvl w:val="0"/>
          <w:numId w:val="8"/>
        </w:numPr>
      </w:pPr>
      <w:r>
        <w:t>PUD</w:t>
      </w:r>
    </w:p>
    <w:p w:rsidR="00F470F5" w:rsidRDefault="00F470F5" w:rsidP="00A3085C">
      <w:r>
        <w:t>The shipment (40,000 pounds) originates at a</w:t>
      </w:r>
      <w:r w:rsidR="002153D3">
        <w:t xml:space="preserve"> customer location in Greensboro</w:t>
      </w:r>
      <w:r w:rsidR="00D04391">
        <w:t>, located 15</w:t>
      </w:r>
      <w:r>
        <w:t xml:space="preserve"> miles from </w:t>
      </w:r>
      <w:proofErr w:type="spellStart"/>
      <w:r>
        <w:t>Nomadic’s</w:t>
      </w:r>
      <w:proofErr w:type="spellEnd"/>
      <w:r>
        <w:t xml:space="preserve"> dispatch center.  A PUD driver is dispatched from the Nomadic location at 8:30 a.m. on Monday and arrives at the customer location at 9:00 a.m. The shipment is loaded from 9:00 a.m. – 12:00 p.m. and arrives back at the Nomadic dispatch center at 12:30 p.m.</w:t>
      </w:r>
    </w:p>
    <w:p w:rsidR="00F470F5" w:rsidRDefault="009F6F01" w:rsidP="009F6F01">
      <w:pPr>
        <w:pStyle w:val="ListParagraph"/>
        <w:numPr>
          <w:ilvl w:val="0"/>
          <w:numId w:val="8"/>
        </w:numPr>
      </w:pPr>
      <w:r>
        <w:t>Dispatch Center</w:t>
      </w:r>
    </w:p>
    <w:p w:rsidR="00F470F5" w:rsidRDefault="00F470F5" w:rsidP="00A3085C">
      <w:r>
        <w:t xml:space="preserve">The sort process </w:t>
      </w:r>
      <w:r w:rsidR="009F6F01">
        <w:t xml:space="preserve">at the dispatch center </w:t>
      </w:r>
      <w:r>
        <w:t xml:space="preserve">starts at </w:t>
      </w:r>
      <w:r w:rsidR="009F6F01">
        <w:t>12:30 p.m. and ends at 8:30 p.m.</w:t>
      </w:r>
      <w:r>
        <w:t xml:space="preserve">  It requires unloading the trailer, sorting, and </w:t>
      </w:r>
      <w:proofErr w:type="spellStart"/>
      <w:r>
        <w:t>repalletizing</w:t>
      </w:r>
      <w:proofErr w:type="spellEnd"/>
      <w:r>
        <w:t xml:space="preserve"> the load.  This operation requires two dock workers, each working the same trailer for 8 hours in the dispatch center.</w:t>
      </w:r>
    </w:p>
    <w:p w:rsidR="00F470F5" w:rsidRDefault="00F470F5" w:rsidP="009F6F01">
      <w:pPr>
        <w:pStyle w:val="ListParagraph"/>
        <w:numPr>
          <w:ilvl w:val="0"/>
          <w:numId w:val="8"/>
        </w:numPr>
      </w:pPr>
      <w:r>
        <w:t>Line-haul</w:t>
      </w:r>
    </w:p>
    <w:p w:rsidR="00F470F5" w:rsidRDefault="00F470F5" w:rsidP="00A3085C">
      <w:r>
        <w:t xml:space="preserve">The line-haul portion begins with the vehicle </w:t>
      </w:r>
      <w:r w:rsidR="002153D3">
        <w:t>being dispatched from Greensboro</w:t>
      </w:r>
      <w:r>
        <w:t xml:space="preserve"> at 8:30 p.m. Monday evening and traveling to </w:t>
      </w:r>
      <w:r w:rsidR="00EF39C6">
        <w:t>Dayton, Ohio a distance of 438 miles, and arriving at 6:15</w:t>
      </w:r>
      <w:r>
        <w:t xml:space="preserve"> a.m. on Tuesday.  The </w:t>
      </w:r>
      <w:r w:rsidR="00EF39C6">
        <w:t>driver rests for a mandatory 8 hours until 2:15</w:t>
      </w:r>
      <w:r>
        <w:t xml:space="preserve"> p.m. the</w:t>
      </w:r>
      <w:r w:rsidR="00EF39C6">
        <w:t>n</w:t>
      </w:r>
      <w:r>
        <w:t xml:space="preserve"> continues</w:t>
      </w:r>
      <w:r w:rsidR="00EF39C6">
        <w:t xml:space="preserve"> driving to Rockford, Illinois, a distance of 376</w:t>
      </w:r>
      <w:r>
        <w:t xml:space="preserve"> miles a</w:t>
      </w:r>
      <w:r w:rsidR="00EF39C6">
        <w:t>nd arrives in Jacksonville at 10:45 p</w:t>
      </w:r>
      <w:r>
        <w:t>.m. on Wednesda</w:t>
      </w:r>
      <w:r w:rsidR="006712DA">
        <w:t>y.  The driver rests until 8:45</w:t>
      </w:r>
      <w:r>
        <w:t xml:space="preserve"> a.m</w:t>
      </w:r>
      <w:r w:rsidR="006712DA">
        <w:t>. then continues driving to Minneapolis, a distance of 328</w:t>
      </w:r>
      <w:r>
        <w:t xml:space="preserve"> miles and arrives</w:t>
      </w:r>
      <w:r w:rsidR="006712DA">
        <w:t xml:space="preserve"> at the distribution center at 4:15</w:t>
      </w:r>
      <w:r>
        <w:t xml:space="preserve"> p.m. on Wednesday.</w:t>
      </w:r>
    </w:p>
    <w:p w:rsidR="00F470F5" w:rsidRDefault="00F470F5" w:rsidP="009F6F01">
      <w:pPr>
        <w:pStyle w:val="ListParagraph"/>
        <w:numPr>
          <w:ilvl w:val="0"/>
          <w:numId w:val="8"/>
        </w:numPr>
      </w:pPr>
      <w:r>
        <w:t>PUD</w:t>
      </w:r>
    </w:p>
    <w:p w:rsidR="00F470F5" w:rsidRDefault="00F470F5" w:rsidP="00A3085C">
      <w:r>
        <w:t xml:space="preserve">After getting to the distribution center at </w:t>
      </w:r>
      <w:r w:rsidR="00F91681">
        <w:t xml:space="preserve">6:18 p.m. the driver stays with the vehicle while it is being unloaded (2 hour unload time).  The </w:t>
      </w:r>
      <w:r w:rsidR="006712DA">
        <w:t>driver then travels to the Minneapolis</w:t>
      </w:r>
      <w:r w:rsidR="00F91681">
        <w:t xml:space="preserve"> dispatch center whic</w:t>
      </w:r>
      <w:r w:rsidR="006712DA">
        <w:t>h is located 18</w:t>
      </w:r>
      <w:r w:rsidR="00F91681">
        <w:t xml:space="preserve"> miles away from the distribution center.</w:t>
      </w:r>
      <w:r w:rsidR="00231C4A">
        <w:t xml:space="preserve">  The driver arrives at the dispatch center at 8:48 p.m.</w:t>
      </w:r>
    </w:p>
    <w:p w:rsidR="00F7164D" w:rsidRDefault="00B47FA4" w:rsidP="00F7164D">
      <w:pPr>
        <w:pStyle w:val="ListParagraph"/>
        <w:numPr>
          <w:ilvl w:val="0"/>
          <w:numId w:val="8"/>
        </w:numPr>
      </w:pPr>
      <w:r>
        <w:t>Equipment</w:t>
      </w:r>
      <w:r w:rsidR="00E44E59">
        <w:t xml:space="preserve"> Costs</w:t>
      </w:r>
    </w:p>
    <w:p w:rsidR="00E44E59" w:rsidRDefault="00E44E59" w:rsidP="00E44E59">
      <w:r>
        <w:t xml:space="preserve">If Nomadic Trucking accepts this </w:t>
      </w:r>
      <w:r w:rsidR="007D2CF8">
        <w:t>job, they will need to purchase a truck and trailer that is used exclusively for this job and the backhaul job.  The cost of the truck and the trailer, including interest, need to be determined for the life of each.  Then that cost needs to be determined for each run.</w:t>
      </w:r>
    </w:p>
    <w:p w:rsidR="007D2CF8" w:rsidRDefault="007D2CF8" w:rsidP="007D2CF8">
      <w:pPr>
        <w:pStyle w:val="ListParagraph"/>
        <w:numPr>
          <w:ilvl w:val="0"/>
          <w:numId w:val="8"/>
        </w:numPr>
      </w:pPr>
      <w:r>
        <w:t>Administrative Costs</w:t>
      </w:r>
    </w:p>
    <w:p w:rsidR="007D2CF8" w:rsidRDefault="007D2CF8" w:rsidP="007D2CF8">
      <w:r>
        <w:t>The administrative costs, the salaries of Nomadic Trucking’s office staff, are calculated at 8% of every job.</w:t>
      </w:r>
    </w:p>
    <w:p w:rsidR="00EB60E3" w:rsidRDefault="00EB60E3" w:rsidP="00EB60E3">
      <w:pPr>
        <w:pStyle w:val="ListParagraph"/>
        <w:numPr>
          <w:ilvl w:val="0"/>
          <w:numId w:val="8"/>
        </w:numPr>
      </w:pPr>
      <w:r>
        <w:t>Profit</w:t>
      </w:r>
    </w:p>
    <w:p w:rsidR="00F91681" w:rsidRDefault="00EB60E3" w:rsidP="00A3085C">
      <w:r>
        <w:t xml:space="preserve">Nomadic Trucking is going to evaluate </w:t>
      </w:r>
      <w:r w:rsidR="009958EE">
        <w:t>this job at a profit margin of 10% and 15</w:t>
      </w:r>
      <w:r>
        <w:t xml:space="preserve">% to give them 2 options for </w:t>
      </w:r>
      <w:r w:rsidR="00B47FA4">
        <w:t>making their bid on this job.</w:t>
      </w:r>
    </w:p>
    <w:p w:rsidR="00A3085C" w:rsidRPr="009C304B" w:rsidRDefault="00F31869">
      <w:pPr>
        <w:rPr>
          <w:b/>
        </w:rPr>
      </w:pPr>
      <w:r>
        <w:rPr>
          <w:b/>
        </w:rPr>
        <w:br w:type="page"/>
      </w:r>
      <w:r w:rsidR="009F6F01" w:rsidRPr="009C304B">
        <w:rPr>
          <w:b/>
        </w:rPr>
        <w:lastRenderedPageBreak/>
        <w:t xml:space="preserve">Determining </w:t>
      </w:r>
      <w:r w:rsidR="006F7A6E">
        <w:rPr>
          <w:b/>
        </w:rPr>
        <w:t xml:space="preserve">Operating </w:t>
      </w:r>
      <w:r w:rsidR="009F6F01" w:rsidRPr="009C304B">
        <w:rPr>
          <w:b/>
        </w:rPr>
        <w:t>Costs</w:t>
      </w:r>
      <w:r w:rsidR="00BF4721" w:rsidRPr="009C304B">
        <w:rPr>
          <w:b/>
        </w:rPr>
        <w:t>:  Use the information</w:t>
      </w:r>
      <w:r w:rsidR="006F7A6E">
        <w:rPr>
          <w:b/>
        </w:rPr>
        <w:t xml:space="preserve"> given in the “</w:t>
      </w:r>
      <w:proofErr w:type="gramStart"/>
      <w:r w:rsidR="006F7A6E">
        <w:rPr>
          <w:b/>
        </w:rPr>
        <w:t xml:space="preserve">Operating </w:t>
      </w:r>
      <w:r w:rsidR="00BF4721" w:rsidRPr="009C304B">
        <w:rPr>
          <w:b/>
        </w:rPr>
        <w:t xml:space="preserve"> Cost</w:t>
      </w:r>
      <w:proofErr w:type="gramEnd"/>
      <w:r w:rsidR="00BF4721" w:rsidRPr="009C304B">
        <w:rPr>
          <w:b/>
        </w:rPr>
        <w:t xml:space="preserve"> Data” and “Truck Route Information”</w:t>
      </w:r>
    </w:p>
    <w:p w:rsidR="009F6F01" w:rsidRDefault="009F6F01" w:rsidP="009F6F01">
      <w:pPr>
        <w:pStyle w:val="ListParagraph"/>
        <w:numPr>
          <w:ilvl w:val="0"/>
          <w:numId w:val="9"/>
        </w:numPr>
      </w:pPr>
      <w:r>
        <w:t>PUD</w:t>
      </w:r>
    </w:p>
    <w:tbl>
      <w:tblPr>
        <w:tblW w:w="7935" w:type="dxa"/>
        <w:tblInd w:w="93" w:type="dxa"/>
        <w:tblLook w:val="04A0" w:firstRow="1" w:lastRow="0" w:firstColumn="1" w:lastColumn="0" w:noHBand="0" w:noVBand="1"/>
      </w:tblPr>
      <w:tblGrid>
        <w:gridCol w:w="3940"/>
        <w:gridCol w:w="1080"/>
        <w:gridCol w:w="1565"/>
        <w:gridCol w:w="1350"/>
      </w:tblGrid>
      <w:tr w:rsidR="009F6F01" w:rsidRPr="009F6F01" w:rsidTr="009F6F01">
        <w:trPr>
          <w:trHeight w:val="300"/>
        </w:trPr>
        <w:tc>
          <w:tcPr>
            <w:tcW w:w="3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F01" w:rsidRPr="009F6F01" w:rsidRDefault="009F6F01" w:rsidP="009F6F01">
            <w:pPr>
              <w:spacing w:after="0" w:line="240" w:lineRule="auto"/>
              <w:rPr>
                <w:rFonts w:ascii="Calibri" w:eastAsia="Times New Roman" w:hAnsi="Calibri" w:cs="Calibri"/>
                <w:color w:val="000000"/>
              </w:rPr>
            </w:pPr>
            <w:r w:rsidRPr="009F6F01">
              <w:rPr>
                <w:rFonts w:ascii="Calibri" w:eastAsia="Times New Roman" w:hAnsi="Calibri" w:cs="Calibri"/>
                <w:color w:val="000000"/>
              </w:rPr>
              <w:t> </w:t>
            </w:r>
            <w:r w:rsidR="00BF4721">
              <w:rPr>
                <w:rFonts w:ascii="Calibri" w:eastAsia="Times New Roman" w:hAnsi="Calibri" w:cs="Calibri"/>
                <w:color w:val="000000"/>
              </w:rPr>
              <w:t>Pickup</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9F6F01" w:rsidRPr="009F6F01" w:rsidRDefault="009F6F01" w:rsidP="009F6F01">
            <w:pPr>
              <w:spacing w:after="0" w:line="240" w:lineRule="auto"/>
              <w:rPr>
                <w:rFonts w:ascii="Calibri" w:eastAsia="Times New Roman" w:hAnsi="Calibri" w:cs="Calibri"/>
                <w:color w:val="000000"/>
              </w:rPr>
            </w:pPr>
            <w:r w:rsidRPr="009F6F01">
              <w:rPr>
                <w:rFonts w:ascii="Calibri" w:eastAsia="Times New Roman" w:hAnsi="Calibri" w:cs="Calibri"/>
                <w:color w:val="000000"/>
              </w:rPr>
              <w:t>Hours</w:t>
            </w:r>
          </w:p>
        </w:tc>
        <w:tc>
          <w:tcPr>
            <w:tcW w:w="1565" w:type="dxa"/>
            <w:tcBorders>
              <w:top w:val="single" w:sz="4" w:space="0" w:color="auto"/>
              <w:left w:val="nil"/>
              <w:bottom w:val="single" w:sz="4" w:space="0" w:color="auto"/>
              <w:right w:val="single" w:sz="4" w:space="0" w:color="auto"/>
            </w:tcBorders>
            <w:shd w:val="clear" w:color="auto" w:fill="auto"/>
            <w:noWrap/>
            <w:vAlign w:val="bottom"/>
            <w:hideMark/>
          </w:tcPr>
          <w:p w:rsidR="009F6F01" w:rsidRPr="009F6F01" w:rsidRDefault="009F6F01" w:rsidP="009F6F01">
            <w:pPr>
              <w:spacing w:after="0" w:line="240" w:lineRule="auto"/>
              <w:rPr>
                <w:rFonts w:ascii="Calibri" w:eastAsia="Times New Roman" w:hAnsi="Calibri" w:cs="Calibri"/>
                <w:color w:val="000000"/>
              </w:rPr>
            </w:pPr>
            <w:r w:rsidRPr="009F6F01">
              <w:rPr>
                <w:rFonts w:ascii="Calibri" w:eastAsia="Times New Roman" w:hAnsi="Calibri" w:cs="Calibri"/>
                <w:color w:val="000000"/>
              </w:rPr>
              <w:t>Pay per hour</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9F6F01" w:rsidRPr="009F6F01" w:rsidRDefault="009F6F01" w:rsidP="009F6F01">
            <w:pPr>
              <w:spacing w:after="0" w:line="240" w:lineRule="auto"/>
              <w:rPr>
                <w:rFonts w:ascii="Calibri" w:eastAsia="Times New Roman" w:hAnsi="Calibri" w:cs="Calibri"/>
                <w:color w:val="000000"/>
              </w:rPr>
            </w:pPr>
            <w:r w:rsidRPr="009F6F01">
              <w:rPr>
                <w:rFonts w:ascii="Calibri" w:eastAsia="Times New Roman" w:hAnsi="Calibri" w:cs="Calibri"/>
                <w:color w:val="000000"/>
              </w:rPr>
              <w:t>Total</w:t>
            </w:r>
          </w:p>
        </w:tc>
      </w:tr>
      <w:tr w:rsidR="009F6F01" w:rsidRPr="009F6F01" w:rsidTr="009F6F01">
        <w:trPr>
          <w:trHeight w:val="300"/>
        </w:trPr>
        <w:tc>
          <w:tcPr>
            <w:tcW w:w="3940" w:type="dxa"/>
            <w:tcBorders>
              <w:top w:val="nil"/>
              <w:left w:val="single" w:sz="4" w:space="0" w:color="auto"/>
              <w:bottom w:val="single" w:sz="4" w:space="0" w:color="auto"/>
              <w:right w:val="single" w:sz="4" w:space="0" w:color="auto"/>
            </w:tcBorders>
            <w:shd w:val="clear" w:color="auto" w:fill="auto"/>
            <w:noWrap/>
            <w:vAlign w:val="bottom"/>
            <w:hideMark/>
          </w:tcPr>
          <w:p w:rsidR="009F6F01" w:rsidRPr="00BF4721" w:rsidRDefault="00BF4721" w:rsidP="00BF4721">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p>
          <w:p w:rsidR="009F6F01" w:rsidRPr="009F6F01" w:rsidRDefault="009F6F01" w:rsidP="009F6F01">
            <w:pPr>
              <w:pStyle w:val="ListParagraph"/>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noWrap/>
            <w:vAlign w:val="bottom"/>
            <w:hideMark/>
          </w:tcPr>
          <w:p w:rsidR="009F6F01" w:rsidRPr="009F6F01" w:rsidRDefault="009F6F01" w:rsidP="009F6F01">
            <w:pPr>
              <w:spacing w:after="0" w:line="240" w:lineRule="auto"/>
              <w:jc w:val="right"/>
              <w:rPr>
                <w:rFonts w:ascii="Calibri" w:eastAsia="Times New Roman" w:hAnsi="Calibri" w:cs="Calibri"/>
                <w:color w:val="000000"/>
              </w:rPr>
            </w:pPr>
          </w:p>
        </w:tc>
        <w:tc>
          <w:tcPr>
            <w:tcW w:w="1565" w:type="dxa"/>
            <w:tcBorders>
              <w:top w:val="nil"/>
              <w:left w:val="nil"/>
              <w:bottom w:val="single" w:sz="4" w:space="0" w:color="auto"/>
              <w:right w:val="single" w:sz="4" w:space="0" w:color="auto"/>
            </w:tcBorders>
            <w:shd w:val="clear" w:color="auto" w:fill="auto"/>
            <w:noWrap/>
            <w:vAlign w:val="bottom"/>
            <w:hideMark/>
          </w:tcPr>
          <w:p w:rsidR="009F6F01" w:rsidRPr="009F6F01" w:rsidRDefault="009F6F01" w:rsidP="009F6F01">
            <w:pPr>
              <w:spacing w:after="0" w:line="240" w:lineRule="auto"/>
              <w:jc w:val="right"/>
              <w:rPr>
                <w:rFonts w:ascii="Calibri" w:eastAsia="Times New Roman" w:hAnsi="Calibri" w:cs="Calibri"/>
                <w:color w:val="000000"/>
              </w:rPr>
            </w:pPr>
          </w:p>
        </w:tc>
        <w:tc>
          <w:tcPr>
            <w:tcW w:w="1350" w:type="dxa"/>
            <w:tcBorders>
              <w:top w:val="nil"/>
              <w:left w:val="nil"/>
              <w:bottom w:val="single" w:sz="4" w:space="0" w:color="auto"/>
              <w:right w:val="single" w:sz="4" w:space="0" w:color="auto"/>
            </w:tcBorders>
            <w:shd w:val="clear" w:color="auto" w:fill="auto"/>
            <w:noWrap/>
            <w:vAlign w:val="bottom"/>
            <w:hideMark/>
          </w:tcPr>
          <w:p w:rsidR="009F6F01" w:rsidRPr="009F6F01" w:rsidRDefault="009F6F01" w:rsidP="009F6F01">
            <w:pPr>
              <w:spacing w:after="0" w:line="240" w:lineRule="auto"/>
              <w:jc w:val="right"/>
              <w:rPr>
                <w:rFonts w:ascii="Calibri" w:eastAsia="Times New Roman" w:hAnsi="Calibri" w:cs="Calibri"/>
                <w:color w:val="000000"/>
              </w:rPr>
            </w:pPr>
          </w:p>
        </w:tc>
      </w:tr>
    </w:tbl>
    <w:p w:rsidR="009F6F01" w:rsidRDefault="009F6F01" w:rsidP="009F6F01"/>
    <w:p w:rsidR="009F6F01" w:rsidRDefault="00BF4721" w:rsidP="00BF4721">
      <w:pPr>
        <w:pStyle w:val="ListParagraph"/>
        <w:numPr>
          <w:ilvl w:val="0"/>
          <w:numId w:val="9"/>
        </w:numPr>
      </w:pPr>
      <w:r>
        <w:t>Dispatch Center</w:t>
      </w:r>
    </w:p>
    <w:tbl>
      <w:tblPr>
        <w:tblW w:w="7720" w:type="dxa"/>
        <w:tblInd w:w="93" w:type="dxa"/>
        <w:tblLook w:val="04A0" w:firstRow="1" w:lastRow="0" w:firstColumn="1" w:lastColumn="0" w:noHBand="0" w:noVBand="1"/>
      </w:tblPr>
      <w:tblGrid>
        <w:gridCol w:w="3940"/>
        <w:gridCol w:w="1080"/>
        <w:gridCol w:w="1300"/>
        <w:gridCol w:w="1400"/>
      </w:tblGrid>
      <w:tr w:rsidR="00BF4721" w:rsidRPr="00BF4721" w:rsidTr="00BF4721">
        <w:trPr>
          <w:trHeight w:val="300"/>
        </w:trPr>
        <w:tc>
          <w:tcPr>
            <w:tcW w:w="3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rPr>
                <w:rFonts w:ascii="Calibri" w:eastAsia="Times New Roman" w:hAnsi="Calibri" w:cs="Calibri"/>
                <w:color w:val="000000"/>
              </w:rPr>
            </w:pPr>
            <w:r w:rsidRPr="00BF4721">
              <w:rPr>
                <w:rFonts w:ascii="Calibri" w:eastAsia="Times New Roman" w:hAnsi="Calibri" w:cs="Calibri"/>
                <w:color w:val="000000"/>
              </w:rPr>
              <w:t>Dispatch Center</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rPr>
                <w:rFonts w:ascii="Calibri" w:eastAsia="Times New Roman" w:hAnsi="Calibri" w:cs="Calibri"/>
                <w:color w:val="000000"/>
              </w:rPr>
            </w:pPr>
            <w:r w:rsidRPr="00BF4721">
              <w:rPr>
                <w:rFonts w:ascii="Calibri" w:eastAsia="Times New Roman" w:hAnsi="Calibri" w:cs="Calibri"/>
                <w:color w:val="000000"/>
              </w:rPr>
              <w:t>Hours</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rPr>
                <w:rFonts w:ascii="Calibri" w:eastAsia="Times New Roman" w:hAnsi="Calibri" w:cs="Calibri"/>
                <w:color w:val="000000"/>
              </w:rPr>
            </w:pPr>
            <w:r w:rsidRPr="00BF4721">
              <w:rPr>
                <w:rFonts w:ascii="Calibri" w:eastAsia="Times New Roman" w:hAnsi="Calibri" w:cs="Calibri"/>
                <w:color w:val="000000"/>
              </w:rPr>
              <w:t>Pay per hour</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rPr>
                <w:rFonts w:ascii="Calibri" w:eastAsia="Times New Roman" w:hAnsi="Calibri" w:cs="Calibri"/>
                <w:color w:val="000000"/>
              </w:rPr>
            </w:pPr>
            <w:r w:rsidRPr="00BF4721">
              <w:rPr>
                <w:rFonts w:ascii="Calibri" w:eastAsia="Times New Roman" w:hAnsi="Calibri" w:cs="Calibri"/>
                <w:color w:val="000000"/>
              </w:rPr>
              <w:t>Total</w:t>
            </w:r>
          </w:p>
        </w:tc>
      </w:tr>
      <w:tr w:rsidR="00BF4721" w:rsidRPr="00BF4721" w:rsidTr="00BF4721">
        <w:trPr>
          <w:trHeight w:val="300"/>
        </w:trPr>
        <w:tc>
          <w:tcPr>
            <w:tcW w:w="3940" w:type="dxa"/>
            <w:tcBorders>
              <w:top w:val="nil"/>
              <w:left w:val="single" w:sz="4" w:space="0" w:color="auto"/>
              <w:bottom w:val="single" w:sz="4" w:space="0" w:color="auto"/>
              <w:right w:val="single" w:sz="4" w:space="0" w:color="auto"/>
            </w:tcBorders>
            <w:shd w:val="clear" w:color="auto" w:fill="auto"/>
            <w:noWrap/>
            <w:vAlign w:val="bottom"/>
            <w:hideMark/>
          </w:tcPr>
          <w:p w:rsidR="00BF4721" w:rsidRDefault="00BF4721" w:rsidP="00BF4721">
            <w:pPr>
              <w:spacing w:after="0" w:line="240" w:lineRule="auto"/>
              <w:rPr>
                <w:rFonts w:ascii="Calibri" w:eastAsia="Times New Roman" w:hAnsi="Calibri" w:cs="Calibri"/>
                <w:color w:val="000000"/>
              </w:rPr>
            </w:pPr>
            <w:r w:rsidRPr="00BF4721">
              <w:rPr>
                <w:rFonts w:ascii="Calibri" w:eastAsia="Times New Roman" w:hAnsi="Calibri" w:cs="Calibri"/>
                <w:color w:val="000000"/>
              </w:rPr>
              <w:t>Wages worker 1</w:t>
            </w:r>
          </w:p>
          <w:p w:rsidR="00BA4497" w:rsidRPr="00BF4721" w:rsidRDefault="00BA4497" w:rsidP="00BF4721">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jc w:val="right"/>
              <w:rPr>
                <w:rFonts w:ascii="Calibri" w:eastAsia="Times New Roman" w:hAnsi="Calibri" w:cs="Calibri"/>
                <w:color w:val="000000"/>
              </w:rPr>
            </w:pPr>
          </w:p>
        </w:tc>
        <w:tc>
          <w:tcPr>
            <w:tcW w:w="1300" w:type="dxa"/>
            <w:tcBorders>
              <w:top w:val="nil"/>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jc w:val="right"/>
              <w:rPr>
                <w:rFonts w:ascii="Calibri" w:eastAsia="Times New Roman" w:hAnsi="Calibri" w:cs="Calibri"/>
                <w:color w:val="000000"/>
              </w:rPr>
            </w:pPr>
          </w:p>
        </w:tc>
        <w:tc>
          <w:tcPr>
            <w:tcW w:w="1400" w:type="dxa"/>
            <w:tcBorders>
              <w:top w:val="nil"/>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jc w:val="right"/>
              <w:rPr>
                <w:rFonts w:ascii="Calibri" w:eastAsia="Times New Roman" w:hAnsi="Calibri" w:cs="Calibri"/>
                <w:color w:val="000000"/>
              </w:rPr>
            </w:pPr>
          </w:p>
        </w:tc>
      </w:tr>
      <w:tr w:rsidR="00BF4721" w:rsidRPr="00BF4721" w:rsidTr="00BF4721">
        <w:trPr>
          <w:trHeight w:val="300"/>
        </w:trPr>
        <w:tc>
          <w:tcPr>
            <w:tcW w:w="3940" w:type="dxa"/>
            <w:tcBorders>
              <w:top w:val="nil"/>
              <w:left w:val="single" w:sz="4" w:space="0" w:color="auto"/>
              <w:bottom w:val="single" w:sz="4" w:space="0" w:color="auto"/>
              <w:right w:val="single" w:sz="4" w:space="0" w:color="auto"/>
            </w:tcBorders>
            <w:shd w:val="clear" w:color="auto" w:fill="auto"/>
            <w:noWrap/>
            <w:vAlign w:val="bottom"/>
            <w:hideMark/>
          </w:tcPr>
          <w:p w:rsidR="00BA4497" w:rsidRDefault="00BF4721" w:rsidP="00BF4721">
            <w:pPr>
              <w:spacing w:after="0" w:line="240" w:lineRule="auto"/>
              <w:rPr>
                <w:rFonts w:ascii="Calibri" w:eastAsia="Times New Roman" w:hAnsi="Calibri" w:cs="Calibri"/>
                <w:color w:val="000000"/>
              </w:rPr>
            </w:pPr>
            <w:r w:rsidRPr="00BF4721">
              <w:rPr>
                <w:rFonts w:ascii="Calibri" w:eastAsia="Times New Roman" w:hAnsi="Calibri" w:cs="Calibri"/>
                <w:color w:val="000000"/>
              </w:rPr>
              <w:t>Wages worker 2</w:t>
            </w:r>
          </w:p>
          <w:p w:rsidR="00BF4721" w:rsidRPr="00BF4721" w:rsidRDefault="00BF4721" w:rsidP="00BF4721">
            <w:pPr>
              <w:spacing w:after="0" w:line="240" w:lineRule="auto"/>
              <w:rPr>
                <w:rFonts w:ascii="Calibri" w:eastAsia="Times New Roman" w:hAnsi="Calibri" w:cs="Calibri"/>
                <w:color w:val="000000"/>
              </w:rPr>
            </w:pPr>
            <w:r w:rsidRPr="00BF4721">
              <w:rPr>
                <w:rFonts w:ascii="Calibri" w:eastAsia="Times New Roman" w:hAnsi="Calibri" w:cs="Calibri"/>
                <w:color w:val="000000"/>
              </w:rPr>
              <w:t xml:space="preserve"> </w:t>
            </w:r>
          </w:p>
        </w:tc>
        <w:tc>
          <w:tcPr>
            <w:tcW w:w="1080" w:type="dxa"/>
            <w:tcBorders>
              <w:top w:val="nil"/>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jc w:val="right"/>
              <w:rPr>
                <w:rFonts w:ascii="Calibri" w:eastAsia="Times New Roman" w:hAnsi="Calibri" w:cs="Calibri"/>
                <w:color w:val="000000"/>
              </w:rPr>
            </w:pPr>
          </w:p>
        </w:tc>
        <w:tc>
          <w:tcPr>
            <w:tcW w:w="1300" w:type="dxa"/>
            <w:tcBorders>
              <w:top w:val="nil"/>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jc w:val="right"/>
              <w:rPr>
                <w:rFonts w:ascii="Calibri" w:eastAsia="Times New Roman" w:hAnsi="Calibri" w:cs="Calibri"/>
                <w:color w:val="000000"/>
              </w:rPr>
            </w:pPr>
          </w:p>
        </w:tc>
        <w:tc>
          <w:tcPr>
            <w:tcW w:w="1400" w:type="dxa"/>
            <w:tcBorders>
              <w:top w:val="nil"/>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jc w:val="right"/>
              <w:rPr>
                <w:rFonts w:ascii="Calibri" w:eastAsia="Times New Roman" w:hAnsi="Calibri" w:cs="Calibri"/>
                <w:color w:val="000000"/>
              </w:rPr>
            </w:pPr>
          </w:p>
        </w:tc>
      </w:tr>
      <w:tr w:rsidR="00BF4721" w:rsidRPr="00BF4721" w:rsidTr="00BF4721">
        <w:trPr>
          <w:trHeight w:val="300"/>
        </w:trPr>
        <w:tc>
          <w:tcPr>
            <w:tcW w:w="3940" w:type="dxa"/>
            <w:tcBorders>
              <w:top w:val="nil"/>
              <w:left w:val="single" w:sz="4" w:space="0" w:color="auto"/>
              <w:bottom w:val="single" w:sz="4" w:space="0" w:color="auto"/>
              <w:right w:val="single" w:sz="4" w:space="0" w:color="auto"/>
            </w:tcBorders>
            <w:shd w:val="clear" w:color="auto" w:fill="auto"/>
            <w:noWrap/>
            <w:vAlign w:val="bottom"/>
            <w:hideMark/>
          </w:tcPr>
          <w:p w:rsidR="00BF4721" w:rsidRDefault="00BF4721" w:rsidP="00BF4721">
            <w:pPr>
              <w:spacing w:after="0" w:line="240" w:lineRule="auto"/>
              <w:rPr>
                <w:rFonts w:ascii="Calibri" w:eastAsia="Times New Roman" w:hAnsi="Calibri" w:cs="Calibri"/>
                <w:color w:val="000000"/>
              </w:rPr>
            </w:pPr>
            <w:r w:rsidRPr="00BF4721">
              <w:rPr>
                <w:rFonts w:ascii="Calibri" w:eastAsia="Times New Roman" w:hAnsi="Calibri" w:cs="Calibri"/>
                <w:color w:val="000000"/>
              </w:rPr>
              <w:t>Dock cost</w:t>
            </w:r>
          </w:p>
          <w:p w:rsidR="00BA4497" w:rsidRPr="00BF4721" w:rsidRDefault="00BA4497" w:rsidP="00BF4721">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jc w:val="right"/>
              <w:rPr>
                <w:rFonts w:ascii="Calibri" w:eastAsia="Times New Roman" w:hAnsi="Calibri" w:cs="Calibri"/>
                <w:color w:val="000000"/>
              </w:rPr>
            </w:pPr>
          </w:p>
        </w:tc>
        <w:tc>
          <w:tcPr>
            <w:tcW w:w="1300" w:type="dxa"/>
            <w:tcBorders>
              <w:top w:val="nil"/>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jc w:val="right"/>
              <w:rPr>
                <w:rFonts w:ascii="Calibri" w:eastAsia="Times New Roman" w:hAnsi="Calibri" w:cs="Calibri"/>
                <w:color w:val="000000"/>
              </w:rPr>
            </w:pPr>
          </w:p>
        </w:tc>
        <w:tc>
          <w:tcPr>
            <w:tcW w:w="1400" w:type="dxa"/>
            <w:tcBorders>
              <w:top w:val="nil"/>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jc w:val="right"/>
              <w:rPr>
                <w:rFonts w:ascii="Calibri" w:eastAsia="Times New Roman" w:hAnsi="Calibri" w:cs="Calibri"/>
                <w:color w:val="000000"/>
              </w:rPr>
            </w:pPr>
          </w:p>
        </w:tc>
      </w:tr>
    </w:tbl>
    <w:p w:rsidR="00BF4721" w:rsidRDefault="00BF4721" w:rsidP="00BF4721"/>
    <w:p w:rsidR="00BF4721" w:rsidRDefault="00BF4721" w:rsidP="00BF4721">
      <w:pPr>
        <w:pStyle w:val="ListParagraph"/>
        <w:numPr>
          <w:ilvl w:val="0"/>
          <w:numId w:val="9"/>
        </w:numPr>
      </w:pPr>
      <w:r>
        <w:t>Line Haul</w:t>
      </w:r>
    </w:p>
    <w:tbl>
      <w:tblPr>
        <w:tblW w:w="7720" w:type="dxa"/>
        <w:tblInd w:w="93" w:type="dxa"/>
        <w:tblLook w:val="04A0" w:firstRow="1" w:lastRow="0" w:firstColumn="1" w:lastColumn="0" w:noHBand="0" w:noVBand="1"/>
      </w:tblPr>
      <w:tblGrid>
        <w:gridCol w:w="3940"/>
        <w:gridCol w:w="1080"/>
        <w:gridCol w:w="1300"/>
        <w:gridCol w:w="1400"/>
      </w:tblGrid>
      <w:tr w:rsidR="00BF4721" w:rsidRPr="00BF4721" w:rsidTr="00BF4721">
        <w:trPr>
          <w:trHeight w:val="315"/>
        </w:trPr>
        <w:tc>
          <w:tcPr>
            <w:tcW w:w="3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rPr>
                <w:rFonts w:ascii="Calibri" w:eastAsia="Times New Roman" w:hAnsi="Calibri" w:cs="Calibri"/>
                <w:color w:val="000000"/>
              </w:rPr>
            </w:pPr>
            <w:r w:rsidRPr="00BF4721">
              <w:rPr>
                <w:rFonts w:ascii="Calibri" w:eastAsia="Times New Roman" w:hAnsi="Calibri" w:cs="Calibri"/>
                <w:color w:val="000000"/>
              </w:rPr>
              <w:t>Line Haul Driver</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rPr>
                <w:rFonts w:ascii="Calibri" w:eastAsia="Times New Roman" w:hAnsi="Calibri" w:cs="Calibri"/>
                <w:color w:val="000000"/>
              </w:rPr>
            </w:pPr>
            <w:r w:rsidRPr="00BF4721">
              <w:rPr>
                <w:rFonts w:ascii="Calibri" w:eastAsia="Times New Roman" w:hAnsi="Calibri" w:cs="Calibri"/>
                <w:color w:val="000000"/>
              </w:rPr>
              <w:t>Miles</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rPr>
                <w:rFonts w:ascii="Calibri" w:eastAsia="Times New Roman" w:hAnsi="Calibri" w:cs="Calibri"/>
                <w:color w:val="000000"/>
              </w:rPr>
            </w:pPr>
            <w:r w:rsidRPr="00BF4721">
              <w:rPr>
                <w:rFonts w:ascii="Calibri" w:eastAsia="Times New Roman" w:hAnsi="Calibri" w:cs="Calibri"/>
                <w:color w:val="000000"/>
              </w:rPr>
              <w:t>Pay per mile</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rPr>
                <w:rFonts w:ascii="Calibri" w:eastAsia="Times New Roman" w:hAnsi="Calibri" w:cs="Calibri"/>
                <w:color w:val="000000"/>
              </w:rPr>
            </w:pPr>
            <w:r w:rsidRPr="00BF4721">
              <w:rPr>
                <w:rFonts w:ascii="Calibri" w:eastAsia="Times New Roman" w:hAnsi="Calibri" w:cs="Calibri"/>
                <w:color w:val="000000"/>
              </w:rPr>
              <w:t>Total</w:t>
            </w:r>
          </w:p>
        </w:tc>
      </w:tr>
      <w:tr w:rsidR="00BF4721" w:rsidRPr="00BF4721" w:rsidTr="00BF4721">
        <w:trPr>
          <w:trHeight w:val="300"/>
        </w:trPr>
        <w:tc>
          <w:tcPr>
            <w:tcW w:w="3940" w:type="dxa"/>
            <w:tcBorders>
              <w:top w:val="nil"/>
              <w:left w:val="single" w:sz="4" w:space="0" w:color="auto"/>
              <w:bottom w:val="single" w:sz="4" w:space="0" w:color="auto"/>
              <w:right w:val="single" w:sz="4" w:space="0" w:color="auto"/>
            </w:tcBorders>
            <w:shd w:val="clear" w:color="auto" w:fill="auto"/>
            <w:noWrap/>
            <w:vAlign w:val="bottom"/>
            <w:hideMark/>
          </w:tcPr>
          <w:p w:rsidR="00BF4721" w:rsidRDefault="00BF4721" w:rsidP="00BF4721">
            <w:pPr>
              <w:spacing w:after="0" w:line="240" w:lineRule="auto"/>
              <w:rPr>
                <w:rFonts w:ascii="Calibri" w:eastAsia="Times New Roman" w:hAnsi="Calibri" w:cs="Calibri"/>
                <w:color w:val="000000"/>
              </w:rPr>
            </w:pPr>
            <w:r w:rsidRPr="00BF4721">
              <w:rPr>
                <w:rFonts w:ascii="Calibri" w:eastAsia="Times New Roman" w:hAnsi="Calibri" w:cs="Calibri"/>
                <w:color w:val="000000"/>
              </w:rPr>
              <w:t> </w:t>
            </w:r>
          </w:p>
          <w:p w:rsidR="00BA4497" w:rsidRPr="00BF4721" w:rsidRDefault="00BA4497" w:rsidP="00BF4721">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jc w:val="right"/>
              <w:rPr>
                <w:rFonts w:ascii="Calibri" w:eastAsia="Times New Roman" w:hAnsi="Calibri" w:cs="Calibri"/>
                <w:color w:val="000000"/>
              </w:rPr>
            </w:pPr>
          </w:p>
        </w:tc>
        <w:tc>
          <w:tcPr>
            <w:tcW w:w="1300" w:type="dxa"/>
            <w:tcBorders>
              <w:top w:val="nil"/>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jc w:val="right"/>
              <w:rPr>
                <w:rFonts w:ascii="Calibri" w:eastAsia="Times New Roman" w:hAnsi="Calibri" w:cs="Calibri"/>
                <w:color w:val="000000"/>
              </w:rPr>
            </w:pPr>
          </w:p>
        </w:tc>
        <w:tc>
          <w:tcPr>
            <w:tcW w:w="1400" w:type="dxa"/>
            <w:tcBorders>
              <w:top w:val="nil"/>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jc w:val="right"/>
              <w:rPr>
                <w:rFonts w:ascii="Calibri" w:eastAsia="Times New Roman" w:hAnsi="Calibri" w:cs="Calibri"/>
                <w:color w:val="000000"/>
              </w:rPr>
            </w:pPr>
          </w:p>
        </w:tc>
      </w:tr>
    </w:tbl>
    <w:p w:rsidR="00BF4721" w:rsidRDefault="00BF4721" w:rsidP="00BF4721"/>
    <w:tbl>
      <w:tblPr>
        <w:tblW w:w="8680" w:type="dxa"/>
        <w:tblInd w:w="93" w:type="dxa"/>
        <w:tblLook w:val="04A0" w:firstRow="1" w:lastRow="0" w:firstColumn="1" w:lastColumn="0" w:noHBand="0" w:noVBand="1"/>
      </w:tblPr>
      <w:tblGrid>
        <w:gridCol w:w="3940"/>
        <w:gridCol w:w="1080"/>
        <w:gridCol w:w="1300"/>
        <w:gridCol w:w="1400"/>
        <w:gridCol w:w="960"/>
      </w:tblGrid>
      <w:tr w:rsidR="00BF4721" w:rsidRPr="00BF4721" w:rsidTr="00BF4721">
        <w:trPr>
          <w:trHeight w:val="300"/>
        </w:trPr>
        <w:tc>
          <w:tcPr>
            <w:tcW w:w="3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rPr>
                <w:rFonts w:ascii="Calibri" w:eastAsia="Times New Roman" w:hAnsi="Calibri" w:cs="Calibri"/>
                <w:color w:val="000000"/>
              </w:rPr>
            </w:pPr>
            <w:r w:rsidRPr="00BF4721">
              <w:rPr>
                <w:rFonts w:ascii="Calibri" w:eastAsia="Times New Roman" w:hAnsi="Calibri" w:cs="Calibri"/>
                <w:color w:val="000000"/>
              </w:rPr>
              <w:t>Mileage</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rPr>
                <w:rFonts w:ascii="Calibri" w:eastAsia="Times New Roman" w:hAnsi="Calibri" w:cs="Calibri"/>
                <w:color w:val="000000"/>
              </w:rPr>
            </w:pPr>
            <w:r w:rsidRPr="00BF4721">
              <w:rPr>
                <w:rFonts w:ascii="Calibri" w:eastAsia="Times New Roman" w:hAnsi="Calibri" w:cs="Calibri"/>
                <w:color w:val="000000"/>
              </w:rPr>
              <w:t>Miles</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rPr>
                <w:rFonts w:ascii="Calibri" w:eastAsia="Times New Roman" w:hAnsi="Calibri" w:cs="Calibri"/>
                <w:color w:val="000000"/>
              </w:rPr>
            </w:pPr>
            <w:r w:rsidRPr="00BF4721">
              <w:rPr>
                <w:rFonts w:ascii="Calibri" w:eastAsia="Times New Roman" w:hAnsi="Calibri" w:cs="Calibri"/>
                <w:color w:val="000000"/>
              </w:rPr>
              <w:t>mpg</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rPr>
                <w:rFonts w:ascii="Calibri" w:eastAsia="Times New Roman" w:hAnsi="Calibri" w:cs="Calibri"/>
                <w:color w:val="000000"/>
              </w:rPr>
            </w:pPr>
            <w:r w:rsidRPr="00BF4721">
              <w:rPr>
                <w:rFonts w:ascii="Calibri" w:eastAsia="Times New Roman" w:hAnsi="Calibri" w:cs="Calibri"/>
                <w:color w:val="000000"/>
              </w:rPr>
              <w:t>Gas Price</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rPr>
                <w:rFonts w:ascii="Calibri" w:eastAsia="Times New Roman" w:hAnsi="Calibri" w:cs="Calibri"/>
                <w:color w:val="000000"/>
              </w:rPr>
            </w:pPr>
            <w:r w:rsidRPr="00BF4721">
              <w:rPr>
                <w:rFonts w:ascii="Calibri" w:eastAsia="Times New Roman" w:hAnsi="Calibri" w:cs="Calibri"/>
                <w:color w:val="000000"/>
              </w:rPr>
              <w:t>Total</w:t>
            </w:r>
          </w:p>
        </w:tc>
      </w:tr>
      <w:tr w:rsidR="00BF4721" w:rsidRPr="00BF4721" w:rsidTr="00BF4721">
        <w:trPr>
          <w:trHeight w:val="300"/>
        </w:trPr>
        <w:tc>
          <w:tcPr>
            <w:tcW w:w="3940" w:type="dxa"/>
            <w:tcBorders>
              <w:top w:val="nil"/>
              <w:left w:val="single" w:sz="4" w:space="0" w:color="auto"/>
              <w:bottom w:val="single" w:sz="4" w:space="0" w:color="auto"/>
              <w:right w:val="single" w:sz="4" w:space="0" w:color="auto"/>
            </w:tcBorders>
            <w:shd w:val="clear" w:color="auto" w:fill="auto"/>
            <w:noWrap/>
            <w:vAlign w:val="bottom"/>
            <w:hideMark/>
          </w:tcPr>
          <w:p w:rsidR="00BF4721" w:rsidRDefault="00BF4721" w:rsidP="00BF4721">
            <w:pPr>
              <w:spacing w:after="0" w:line="240" w:lineRule="auto"/>
              <w:rPr>
                <w:rFonts w:ascii="Calibri" w:eastAsia="Times New Roman" w:hAnsi="Calibri" w:cs="Calibri"/>
                <w:color w:val="000000"/>
              </w:rPr>
            </w:pPr>
            <w:r w:rsidRPr="00BF4721">
              <w:rPr>
                <w:rFonts w:ascii="Calibri" w:eastAsia="Times New Roman" w:hAnsi="Calibri" w:cs="Calibri"/>
                <w:color w:val="000000"/>
              </w:rPr>
              <w:t>Pick up</w:t>
            </w:r>
          </w:p>
          <w:p w:rsidR="00BA4497" w:rsidRPr="00BF4721" w:rsidRDefault="00BA4497" w:rsidP="00BF4721">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jc w:val="right"/>
              <w:rPr>
                <w:rFonts w:ascii="Calibri" w:eastAsia="Times New Roman" w:hAnsi="Calibri" w:cs="Calibri"/>
                <w:color w:val="000000"/>
              </w:rPr>
            </w:pPr>
          </w:p>
        </w:tc>
        <w:tc>
          <w:tcPr>
            <w:tcW w:w="1300" w:type="dxa"/>
            <w:tcBorders>
              <w:top w:val="nil"/>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jc w:val="right"/>
              <w:rPr>
                <w:rFonts w:ascii="Calibri" w:eastAsia="Times New Roman" w:hAnsi="Calibri" w:cs="Calibri"/>
                <w:color w:val="000000"/>
              </w:rPr>
            </w:pPr>
          </w:p>
        </w:tc>
        <w:tc>
          <w:tcPr>
            <w:tcW w:w="1400" w:type="dxa"/>
            <w:tcBorders>
              <w:top w:val="nil"/>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jc w:val="right"/>
              <w:rPr>
                <w:rFonts w:ascii="Calibri" w:eastAsia="Times New Roman" w:hAnsi="Calibri" w:cs="Calibri"/>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jc w:val="right"/>
              <w:rPr>
                <w:rFonts w:ascii="Calibri" w:eastAsia="Times New Roman" w:hAnsi="Calibri" w:cs="Calibri"/>
                <w:color w:val="000000"/>
              </w:rPr>
            </w:pPr>
          </w:p>
        </w:tc>
      </w:tr>
      <w:tr w:rsidR="00BF4721" w:rsidRPr="00BF4721" w:rsidTr="00BF4721">
        <w:trPr>
          <w:trHeight w:val="300"/>
        </w:trPr>
        <w:tc>
          <w:tcPr>
            <w:tcW w:w="3940" w:type="dxa"/>
            <w:tcBorders>
              <w:top w:val="nil"/>
              <w:left w:val="single" w:sz="4" w:space="0" w:color="auto"/>
              <w:bottom w:val="single" w:sz="4" w:space="0" w:color="auto"/>
              <w:right w:val="single" w:sz="4" w:space="0" w:color="auto"/>
            </w:tcBorders>
            <w:shd w:val="clear" w:color="auto" w:fill="auto"/>
            <w:noWrap/>
            <w:vAlign w:val="bottom"/>
            <w:hideMark/>
          </w:tcPr>
          <w:p w:rsidR="00BF4721" w:rsidRDefault="00BF4721" w:rsidP="00BF4721">
            <w:pPr>
              <w:spacing w:after="0" w:line="240" w:lineRule="auto"/>
              <w:rPr>
                <w:rFonts w:ascii="Calibri" w:eastAsia="Times New Roman" w:hAnsi="Calibri" w:cs="Calibri"/>
                <w:color w:val="000000"/>
              </w:rPr>
            </w:pPr>
            <w:r w:rsidRPr="00BF4721">
              <w:rPr>
                <w:rFonts w:ascii="Calibri" w:eastAsia="Times New Roman" w:hAnsi="Calibri" w:cs="Calibri"/>
                <w:color w:val="000000"/>
              </w:rPr>
              <w:t>Line Haul</w:t>
            </w:r>
          </w:p>
          <w:p w:rsidR="00BA4497" w:rsidRPr="00BF4721" w:rsidRDefault="00BA4497" w:rsidP="00BF4721">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jc w:val="right"/>
              <w:rPr>
                <w:rFonts w:ascii="Calibri" w:eastAsia="Times New Roman" w:hAnsi="Calibri" w:cs="Calibri"/>
                <w:color w:val="000000"/>
              </w:rPr>
            </w:pPr>
          </w:p>
        </w:tc>
        <w:tc>
          <w:tcPr>
            <w:tcW w:w="1300" w:type="dxa"/>
            <w:tcBorders>
              <w:top w:val="nil"/>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jc w:val="right"/>
              <w:rPr>
                <w:rFonts w:ascii="Calibri" w:eastAsia="Times New Roman" w:hAnsi="Calibri" w:cs="Calibri"/>
                <w:color w:val="000000"/>
              </w:rPr>
            </w:pPr>
          </w:p>
        </w:tc>
        <w:tc>
          <w:tcPr>
            <w:tcW w:w="1400" w:type="dxa"/>
            <w:tcBorders>
              <w:top w:val="nil"/>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jc w:val="right"/>
              <w:rPr>
                <w:rFonts w:ascii="Calibri" w:eastAsia="Times New Roman" w:hAnsi="Calibri" w:cs="Calibri"/>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jc w:val="right"/>
              <w:rPr>
                <w:rFonts w:ascii="Calibri" w:eastAsia="Times New Roman" w:hAnsi="Calibri" w:cs="Calibri"/>
                <w:color w:val="000000"/>
              </w:rPr>
            </w:pPr>
          </w:p>
        </w:tc>
      </w:tr>
      <w:tr w:rsidR="00BF4721" w:rsidRPr="00BF4721" w:rsidTr="00BF4721">
        <w:trPr>
          <w:trHeight w:val="300"/>
        </w:trPr>
        <w:tc>
          <w:tcPr>
            <w:tcW w:w="3940" w:type="dxa"/>
            <w:tcBorders>
              <w:top w:val="nil"/>
              <w:left w:val="single" w:sz="4" w:space="0" w:color="auto"/>
              <w:bottom w:val="single" w:sz="4" w:space="0" w:color="auto"/>
              <w:right w:val="single" w:sz="4" w:space="0" w:color="auto"/>
            </w:tcBorders>
            <w:shd w:val="clear" w:color="auto" w:fill="auto"/>
            <w:noWrap/>
            <w:vAlign w:val="bottom"/>
            <w:hideMark/>
          </w:tcPr>
          <w:p w:rsidR="00BF4721" w:rsidRDefault="00BF4721" w:rsidP="00BF4721">
            <w:pPr>
              <w:spacing w:after="0" w:line="240" w:lineRule="auto"/>
              <w:rPr>
                <w:rFonts w:ascii="Calibri" w:eastAsia="Times New Roman" w:hAnsi="Calibri" w:cs="Calibri"/>
                <w:color w:val="000000"/>
              </w:rPr>
            </w:pPr>
            <w:r w:rsidRPr="00BF4721">
              <w:rPr>
                <w:rFonts w:ascii="Calibri" w:eastAsia="Times New Roman" w:hAnsi="Calibri" w:cs="Calibri"/>
                <w:color w:val="000000"/>
              </w:rPr>
              <w:t>Delivery</w:t>
            </w:r>
          </w:p>
          <w:p w:rsidR="00BA4497" w:rsidRPr="00BF4721" w:rsidRDefault="00BA4497" w:rsidP="00BF4721">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jc w:val="right"/>
              <w:rPr>
                <w:rFonts w:ascii="Calibri" w:eastAsia="Times New Roman" w:hAnsi="Calibri" w:cs="Calibri"/>
                <w:color w:val="000000"/>
              </w:rPr>
            </w:pPr>
          </w:p>
        </w:tc>
        <w:tc>
          <w:tcPr>
            <w:tcW w:w="1300" w:type="dxa"/>
            <w:tcBorders>
              <w:top w:val="nil"/>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jc w:val="right"/>
              <w:rPr>
                <w:rFonts w:ascii="Calibri" w:eastAsia="Times New Roman" w:hAnsi="Calibri" w:cs="Calibri"/>
                <w:color w:val="000000"/>
              </w:rPr>
            </w:pPr>
          </w:p>
        </w:tc>
        <w:tc>
          <w:tcPr>
            <w:tcW w:w="1400" w:type="dxa"/>
            <w:tcBorders>
              <w:top w:val="nil"/>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jc w:val="right"/>
              <w:rPr>
                <w:rFonts w:ascii="Calibri" w:eastAsia="Times New Roman" w:hAnsi="Calibri" w:cs="Calibri"/>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F4721" w:rsidRPr="00BF4721" w:rsidRDefault="00BF4721" w:rsidP="00BF4721">
            <w:pPr>
              <w:spacing w:after="0" w:line="240" w:lineRule="auto"/>
              <w:jc w:val="right"/>
              <w:rPr>
                <w:rFonts w:ascii="Calibri" w:eastAsia="Times New Roman" w:hAnsi="Calibri" w:cs="Calibri"/>
                <w:color w:val="000000"/>
              </w:rPr>
            </w:pPr>
          </w:p>
        </w:tc>
      </w:tr>
    </w:tbl>
    <w:p w:rsidR="00F7164D" w:rsidRDefault="00F7164D" w:rsidP="00BF4721">
      <w:r>
        <w:tab/>
        <w:t>*Note that the pickup and delivery mileage is also determined in this section for convenience.</w:t>
      </w:r>
    </w:p>
    <w:p w:rsidR="00F7164D" w:rsidRDefault="00F7164D" w:rsidP="00F7164D">
      <w:pPr>
        <w:pStyle w:val="ListParagraph"/>
        <w:numPr>
          <w:ilvl w:val="0"/>
          <w:numId w:val="9"/>
        </w:numPr>
      </w:pPr>
      <w:r>
        <w:t>Delivery</w:t>
      </w:r>
    </w:p>
    <w:tbl>
      <w:tblPr>
        <w:tblW w:w="7720" w:type="dxa"/>
        <w:tblInd w:w="93" w:type="dxa"/>
        <w:tblLook w:val="04A0" w:firstRow="1" w:lastRow="0" w:firstColumn="1" w:lastColumn="0" w:noHBand="0" w:noVBand="1"/>
      </w:tblPr>
      <w:tblGrid>
        <w:gridCol w:w="3940"/>
        <w:gridCol w:w="1080"/>
        <w:gridCol w:w="1300"/>
        <w:gridCol w:w="1400"/>
      </w:tblGrid>
      <w:tr w:rsidR="00F7164D" w:rsidRPr="00F7164D" w:rsidTr="00F7164D">
        <w:trPr>
          <w:trHeight w:val="300"/>
        </w:trPr>
        <w:tc>
          <w:tcPr>
            <w:tcW w:w="3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164D" w:rsidRPr="00F7164D" w:rsidRDefault="00F7164D" w:rsidP="00F7164D">
            <w:pPr>
              <w:spacing w:after="0" w:line="240" w:lineRule="auto"/>
              <w:rPr>
                <w:rFonts w:ascii="Calibri" w:eastAsia="Times New Roman" w:hAnsi="Calibri" w:cs="Calibri"/>
                <w:color w:val="000000"/>
              </w:rPr>
            </w:pPr>
            <w:r w:rsidRPr="00F7164D">
              <w:rPr>
                <w:rFonts w:ascii="Calibri" w:eastAsia="Times New Roman" w:hAnsi="Calibri" w:cs="Calibri"/>
                <w:color w:val="000000"/>
              </w:rPr>
              <w:t>Delivery</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F7164D" w:rsidRPr="00F7164D" w:rsidRDefault="00F7164D" w:rsidP="00F7164D">
            <w:pPr>
              <w:spacing w:after="0" w:line="240" w:lineRule="auto"/>
              <w:rPr>
                <w:rFonts w:ascii="Calibri" w:eastAsia="Times New Roman" w:hAnsi="Calibri" w:cs="Calibri"/>
                <w:color w:val="000000"/>
              </w:rPr>
            </w:pPr>
            <w:r w:rsidRPr="00F7164D">
              <w:rPr>
                <w:rFonts w:ascii="Calibri" w:eastAsia="Times New Roman" w:hAnsi="Calibri" w:cs="Calibri"/>
                <w:color w:val="000000"/>
              </w:rPr>
              <w:t>Hours</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F7164D" w:rsidRPr="00F7164D" w:rsidRDefault="00F7164D" w:rsidP="00F7164D">
            <w:pPr>
              <w:spacing w:after="0" w:line="240" w:lineRule="auto"/>
              <w:rPr>
                <w:rFonts w:ascii="Calibri" w:eastAsia="Times New Roman" w:hAnsi="Calibri" w:cs="Calibri"/>
                <w:color w:val="000000"/>
              </w:rPr>
            </w:pPr>
            <w:r w:rsidRPr="00F7164D">
              <w:rPr>
                <w:rFonts w:ascii="Calibri" w:eastAsia="Times New Roman" w:hAnsi="Calibri" w:cs="Calibri"/>
                <w:color w:val="000000"/>
              </w:rPr>
              <w:t>Pay per hour</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F7164D" w:rsidRPr="00F7164D" w:rsidRDefault="00F7164D" w:rsidP="00F7164D">
            <w:pPr>
              <w:spacing w:after="0" w:line="240" w:lineRule="auto"/>
              <w:rPr>
                <w:rFonts w:ascii="Calibri" w:eastAsia="Times New Roman" w:hAnsi="Calibri" w:cs="Calibri"/>
                <w:color w:val="000000"/>
              </w:rPr>
            </w:pPr>
            <w:r w:rsidRPr="00F7164D">
              <w:rPr>
                <w:rFonts w:ascii="Calibri" w:eastAsia="Times New Roman" w:hAnsi="Calibri" w:cs="Calibri"/>
                <w:color w:val="000000"/>
              </w:rPr>
              <w:t>Total</w:t>
            </w:r>
          </w:p>
        </w:tc>
      </w:tr>
      <w:tr w:rsidR="00F7164D" w:rsidRPr="00F7164D" w:rsidTr="00F7164D">
        <w:trPr>
          <w:trHeight w:val="300"/>
        </w:trPr>
        <w:tc>
          <w:tcPr>
            <w:tcW w:w="3940" w:type="dxa"/>
            <w:tcBorders>
              <w:top w:val="nil"/>
              <w:left w:val="single" w:sz="4" w:space="0" w:color="auto"/>
              <w:bottom w:val="single" w:sz="4" w:space="0" w:color="auto"/>
              <w:right w:val="single" w:sz="4" w:space="0" w:color="auto"/>
            </w:tcBorders>
            <w:shd w:val="clear" w:color="auto" w:fill="auto"/>
            <w:noWrap/>
            <w:vAlign w:val="bottom"/>
            <w:hideMark/>
          </w:tcPr>
          <w:p w:rsidR="00F7164D" w:rsidRDefault="00F7164D" w:rsidP="00F7164D">
            <w:pPr>
              <w:spacing w:after="0" w:line="240" w:lineRule="auto"/>
              <w:rPr>
                <w:rFonts w:ascii="Calibri" w:eastAsia="Times New Roman" w:hAnsi="Calibri" w:cs="Calibri"/>
                <w:color w:val="000000"/>
              </w:rPr>
            </w:pPr>
            <w:r w:rsidRPr="00F7164D">
              <w:rPr>
                <w:rFonts w:ascii="Calibri" w:eastAsia="Times New Roman" w:hAnsi="Calibri" w:cs="Calibri"/>
                <w:color w:val="000000"/>
              </w:rPr>
              <w:t> </w:t>
            </w:r>
          </w:p>
          <w:p w:rsidR="00BA4497" w:rsidRPr="00F7164D" w:rsidRDefault="00BA4497" w:rsidP="00F7164D">
            <w:pPr>
              <w:spacing w:after="0" w:line="240" w:lineRule="auto"/>
              <w:rPr>
                <w:rFonts w:ascii="Calibri" w:eastAsia="Times New Roman" w:hAnsi="Calibri" w:cs="Calibri"/>
                <w:color w:val="000000"/>
              </w:rPr>
            </w:pPr>
          </w:p>
        </w:tc>
        <w:tc>
          <w:tcPr>
            <w:tcW w:w="1080" w:type="dxa"/>
            <w:tcBorders>
              <w:top w:val="nil"/>
              <w:left w:val="nil"/>
              <w:bottom w:val="single" w:sz="4" w:space="0" w:color="auto"/>
              <w:right w:val="single" w:sz="4" w:space="0" w:color="auto"/>
            </w:tcBorders>
            <w:shd w:val="clear" w:color="auto" w:fill="auto"/>
            <w:noWrap/>
            <w:vAlign w:val="bottom"/>
            <w:hideMark/>
          </w:tcPr>
          <w:p w:rsidR="00F7164D" w:rsidRPr="00F7164D" w:rsidRDefault="00F7164D" w:rsidP="00F7164D">
            <w:pPr>
              <w:spacing w:after="0" w:line="240" w:lineRule="auto"/>
              <w:jc w:val="right"/>
              <w:rPr>
                <w:rFonts w:ascii="Calibri" w:eastAsia="Times New Roman" w:hAnsi="Calibri" w:cs="Calibri"/>
                <w:color w:val="000000"/>
              </w:rPr>
            </w:pPr>
          </w:p>
        </w:tc>
        <w:tc>
          <w:tcPr>
            <w:tcW w:w="1300" w:type="dxa"/>
            <w:tcBorders>
              <w:top w:val="nil"/>
              <w:left w:val="nil"/>
              <w:bottom w:val="single" w:sz="4" w:space="0" w:color="auto"/>
              <w:right w:val="single" w:sz="4" w:space="0" w:color="auto"/>
            </w:tcBorders>
            <w:shd w:val="clear" w:color="auto" w:fill="auto"/>
            <w:noWrap/>
            <w:vAlign w:val="bottom"/>
            <w:hideMark/>
          </w:tcPr>
          <w:p w:rsidR="00F7164D" w:rsidRPr="00F7164D" w:rsidRDefault="00F7164D" w:rsidP="00F7164D">
            <w:pPr>
              <w:spacing w:after="0" w:line="240" w:lineRule="auto"/>
              <w:jc w:val="right"/>
              <w:rPr>
                <w:rFonts w:ascii="Calibri" w:eastAsia="Times New Roman" w:hAnsi="Calibri" w:cs="Calibri"/>
                <w:color w:val="000000"/>
              </w:rPr>
            </w:pPr>
          </w:p>
        </w:tc>
        <w:tc>
          <w:tcPr>
            <w:tcW w:w="1400" w:type="dxa"/>
            <w:tcBorders>
              <w:top w:val="nil"/>
              <w:left w:val="nil"/>
              <w:bottom w:val="single" w:sz="4" w:space="0" w:color="auto"/>
              <w:right w:val="single" w:sz="4" w:space="0" w:color="auto"/>
            </w:tcBorders>
            <w:shd w:val="clear" w:color="auto" w:fill="auto"/>
            <w:noWrap/>
            <w:vAlign w:val="bottom"/>
            <w:hideMark/>
          </w:tcPr>
          <w:p w:rsidR="00F7164D" w:rsidRPr="00F7164D" w:rsidRDefault="00F7164D" w:rsidP="00F7164D">
            <w:pPr>
              <w:spacing w:after="0" w:line="240" w:lineRule="auto"/>
              <w:jc w:val="right"/>
              <w:rPr>
                <w:rFonts w:ascii="Calibri" w:eastAsia="Times New Roman" w:hAnsi="Calibri" w:cs="Calibri"/>
                <w:color w:val="000000"/>
              </w:rPr>
            </w:pPr>
          </w:p>
        </w:tc>
      </w:tr>
    </w:tbl>
    <w:p w:rsidR="00F7164D" w:rsidRDefault="00F7164D" w:rsidP="00F7164D"/>
    <w:p w:rsidR="00BA4497" w:rsidRDefault="00BA4497" w:rsidP="00F7164D"/>
    <w:p w:rsidR="00B47FA4" w:rsidRDefault="00B47FA4" w:rsidP="00B47FA4">
      <w:pPr>
        <w:pStyle w:val="ListParagraph"/>
        <w:numPr>
          <w:ilvl w:val="0"/>
          <w:numId w:val="9"/>
        </w:numPr>
      </w:pPr>
      <w:r>
        <w:lastRenderedPageBreak/>
        <w:t>Equipment Costs</w:t>
      </w:r>
    </w:p>
    <w:tbl>
      <w:tblPr>
        <w:tblW w:w="8655" w:type="dxa"/>
        <w:tblInd w:w="93" w:type="dxa"/>
        <w:tblLook w:val="04A0" w:firstRow="1" w:lastRow="0" w:firstColumn="1" w:lastColumn="0" w:noHBand="0" w:noVBand="1"/>
      </w:tblPr>
      <w:tblGrid>
        <w:gridCol w:w="2715"/>
        <w:gridCol w:w="1170"/>
        <w:gridCol w:w="810"/>
        <w:gridCol w:w="1260"/>
        <w:gridCol w:w="1170"/>
        <w:gridCol w:w="1530"/>
      </w:tblGrid>
      <w:tr w:rsidR="00B47FA4" w:rsidRPr="00B47FA4" w:rsidTr="00B47FA4">
        <w:trPr>
          <w:trHeight w:val="300"/>
        </w:trPr>
        <w:tc>
          <w:tcPr>
            <w:tcW w:w="27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7FA4" w:rsidRPr="00B47FA4" w:rsidRDefault="00B47FA4" w:rsidP="00B47FA4">
            <w:pPr>
              <w:spacing w:after="0" w:line="240" w:lineRule="auto"/>
              <w:rPr>
                <w:rFonts w:ascii="Calibri" w:eastAsia="Times New Roman" w:hAnsi="Calibri" w:cs="Calibri"/>
                <w:color w:val="000000"/>
              </w:rPr>
            </w:pPr>
            <w:r>
              <w:rPr>
                <w:rFonts w:ascii="Calibri" w:eastAsia="Times New Roman" w:hAnsi="Calibri" w:cs="Calibri"/>
                <w:color w:val="000000"/>
              </w:rPr>
              <w:t>Equipment</w:t>
            </w:r>
            <w:r w:rsidRPr="00B47FA4">
              <w:rPr>
                <w:rFonts w:ascii="Calibri" w:eastAsia="Times New Roman" w:hAnsi="Calibri" w:cs="Calibri"/>
                <w:color w:val="000000"/>
              </w:rPr>
              <w:t xml:space="preserve"> Cost</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B47FA4" w:rsidRPr="00B47FA4" w:rsidRDefault="00B47FA4" w:rsidP="00B47FA4">
            <w:pPr>
              <w:spacing w:after="0" w:line="240" w:lineRule="auto"/>
              <w:rPr>
                <w:rFonts w:ascii="Calibri" w:eastAsia="Times New Roman" w:hAnsi="Calibri" w:cs="Calibri"/>
                <w:color w:val="000000"/>
              </w:rPr>
            </w:pPr>
            <w:r w:rsidRPr="00B47FA4">
              <w:rPr>
                <w:rFonts w:ascii="Calibri" w:eastAsia="Times New Roman" w:hAnsi="Calibri" w:cs="Calibri"/>
                <w:color w:val="000000"/>
              </w:rPr>
              <w:t>Total Cost</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B47FA4" w:rsidRPr="00B47FA4" w:rsidRDefault="00B47FA4" w:rsidP="00B47FA4">
            <w:pPr>
              <w:spacing w:after="0" w:line="240" w:lineRule="auto"/>
              <w:rPr>
                <w:rFonts w:ascii="Calibri" w:eastAsia="Times New Roman" w:hAnsi="Calibri" w:cs="Calibri"/>
                <w:color w:val="000000"/>
              </w:rPr>
            </w:pPr>
            <w:r w:rsidRPr="00B47FA4">
              <w:rPr>
                <w:rFonts w:ascii="Calibri" w:eastAsia="Times New Roman" w:hAnsi="Calibri" w:cs="Calibri"/>
                <w:color w:val="000000"/>
              </w:rPr>
              <w:t># of years</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7FA4" w:rsidRPr="00B47FA4" w:rsidRDefault="00B47FA4" w:rsidP="00B47FA4">
            <w:pPr>
              <w:spacing w:after="0" w:line="240" w:lineRule="auto"/>
              <w:rPr>
                <w:rFonts w:ascii="Calibri" w:eastAsia="Times New Roman" w:hAnsi="Calibri" w:cs="Calibri"/>
                <w:color w:val="000000"/>
              </w:rPr>
            </w:pPr>
            <w:r w:rsidRPr="00B47FA4">
              <w:rPr>
                <w:rFonts w:ascii="Calibri" w:eastAsia="Times New Roman" w:hAnsi="Calibri" w:cs="Calibri"/>
                <w:color w:val="000000"/>
              </w:rPr>
              <w:t>runs per year</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B47FA4" w:rsidRPr="00B47FA4" w:rsidRDefault="00B47FA4" w:rsidP="00B47FA4">
            <w:pPr>
              <w:spacing w:after="0" w:line="240" w:lineRule="auto"/>
              <w:rPr>
                <w:rFonts w:ascii="Calibri" w:eastAsia="Times New Roman" w:hAnsi="Calibri" w:cs="Calibri"/>
                <w:color w:val="000000"/>
              </w:rPr>
            </w:pPr>
            <w:r w:rsidRPr="00B47FA4">
              <w:rPr>
                <w:rFonts w:ascii="Calibri" w:eastAsia="Times New Roman" w:hAnsi="Calibri" w:cs="Calibri"/>
                <w:color w:val="000000"/>
              </w:rPr>
              <w:t> </w:t>
            </w:r>
            <w:r>
              <w:rPr>
                <w:rFonts w:ascii="Calibri" w:eastAsia="Times New Roman" w:hAnsi="Calibri" w:cs="Calibri"/>
                <w:color w:val="000000"/>
              </w:rPr>
              <w:t>Cost per run</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B47FA4" w:rsidRPr="00B47FA4" w:rsidRDefault="00B47FA4" w:rsidP="00B47FA4">
            <w:pPr>
              <w:spacing w:after="0" w:line="240" w:lineRule="auto"/>
              <w:rPr>
                <w:rFonts w:ascii="Calibri" w:eastAsia="Times New Roman" w:hAnsi="Calibri" w:cs="Calibri"/>
                <w:color w:val="000000"/>
              </w:rPr>
            </w:pPr>
            <w:r w:rsidRPr="00B47FA4">
              <w:rPr>
                <w:rFonts w:ascii="Calibri" w:eastAsia="Times New Roman" w:hAnsi="Calibri" w:cs="Calibri"/>
                <w:color w:val="000000"/>
              </w:rPr>
              <w:t xml:space="preserve">Divide by 2 for </w:t>
            </w:r>
            <w:proofErr w:type="spellStart"/>
            <w:r w:rsidRPr="00B47FA4">
              <w:rPr>
                <w:rFonts w:ascii="Calibri" w:eastAsia="Times New Roman" w:hAnsi="Calibri" w:cs="Calibri"/>
                <w:color w:val="000000"/>
              </w:rPr>
              <w:t>headhaul</w:t>
            </w:r>
            <w:proofErr w:type="spellEnd"/>
            <w:r w:rsidRPr="00B47FA4">
              <w:rPr>
                <w:rFonts w:ascii="Calibri" w:eastAsia="Times New Roman" w:hAnsi="Calibri" w:cs="Calibri"/>
                <w:color w:val="000000"/>
              </w:rPr>
              <w:t xml:space="preserve"> only</w:t>
            </w:r>
          </w:p>
        </w:tc>
      </w:tr>
      <w:tr w:rsidR="00B47FA4" w:rsidRPr="00B47FA4" w:rsidTr="00B47FA4">
        <w:trPr>
          <w:trHeight w:val="300"/>
        </w:trPr>
        <w:tc>
          <w:tcPr>
            <w:tcW w:w="2715" w:type="dxa"/>
            <w:tcBorders>
              <w:top w:val="nil"/>
              <w:left w:val="single" w:sz="4" w:space="0" w:color="auto"/>
              <w:bottom w:val="single" w:sz="4" w:space="0" w:color="auto"/>
              <w:right w:val="single" w:sz="4" w:space="0" w:color="auto"/>
            </w:tcBorders>
            <w:shd w:val="clear" w:color="auto" w:fill="auto"/>
            <w:noWrap/>
            <w:vAlign w:val="bottom"/>
            <w:hideMark/>
          </w:tcPr>
          <w:p w:rsidR="00B47FA4" w:rsidRDefault="0024707B" w:rsidP="00B47FA4">
            <w:pPr>
              <w:spacing w:after="0" w:line="240" w:lineRule="auto"/>
              <w:rPr>
                <w:rFonts w:ascii="Calibri" w:eastAsia="Times New Roman" w:hAnsi="Calibri" w:cs="Calibri"/>
                <w:color w:val="000000"/>
              </w:rPr>
            </w:pPr>
            <w:r>
              <w:rPr>
                <w:rFonts w:ascii="Calibri" w:eastAsia="Times New Roman" w:hAnsi="Calibri" w:cs="Calibri"/>
                <w:color w:val="000000"/>
              </w:rPr>
              <w:t>Tractor:  85</w:t>
            </w:r>
            <w:r w:rsidR="00B47FA4" w:rsidRPr="00B47FA4">
              <w:rPr>
                <w:rFonts w:ascii="Calibri" w:eastAsia="Times New Roman" w:hAnsi="Calibri" w:cs="Calibri"/>
                <w:color w:val="000000"/>
              </w:rPr>
              <w:t xml:space="preserve">,000 + interest = </w:t>
            </w:r>
          </w:p>
          <w:p w:rsidR="00BA4497" w:rsidRPr="00B47FA4" w:rsidRDefault="00BA4497" w:rsidP="00B47FA4">
            <w:pPr>
              <w:spacing w:after="0" w:line="240" w:lineRule="auto"/>
              <w:rPr>
                <w:rFonts w:ascii="Calibri" w:eastAsia="Times New Roman" w:hAnsi="Calibri" w:cs="Calibri"/>
                <w:color w:val="000000"/>
              </w:rPr>
            </w:pPr>
          </w:p>
        </w:tc>
        <w:tc>
          <w:tcPr>
            <w:tcW w:w="1170" w:type="dxa"/>
            <w:tcBorders>
              <w:top w:val="nil"/>
              <w:left w:val="nil"/>
              <w:bottom w:val="single" w:sz="4" w:space="0" w:color="auto"/>
              <w:right w:val="single" w:sz="4" w:space="0" w:color="auto"/>
            </w:tcBorders>
            <w:shd w:val="clear" w:color="auto" w:fill="auto"/>
            <w:noWrap/>
            <w:vAlign w:val="bottom"/>
            <w:hideMark/>
          </w:tcPr>
          <w:p w:rsidR="00B47FA4" w:rsidRPr="00B47FA4" w:rsidRDefault="00B47FA4" w:rsidP="00B47FA4">
            <w:pPr>
              <w:spacing w:after="0" w:line="240" w:lineRule="auto"/>
              <w:jc w:val="right"/>
              <w:rPr>
                <w:rFonts w:ascii="Calibri" w:eastAsia="Times New Roman" w:hAnsi="Calibri" w:cs="Calibri"/>
                <w:color w:val="000000"/>
              </w:rPr>
            </w:pPr>
          </w:p>
        </w:tc>
        <w:tc>
          <w:tcPr>
            <w:tcW w:w="810" w:type="dxa"/>
            <w:tcBorders>
              <w:top w:val="nil"/>
              <w:left w:val="nil"/>
              <w:bottom w:val="single" w:sz="4" w:space="0" w:color="auto"/>
              <w:right w:val="single" w:sz="4" w:space="0" w:color="auto"/>
            </w:tcBorders>
            <w:shd w:val="clear" w:color="auto" w:fill="auto"/>
            <w:noWrap/>
            <w:vAlign w:val="bottom"/>
            <w:hideMark/>
          </w:tcPr>
          <w:p w:rsidR="00B47FA4" w:rsidRPr="00B47FA4" w:rsidRDefault="00B47FA4" w:rsidP="00B47FA4">
            <w:pPr>
              <w:spacing w:after="0" w:line="240" w:lineRule="auto"/>
              <w:jc w:val="right"/>
              <w:rPr>
                <w:rFonts w:ascii="Calibri" w:eastAsia="Times New Roman" w:hAnsi="Calibri" w:cs="Calibri"/>
                <w:color w:val="000000"/>
              </w:rPr>
            </w:pPr>
          </w:p>
        </w:tc>
        <w:tc>
          <w:tcPr>
            <w:tcW w:w="1260" w:type="dxa"/>
            <w:tcBorders>
              <w:top w:val="nil"/>
              <w:left w:val="nil"/>
              <w:bottom w:val="single" w:sz="4" w:space="0" w:color="auto"/>
              <w:right w:val="single" w:sz="4" w:space="0" w:color="auto"/>
            </w:tcBorders>
            <w:shd w:val="clear" w:color="auto" w:fill="auto"/>
            <w:noWrap/>
            <w:vAlign w:val="bottom"/>
            <w:hideMark/>
          </w:tcPr>
          <w:p w:rsidR="00B47FA4" w:rsidRPr="00B47FA4" w:rsidRDefault="00B47FA4" w:rsidP="00B47FA4">
            <w:pPr>
              <w:spacing w:after="0" w:line="240" w:lineRule="auto"/>
              <w:jc w:val="right"/>
              <w:rPr>
                <w:rFonts w:ascii="Calibri" w:eastAsia="Times New Roman" w:hAnsi="Calibri" w:cs="Calibri"/>
                <w:color w:val="000000"/>
              </w:rPr>
            </w:pPr>
          </w:p>
        </w:tc>
        <w:tc>
          <w:tcPr>
            <w:tcW w:w="1170" w:type="dxa"/>
            <w:tcBorders>
              <w:top w:val="nil"/>
              <w:left w:val="nil"/>
              <w:bottom w:val="single" w:sz="4" w:space="0" w:color="auto"/>
              <w:right w:val="single" w:sz="4" w:space="0" w:color="auto"/>
            </w:tcBorders>
            <w:shd w:val="clear" w:color="auto" w:fill="auto"/>
            <w:noWrap/>
            <w:vAlign w:val="bottom"/>
            <w:hideMark/>
          </w:tcPr>
          <w:p w:rsidR="00B47FA4" w:rsidRPr="00B47FA4" w:rsidRDefault="00B47FA4" w:rsidP="00B47FA4">
            <w:pPr>
              <w:spacing w:after="0" w:line="240" w:lineRule="auto"/>
              <w:jc w:val="right"/>
              <w:rPr>
                <w:rFonts w:ascii="Calibri" w:eastAsia="Times New Roman" w:hAnsi="Calibri" w:cs="Calibri"/>
                <w:color w:val="000000"/>
              </w:rPr>
            </w:pPr>
          </w:p>
        </w:tc>
        <w:tc>
          <w:tcPr>
            <w:tcW w:w="1530" w:type="dxa"/>
            <w:tcBorders>
              <w:top w:val="nil"/>
              <w:left w:val="nil"/>
              <w:bottom w:val="single" w:sz="4" w:space="0" w:color="auto"/>
              <w:right w:val="single" w:sz="4" w:space="0" w:color="auto"/>
            </w:tcBorders>
            <w:shd w:val="clear" w:color="auto" w:fill="auto"/>
            <w:noWrap/>
            <w:vAlign w:val="bottom"/>
            <w:hideMark/>
          </w:tcPr>
          <w:p w:rsidR="00B47FA4" w:rsidRPr="00B47FA4" w:rsidRDefault="00B47FA4" w:rsidP="00B47FA4">
            <w:pPr>
              <w:spacing w:after="0" w:line="240" w:lineRule="auto"/>
              <w:jc w:val="right"/>
              <w:rPr>
                <w:rFonts w:ascii="Calibri" w:eastAsia="Times New Roman" w:hAnsi="Calibri" w:cs="Calibri"/>
                <w:color w:val="000000"/>
              </w:rPr>
            </w:pPr>
          </w:p>
        </w:tc>
      </w:tr>
      <w:tr w:rsidR="00B47FA4" w:rsidRPr="00B47FA4" w:rsidTr="00B47FA4">
        <w:trPr>
          <w:trHeight w:val="300"/>
        </w:trPr>
        <w:tc>
          <w:tcPr>
            <w:tcW w:w="2715" w:type="dxa"/>
            <w:tcBorders>
              <w:top w:val="nil"/>
              <w:left w:val="single" w:sz="4" w:space="0" w:color="auto"/>
              <w:bottom w:val="single" w:sz="4" w:space="0" w:color="auto"/>
              <w:right w:val="single" w:sz="4" w:space="0" w:color="auto"/>
            </w:tcBorders>
            <w:shd w:val="clear" w:color="auto" w:fill="auto"/>
            <w:noWrap/>
            <w:vAlign w:val="bottom"/>
            <w:hideMark/>
          </w:tcPr>
          <w:p w:rsidR="00B47FA4" w:rsidRDefault="0024707B" w:rsidP="00B47FA4">
            <w:pPr>
              <w:spacing w:after="0" w:line="240" w:lineRule="auto"/>
              <w:rPr>
                <w:rFonts w:ascii="Calibri" w:eastAsia="Times New Roman" w:hAnsi="Calibri" w:cs="Calibri"/>
                <w:color w:val="000000"/>
              </w:rPr>
            </w:pPr>
            <w:r>
              <w:rPr>
                <w:rFonts w:ascii="Calibri" w:eastAsia="Times New Roman" w:hAnsi="Calibri" w:cs="Calibri"/>
                <w:color w:val="000000"/>
              </w:rPr>
              <w:t>Trailer: 26</w:t>
            </w:r>
            <w:r w:rsidR="00E31F3A">
              <w:rPr>
                <w:rFonts w:ascii="Calibri" w:eastAsia="Times New Roman" w:hAnsi="Calibri" w:cs="Calibri"/>
                <w:color w:val="000000"/>
              </w:rPr>
              <w:t>,</w:t>
            </w:r>
            <w:r>
              <w:rPr>
                <w:rFonts w:ascii="Calibri" w:eastAsia="Times New Roman" w:hAnsi="Calibri" w:cs="Calibri"/>
                <w:color w:val="000000"/>
              </w:rPr>
              <w:t>000 + interest =</w:t>
            </w:r>
          </w:p>
          <w:p w:rsidR="00BA4497" w:rsidRPr="00B47FA4" w:rsidRDefault="00BA4497" w:rsidP="00B47FA4">
            <w:pPr>
              <w:spacing w:after="0" w:line="240" w:lineRule="auto"/>
              <w:rPr>
                <w:rFonts w:ascii="Calibri" w:eastAsia="Times New Roman" w:hAnsi="Calibri" w:cs="Calibri"/>
                <w:color w:val="000000"/>
              </w:rPr>
            </w:pPr>
          </w:p>
        </w:tc>
        <w:tc>
          <w:tcPr>
            <w:tcW w:w="1170" w:type="dxa"/>
            <w:tcBorders>
              <w:top w:val="nil"/>
              <w:left w:val="nil"/>
              <w:bottom w:val="single" w:sz="4" w:space="0" w:color="auto"/>
              <w:right w:val="single" w:sz="4" w:space="0" w:color="auto"/>
            </w:tcBorders>
            <w:shd w:val="clear" w:color="auto" w:fill="auto"/>
            <w:noWrap/>
            <w:vAlign w:val="bottom"/>
            <w:hideMark/>
          </w:tcPr>
          <w:p w:rsidR="00B47FA4" w:rsidRPr="00B47FA4" w:rsidRDefault="00B47FA4" w:rsidP="00B47FA4">
            <w:pPr>
              <w:spacing w:after="0" w:line="240" w:lineRule="auto"/>
              <w:jc w:val="right"/>
              <w:rPr>
                <w:rFonts w:ascii="Calibri" w:eastAsia="Times New Roman" w:hAnsi="Calibri" w:cs="Calibri"/>
                <w:color w:val="000000"/>
              </w:rPr>
            </w:pPr>
          </w:p>
        </w:tc>
        <w:tc>
          <w:tcPr>
            <w:tcW w:w="810" w:type="dxa"/>
            <w:tcBorders>
              <w:top w:val="nil"/>
              <w:left w:val="nil"/>
              <w:bottom w:val="single" w:sz="4" w:space="0" w:color="auto"/>
              <w:right w:val="single" w:sz="4" w:space="0" w:color="auto"/>
            </w:tcBorders>
            <w:shd w:val="clear" w:color="auto" w:fill="auto"/>
            <w:noWrap/>
            <w:vAlign w:val="bottom"/>
            <w:hideMark/>
          </w:tcPr>
          <w:p w:rsidR="00B47FA4" w:rsidRPr="00B47FA4" w:rsidRDefault="00B47FA4" w:rsidP="00B47FA4">
            <w:pPr>
              <w:spacing w:after="0" w:line="240" w:lineRule="auto"/>
              <w:jc w:val="right"/>
              <w:rPr>
                <w:rFonts w:ascii="Calibri" w:eastAsia="Times New Roman" w:hAnsi="Calibri" w:cs="Calibri"/>
                <w:color w:val="000000"/>
              </w:rPr>
            </w:pPr>
          </w:p>
        </w:tc>
        <w:tc>
          <w:tcPr>
            <w:tcW w:w="1260" w:type="dxa"/>
            <w:tcBorders>
              <w:top w:val="nil"/>
              <w:left w:val="nil"/>
              <w:bottom w:val="single" w:sz="4" w:space="0" w:color="auto"/>
              <w:right w:val="single" w:sz="4" w:space="0" w:color="auto"/>
            </w:tcBorders>
            <w:shd w:val="clear" w:color="auto" w:fill="auto"/>
            <w:noWrap/>
            <w:vAlign w:val="bottom"/>
            <w:hideMark/>
          </w:tcPr>
          <w:p w:rsidR="00B47FA4" w:rsidRPr="00B47FA4" w:rsidRDefault="00B47FA4" w:rsidP="00B47FA4">
            <w:pPr>
              <w:spacing w:after="0" w:line="240" w:lineRule="auto"/>
              <w:jc w:val="right"/>
              <w:rPr>
                <w:rFonts w:ascii="Calibri" w:eastAsia="Times New Roman" w:hAnsi="Calibri" w:cs="Calibri"/>
                <w:color w:val="000000"/>
              </w:rPr>
            </w:pPr>
          </w:p>
        </w:tc>
        <w:tc>
          <w:tcPr>
            <w:tcW w:w="1170" w:type="dxa"/>
            <w:tcBorders>
              <w:top w:val="nil"/>
              <w:left w:val="nil"/>
              <w:bottom w:val="single" w:sz="4" w:space="0" w:color="auto"/>
              <w:right w:val="single" w:sz="4" w:space="0" w:color="auto"/>
            </w:tcBorders>
            <w:shd w:val="clear" w:color="auto" w:fill="auto"/>
            <w:noWrap/>
            <w:vAlign w:val="bottom"/>
            <w:hideMark/>
          </w:tcPr>
          <w:p w:rsidR="00B47FA4" w:rsidRPr="00B47FA4" w:rsidRDefault="00B47FA4" w:rsidP="00B47FA4">
            <w:pPr>
              <w:spacing w:after="0" w:line="240" w:lineRule="auto"/>
              <w:jc w:val="right"/>
              <w:rPr>
                <w:rFonts w:ascii="Calibri" w:eastAsia="Times New Roman" w:hAnsi="Calibri" w:cs="Calibri"/>
                <w:color w:val="000000"/>
              </w:rPr>
            </w:pPr>
          </w:p>
        </w:tc>
        <w:tc>
          <w:tcPr>
            <w:tcW w:w="1530" w:type="dxa"/>
            <w:tcBorders>
              <w:top w:val="nil"/>
              <w:left w:val="nil"/>
              <w:bottom w:val="single" w:sz="4" w:space="0" w:color="auto"/>
              <w:right w:val="single" w:sz="4" w:space="0" w:color="auto"/>
            </w:tcBorders>
            <w:shd w:val="clear" w:color="auto" w:fill="auto"/>
            <w:noWrap/>
            <w:vAlign w:val="bottom"/>
            <w:hideMark/>
          </w:tcPr>
          <w:p w:rsidR="00B47FA4" w:rsidRPr="00B47FA4" w:rsidRDefault="00B47FA4" w:rsidP="00B47FA4">
            <w:pPr>
              <w:spacing w:after="0" w:line="240" w:lineRule="auto"/>
              <w:jc w:val="right"/>
              <w:rPr>
                <w:rFonts w:ascii="Calibri" w:eastAsia="Times New Roman" w:hAnsi="Calibri" w:cs="Calibri"/>
                <w:color w:val="000000"/>
              </w:rPr>
            </w:pPr>
          </w:p>
        </w:tc>
      </w:tr>
    </w:tbl>
    <w:p w:rsidR="00B47FA4" w:rsidRDefault="00562A9C" w:rsidP="00B47FA4">
      <w:r>
        <w:tab/>
        <w:t>**To determine the total cost we are going to use a separate worksheet</w:t>
      </w:r>
    </w:p>
    <w:p w:rsidR="00B47FA4" w:rsidRDefault="00B47FA4" w:rsidP="00B47FA4">
      <w:pPr>
        <w:pStyle w:val="ListParagraph"/>
        <w:numPr>
          <w:ilvl w:val="0"/>
          <w:numId w:val="9"/>
        </w:numPr>
      </w:pPr>
      <w:r>
        <w:t>Administrative Costs</w:t>
      </w:r>
    </w:p>
    <w:tbl>
      <w:tblPr>
        <w:tblW w:w="6460" w:type="dxa"/>
        <w:tblInd w:w="93" w:type="dxa"/>
        <w:tblLook w:val="04A0" w:firstRow="1" w:lastRow="0" w:firstColumn="1" w:lastColumn="0" w:noHBand="0" w:noVBand="1"/>
      </w:tblPr>
      <w:tblGrid>
        <w:gridCol w:w="2200"/>
        <w:gridCol w:w="1400"/>
        <w:gridCol w:w="960"/>
        <w:gridCol w:w="1900"/>
      </w:tblGrid>
      <w:tr w:rsidR="00562A9C" w:rsidRPr="00562A9C" w:rsidTr="00562A9C">
        <w:trPr>
          <w:trHeight w:val="300"/>
        </w:trPr>
        <w:tc>
          <w:tcPr>
            <w:tcW w:w="2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2A9C" w:rsidRPr="00562A9C" w:rsidRDefault="00562A9C" w:rsidP="00562A9C">
            <w:pPr>
              <w:spacing w:after="0" w:line="240" w:lineRule="auto"/>
              <w:rPr>
                <w:rFonts w:ascii="Calibri" w:eastAsia="Times New Roman" w:hAnsi="Calibri" w:cs="Calibri"/>
                <w:color w:val="000000"/>
              </w:rPr>
            </w:pPr>
            <w:r w:rsidRPr="00562A9C">
              <w:rPr>
                <w:rFonts w:ascii="Calibri" w:eastAsia="Times New Roman" w:hAnsi="Calibri" w:cs="Calibri"/>
                <w:color w:val="000000"/>
              </w:rPr>
              <w:t>Administrative Costs</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562A9C" w:rsidRPr="00562A9C" w:rsidRDefault="00562A9C" w:rsidP="00562A9C">
            <w:pPr>
              <w:spacing w:after="0" w:line="240" w:lineRule="auto"/>
              <w:rPr>
                <w:rFonts w:ascii="Calibri" w:eastAsia="Times New Roman" w:hAnsi="Calibri" w:cs="Calibri"/>
                <w:color w:val="000000"/>
              </w:rPr>
            </w:pPr>
            <w:r w:rsidRPr="00562A9C">
              <w:rPr>
                <w:rFonts w:ascii="Calibri" w:eastAsia="Times New Roman" w:hAnsi="Calibri" w:cs="Calibri"/>
                <w:color w:val="000000"/>
              </w:rPr>
              <w:t>Total Job Cost</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562A9C" w:rsidRPr="00562A9C" w:rsidRDefault="00562A9C" w:rsidP="00562A9C">
            <w:pPr>
              <w:spacing w:after="0" w:line="240" w:lineRule="auto"/>
              <w:jc w:val="right"/>
              <w:rPr>
                <w:rFonts w:ascii="Calibri" w:eastAsia="Times New Roman" w:hAnsi="Calibri" w:cs="Calibri"/>
                <w:color w:val="000000"/>
              </w:rPr>
            </w:pPr>
            <w:r w:rsidRPr="00562A9C">
              <w:rPr>
                <w:rFonts w:ascii="Calibri" w:eastAsia="Times New Roman" w:hAnsi="Calibri" w:cs="Calibri"/>
                <w:color w:val="000000"/>
              </w:rPr>
              <w:t>8%</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rsidR="00562A9C" w:rsidRPr="00562A9C" w:rsidRDefault="00562A9C" w:rsidP="00562A9C">
            <w:pPr>
              <w:spacing w:after="0" w:line="240" w:lineRule="auto"/>
              <w:rPr>
                <w:rFonts w:ascii="Calibri" w:eastAsia="Times New Roman" w:hAnsi="Calibri" w:cs="Calibri"/>
                <w:color w:val="000000"/>
              </w:rPr>
            </w:pPr>
            <w:r w:rsidRPr="00562A9C">
              <w:rPr>
                <w:rFonts w:ascii="Calibri" w:eastAsia="Times New Roman" w:hAnsi="Calibri" w:cs="Calibri"/>
                <w:color w:val="000000"/>
              </w:rPr>
              <w:t>Total Cost w/ Admin</w:t>
            </w:r>
          </w:p>
        </w:tc>
      </w:tr>
      <w:tr w:rsidR="00562A9C" w:rsidRPr="00562A9C" w:rsidTr="00562A9C">
        <w:trPr>
          <w:trHeight w:val="3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562A9C" w:rsidRDefault="00562A9C" w:rsidP="00562A9C">
            <w:pPr>
              <w:spacing w:after="0" w:line="240" w:lineRule="auto"/>
              <w:rPr>
                <w:rFonts w:ascii="Calibri" w:eastAsia="Times New Roman" w:hAnsi="Calibri" w:cs="Calibri"/>
                <w:color w:val="000000"/>
              </w:rPr>
            </w:pPr>
            <w:r w:rsidRPr="00562A9C">
              <w:rPr>
                <w:rFonts w:ascii="Calibri" w:eastAsia="Times New Roman" w:hAnsi="Calibri" w:cs="Calibri"/>
                <w:color w:val="000000"/>
              </w:rPr>
              <w:t> </w:t>
            </w:r>
          </w:p>
          <w:p w:rsidR="00BA4497" w:rsidRPr="00562A9C" w:rsidRDefault="00BA4497" w:rsidP="00562A9C">
            <w:pPr>
              <w:spacing w:after="0" w:line="240" w:lineRule="auto"/>
              <w:rPr>
                <w:rFonts w:ascii="Calibri" w:eastAsia="Times New Roman" w:hAnsi="Calibri" w:cs="Calibri"/>
                <w:color w:val="000000"/>
              </w:rPr>
            </w:pPr>
          </w:p>
        </w:tc>
        <w:tc>
          <w:tcPr>
            <w:tcW w:w="1400" w:type="dxa"/>
            <w:tcBorders>
              <w:top w:val="nil"/>
              <w:left w:val="nil"/>
              <w:bottom w:val="single" w:sz="4" w:space="0" w:color="auto"/>
              <w:right w:val="single" w:sz="4" w:space="0" w:color="auto"/>
            </w:tcBorders>
            <w:shd w:val="clear" w:color="auto" w:fill="auto"/>
            <w:noWrap/>
            <w:vAlign w:val="bottom"/>
            <w:hideMark/>
          </w:tcPr>
          <w:p w:rsidR="00562A9C" w:rsidRPr="00562A9C" w:rsidRDefault="00562A9C" w:rsidP="00562A9C">
            <w:pPr>
              <w:spacing w:after="0" w:line="240" w:lineRule="auto"/>
              <w:rPr>
                <w:rFonts w:ascii="Calibri" w:eastAsia="Times New Roman" w:hAnsi="Calibri" w:cs="Calibri"/>
                <w:color w:val="000000"/>
              </w:rPr>
            </w:pPr>
            <w:r w:rsidRPr="00562A9C">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562A9C" w:rsidRPr="00562A9C" w:rsidRDefault="00562A9C" w:rsidP="00562A9C">
            <w:pPr>
              <w:spacing w:after="0" w:line="240" w:lineRule="auto"/>
              <w:rPr>
                <w:rFonts w:ascii="Calibri" w:eastAsia="Times New Roman" w:hAnsi="Calibri" w:cs="Calibri"/>
                <w:color w:val="000000"/>
              </w:rPr>
            </w:pPr>
            <w:r w:rsidRPr="00562A9C">
              <w:rPr>
                <w:rFonts w:ascii="Calibri" w:eastAsia="Times New Roman" w:hAnsi="Calibri" w:cs="Calibri"/>
                <w:color w:val="000000"/>
              </w:rPr>
              <w:t> </w:t>
            </w:r>
          </w:p>
        </w:tc>
        <w:tc>
          <w:tcPr>
            <w:tcW w:w="1900" w:type="dxa"/>
            <w:tcBorders>
              <w:top w:val="nil"/>
              <w:left w:val="nil"/>
              <w:bottom w:val="single" w:sz="4" w:space="0" w:color="auto"/>
              <w:right w:val="single" w:sz="4" w:space="0" w:color="auto"/>
            </w:tcBorders>
            <w:shd w:val="clear" w:color="auto" w:fill="auto"/>
            <w:noWrap/>
            <w:vAlign w:val="bottom"/>
            <w:hideMark/>
          </w:tcPr>
          <w:p w:rsidR="00562A9C" w:rsidRPr="00562A9C" w:rsidRDefault="00562A9C" w:rsidP="00562A9C">
            <w:pPr>
              <w:spacing w:after="0" w:line="240" w:lineRule="auto"/>
              <w:rPr>
                <w:rFonts w:ascii="Calibri" w:eastAsia="Times New Roman" w:hAnsi="Calibri" w:cs="Calibri"/>
                <w:color w:val="000000"/>
              </w:rPr>
            </w:pPr>
            <w:r w:rsidRPr="00562A9C">
              <w:rPr>
                <w:rFonts w:ascii="Calibri" w:eastAsia="Times New Roman" w:hAnsi="Calibri" w:cs="Calibri"/>
                <w:color w:val="000000"/>
              </w:rPr>
              <w:t> </w:t>
            </w:r>
          </w:p>
        </w:tc>
      </w:tr>
    </w:tbl>
    <w:p w:rsidR="00562A9C" w:rsidRDefault="00562A9C" w:rsidP="00562A9C"/>
    <w:p w:rsidR="00B47FA4" w:rsidRDefault="00562A9C" w:rsidP="00562A9C">
      <w:pPr>
        <w:pStyle w:val="ListParagraph"/>
        <w:numPr>
          <w:ilvl w:val="0"/>
          <w:numId w:val="9"/>
        </w:numPr>
      </w:pPr>
      <w:r>
        <w:t>Profit</w:t>
      </w:r>
    </w:p>
    <w:tbl>
      <w:tblPr>
        <w:tblW w:w="6460" w:type="dxa"/>
        <w:tblInd w:w="93" w:type="dxa"/>
        <w:tblLook w:val="04A0" w:firstRow="1" w:lastRow="0" w:firstColumn="1" w:lastColumn="0" w:noHBand="0" w:noVBand="1"/>
      </w:tblPr>
      <w:tblGrid>
        <w:gridCol w:w="2200"/>
        <w:gridCol w:w="1400"/>
        <w:gridCol w:w="960"/>
        <w:gridCol w:w="1900"/>
      </w:tblGrid>
      <w:tr w:rsidR="00562A9C" w:rsidRPr="00562A9C" w:rsidTr="00562A9C">
        <w:trPr>
          <w:trHeight w:val="300"/>
        </w:trPr>
        <w:tc>
          <w:tcPr>
            <w:tcW w:w="2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2A9C" w:rsidRPr="00562A9C" w:rsidRDefault="00562A9C" w:rsidP="00562A9C">
            <w:pPr>
              <w:spacing w:after="0" w:line="240" w:lineRule="auto"/>
              <w:rPr>
                <w:rFonts w:ascii="Calibri" w:eastAsia="Times New Roman" w:hAnsi="Calibri" w:cs="Calibri"/>
                <w:color w:val="000000"/>
              </w:rPr>
            </w:pPr>
            <w:r w:rsidRPr="00562A9C">
              <w:rPr>
                <w:rFonts w:ascii="Calibri" w:eastAsia="Times New Roman" w:hAnsi="Calibri" w:cs="Calibri"/>
                <w:color w:val="000000"/>
              </w:rPr>
              <w:t>Profit</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562A9C" w:rsidRPr="00562A9C" w:rsidRDefault="00562A9C" w:rsidP="00562A9C">
            <w:pPr>
              <w:spacing w:after="0" w:line="240" w:lineRule="auto"/>
              <w:rPr>
                <w:rFonts w:ascii="Calibri" w:eastAsia="Times New Roman" w:hAnsi="Calibri" w:cs="Calibri"/>
                <w:color w:val="000000"/>
              </w:rPr>
            </w:pPr>
            <w:r w:rsidRPr="00562A9C">
              <w:rPr>
                <w:rFonts w:ascii="Calibri" w:eastAsia="Times New Roman" w:hAnsi="Calibri" w:cs="Calibri"/>
                <w:color w:val="000000"/>
              </w:rPr>
              <w:t>Total Job Cost</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562A9C" w:rsidRPr="00562A9C" w:rsidRDefault="00562A9C" w:rsidP="00562A9C">
            <w:pPr>
              <w:spacing w:after="0" w:line="240" w:lineRule="auto"/>
              <w:rPr>
                <w:rFonts w:ascii="Calibri" w:eastAsia="Times New Roman" w:hAnsi="Calibri" w:cs="Calibri"/>
                <w:color w:val="000000"/>
              </w:rPr>
            </w:pPr>
            <w:r w:rsidRPr="00562A9C">
              <w:rPr>
                <w:rFonts w:ascii="Calibri" w:eastAsia="Times New Roman" w:hAnsi="Calibri" w:cs="Calibri"/>
                <w:color w:val="000000"/>
              </w:rPr>
              <w:t>Profit</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rsidR="00562A9C" w:rsidRPr="00562A9C" w:rsidRDefault="00562A9C" w:rsidP="00562A9C">
            <w:pPr>
              <w:spacing w:after="0" w:line="240" w:lineRule="auto"/>
              <w:rPr>
                <w:rFonts w:ascii="Calibri" w:eastAsia="Times New Roman" w:hAnsi="Calibri" w:cs="Calibri"/>
                <w:color w:val="000000"/>
              </w:rPr>
            </w:pPr>
            <w:r w:rsidRPr="00562A9C">
              <w:rPr>
                <w:rFonts w:ascii="Calibri" w:eastAsia="Times New Roman" w:hAnsi="Calibri" w:cs="Calibri"/>
                <w:color w:val="000000"/>
              </w:rPr>
              <w:t>Final Quote</w:t>
            </w:r>
          </w:p>
        </w:tc>
      </w:tr>
      <w:tr w:rsidR="00562A9C" w:rsidRPr="00562A9C" w:rsidTr="00562A9C">
        <w:trPr>
          <w:trHeight w:val="3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562A9C" w:rsidRDefault="0024707B" w:rsidP="00562A9C">
            <w:pPr>
              <w:spacing w:after="0" w:line="240" w:lineRule="auto"/>
              <w:rPr>
                <w:rFonts w:ascii="Calibri" w:eastAsia="Times New Roman" w:hAnsi="Calibri" w:cs="Calibri"/>
                <w:color w:val="000000"/>
              </w:rPr>
            </w:pPr>
            <w:r>
              <w:rPr>
                <w:rFonts w:ascii="Calibri" w:eastAsia="Times New Roman" w:hAnsi="Calibri" w:cs="Calibri"/>
                <w:color w:val="000000"/>
              </w:rPr>
              <w:t>10</w:t>
            </w:r>
            <w:r w:rsidR="00562A9C" w:rsidRPr="00562A9C">
              <w:rPr>
                <w:rFonts w:ascii="Calibri" w:eastAsia="Times New Roman" w:hAnsi="Calibri" w:cs="Calibri"/>
                <w:color w:val="000000"/>
              </w:rPr>
              <w:t>% Profit</w:t>
            </w:r>
          </w:p>
          <w:p w:rsidR="00BA4497" w:rsidRPr="00562A9C" w:rsidRDefault="00BA4497" w:rsidP="00562A9C">
            <w:pPr>
              <w:spacing w:after="0" w:line="240" w:lineRule="auto"/>
              <w:rPr>
                <w:rFonts w:ascii="Calibri" w:eastAsia="Times New Roman" w:hAnsi="Calibri" w:cs="Calibri"/>
                <w:color w:val="000000"/>
              </w:rPr>
            </w:pPr>
          </w:p>
        </w:tc>
        <w:tc>
          <w:tcPr>
            <w:tcW w:w="1400" w:type="dxa"/>
            <w:tcBorders>
              <w:top w:val="nil"/>
              <w:left w:val="nil"/>
              <w:bottom w:val="single" w:sz="4" w:space="0" w:color="auto"/>
              <w:right w:val="single" w:sz="4" w:space="0" w:color="auto"/>
            </w:tcBorders>
            <w:shd w:val="clear" w:color="auto" w:fill="auto"/>
            <w:noWrap/>
            <w:vAlign w:val="bottom"/>
            <w:hideMark/>
          </w:tcPr>
          <w:p w:rsidR="00562A9C" w:rsidRPr="00562A9C" w:rsidRDefault="00562A9C" w:rsidP="00562A9C">
            <w:pPr>
              <w:spacing w:after="0" w:line="240" w:lineRule="auto"/>
              <w:rPr>
                <w:rFonts w:ascii="Calibri" w:eastAsia="Times New Roman" w:hAnsi="Calibri" w:cs="Calibri"/>
                <w:color w:val="000000"/>
              </w:rPr>
            </w:pPr>
            <w:r w:rsidRPr="00562A9C">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562A9C" w:rsidRPr="00562A9C" w:rsidRDefault="00562A9C" w:rsidP="00562A9C">
            <w:pPr>
              <w:spacing w:after="0" w:line="240" w:lineRule="auto"/>
              <w:rPr>
                <w:rFonts w:ascii="Calibri" w:eastAsia="Times New Roman" w:hAnsi="Calibri" w:cs="Calibri"/>
                <w:color w:val="000000"/>
              </w:rPr>
            </w:pPr>
            <w:r w:rsidRPr="00562A9C">
              <w:rPr>
                <w:rFonts w:ascii="Calibri" w:eastAsia="Times New Roman" w:hAnsi="Calibri" w:cs="Calibri"/>
                <w:color w:val="000000"/>
              </w:rPr>
              <w:t> </w:t>
            </w:r>
          </w:p>
        </w:tc>
        <w:tc>
          <w:tcPr>
            <w:tcW w:w="1900" w:type="dxa"/>
            <w:tcBorders>
              <w:top w:val="nil"/>
              <w:left w:val="nil"/>
              <w:bottom w:val="single" w:sz="4" w:space="0" w:color="auto"/>
              <w:right w:val="single" w:sz="4" w:space="0" w:color="auto"/>
            </w:tcBorders>
            <w:shd w:val="clear" w:color="auto" w:fill="auto"/>
            <w:noWrap/>
            <w:vAlign w:val="bottom"/>
            <w:hideMark/>
          </w:tcPr>
          <w:p w:rsidR="00562A9C" w:rsidRPr="00562A9C" w:rsidRDefault="00562A9C" w:rsidP="00562A9C">
            <w:pPr>
              <w:spacing w:after="0" w:line="240" w:lineRule="auto"/>
              <w:rPr>
                <w:rFonts w:ascii="Calibri" w:eastAsia="Times New Roman" w:hAnsi="Calibri" w:cs="Calibri"/>
                <w:color w:val="000000"/>
              </w:rPr>
            </w:pPr>
            <w:r w:rsidRPr="00562A9C">
              <w:rPr>
                <w:rFonts w:ascii="Calibri" w:eastAsia="Times New Roman" w:hAnsi="Calibri" w:cs="Calibri"/>
                <w:color w:val="000000"/>
              </w:rPr>
              <w:t> </w:t>
            </w:r>
          </w:p>
        </w:tc>
      </w:tr>
      <w:tr w:rsidR="00562A9C" w:rsidRPr="00562A9C" w:rsidTr="00562A9C">
        <w:trPr>
          <w:trHeight w:val="3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562A9C" w:rsidRDefault="0024707B" w:rsidP="00562A9C">
            <w:pPr>
              <w:spacing w:after="0" w:line="240" w:lineRule="auto"/>
              <w:rPr>
                <w:rFonts w:ascii="Calibri" w:eastAsia="Times New Roman" w:hAnsi="Calibri" w:cs="Calibri"/>
                <w:color w:val="000000"/>
              </w:rPr>
            </w:pPr>
            <w:r>
              <w:rPr>
                <w:rFonts w:ascii="Calibri" w:eastAsia="Times New Roman" w:hAnsi="Calibri" w:cs="Calibri"/>
                <w:color w:val="000000"/>
              </w:rPr>
              <w:t>15</w:t>
            </w:r>
            <w:r w:rsidR="00562A9C" w:rsidRPr="00562A9C">
              <w:rPr>
                <w:rFonts w:ascii="Calibri" w:eastAsia="Times New Roman" w:hAnsi="Calibri" w:cs="Calibri"/>
                <w:color w:val="000000"/>
              </w:rPr>
              <w:t>% Profit</w:t>
            </w:r>
          </w:p>
          <w:p w:rsidR="00BA4497" w:rsidRPr="00562A9C" w:rsidRDefault="00BA4497" w:rsidP="00562A9C">
            <w:pPr>
              <w:spacing w:after="0" w:line="240" w:lineRule="auto"/>
              <w:rPr>
                <w:rFonts w:ascii="Calibri" w:eastAsia="Times New Roman" w:hAnsi="Calibri" w:cs="Calibri"/>
                <w:color w:val="000000"/>
              </w:rPr>
            </w:pPr>
          </w:p>
        </w:tc>
        <w:tc>
          <w:tcPr>
            <w:tcW w:w="1400" w:type="dxa"/>
            <w:tcBorders>
              <w:top w:val="nil"/>
              <w:left w:val="nil"/>
              <w:bottom w:val="single" w:sz="4" w:space="0" w:color="auto"/>
              <w:right w:val="single" w:sz="4" w:space="0" w:color="auto"/>
            </w:tcBorders>
            <w:shd w:val="clear" w:color="auto" w:fill="auto"/>
            <w:noWrap/>
            <w:vAlign w:val="bottom"/>
            <w:hideMark/>
          </w:tcPr>
          <w:p w:rsidR="00562A9C" w:rsidRPr="00562A9C" w:rsidRDefault="00562A9C" w:rsidP="00562A9C">
            <w:pPr>
              <w:spacing w:after="0" w:line="240" w:lineRule="auto"/>
              <w:rPr>
                <w:rFonts w:ascii="Calibri" w:eastAsia="Times New Roman" w:hAnsi="Calibri" w:cs="Calibri"/>
                <w:color w:val="000000"/>
              </w:rPr>
            </w:pPr>
            <w:r w:rsidRPr="00562A9C">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562A9C" w:rsidRPr="00562A9C" w:rsidRDefault="00562A9C" w:rsidP="00562A9C">
            <w:pPr>
              <w:spacing w:after="0" w:line="240" w:lineRule="auto"/>
              <w:rPr>
                <w:rFonts w:ascii="Calibri" w:eastAsia="Times New Roman" w:hAnsi="Calibri" w:cs="Calibri"/>
                <w:color w:val="000000"/>
              </w:rPr>
            </w:pPr>
            <w:r w:rsidRPr="00562A9C">
              <w:rPr>
                <w:rFonts w:ascii="Calibri" w:eastAsia="Times New Roman" w:hAnsi="Calibri" w:cs="Calibri"/>
                <w:color w:val="000000"/>
              </w:rPr>
              <w:t> </w:t>
            </w:r>
          </w:p>
        </w:tc>
        <w:tc>
          <w:tcPr>
            <w:tcW w:w="1900" w:type="dxa"/>
            <w:tcBorders>
              <w:top w:val="nil"/>
              <w:left w:val="nil"/>
              <w:bottom w:val="single" w:sz="4" w:space="0" w:color="auto"/>
              <w:right w:val="single" w:sz="4" w:space="0" w:color="auto"/>
            </w:tcBorders>
            <w:shd w:val="clear" w:color="auto" w:fill="auto"/>
            <w:noWrap/>
            <w:vAlign w:val="bottom"/>
            <w:hideMark/>
          </w:tcPr>
          <w:p w:rsidR="00562A9C" w:rsidRPr="00562A9C" w:rsidRDefault="00562A9C" w:rsidP="00562A9C">
            <w:pPr>
              <w:spacing w:after="0" w:line="240" w:lineRule="auto"/>
              <w:rPr>
                <w:rFonts w:ascii="Calibri" w:eastAsia="Times New Roman" w:hAnsi="Calibri" w:cs="Calibri"/>
                <w:color w:val="000000"/>
              </w:rPr>
            </w:pPr>
            <w:r w:rsidRPr="00562A9C">
              <w:rPr>
                <w:rFonts w:ascii="Calibri" w:eastAsia="Times New Roman" w:hAnsi="Calibri" w:cs="Calibri"/>
                <w:color w:val="000000"/>
              </w:rPr>
              <w:t> </w:t>
            </w:r>
          </w:p>
        </w:tc>
      </w:tr>
    </w:tbl>
    <w:p w:rsidR="00B47FA4" w:rsidRDefault="00B47FA4" w:rsidP="00B47FA4"/>
    <w:p w:rsidR="00B47FA4" w:rsidRDefault="00B47FA4" w:rsidP="00B47FA4">
      <w:pPr>
        <w:pStyle w:val="ListParagraph"/>
        <w:numPr>
          <w:ilvl w:val="0"/>
          <w:numId w:val="6"/>
        </w:numPr>
      </w:pPr>
      <w:r>
        <w:t>What are the operating costs if we assume that Nomadic Trucking can find freight to move back to Pittsburgh?</w:t>
      </w:r>
    </w:p>
    <w:p w:rsidR="00562A9C" w:rsidRDefault="00562A9C" w:rsidP="00562A9C">
      <w:pPr>
        <w:pStyle w:val="ListParagraph"/>
        <w:ind w:firstLine="720"/>
      </w:pPr>
    </w:p>
    <w:p w:rsidR="00562A9C" w:rsidRDefault="0024707B" w:rsidP="00562A9C">
      <w:pPr>
        <w:pStyle w:val="ListParagraph"/>
        <w:ind w:firstLine="720"/>
      </w:pPr>
      <w:r>
        <w:t>10% Profit</w:t>
      </w:r>
      <w:r>
        <w:tab/>
      </w:r>
      <w:r>
        <w:tab/>
      </w:r>
      <w:r>
        <w:tab/>
      </w:r>
      <w:r>
        <w:tab/>
      </w:r>
      <w:r>
        <w:tab/>
        <w:t>15</w:t>
      </w:r>
      <w:r w:rsidR="00562A9C">
        <w:t>% Profit</w:t>
      </w:r>
    </w:p>
    <w:p w:rsidR="00562A9C" w:rsidRDefault="00562A9C" w:rsidP="00562A9C">
      <w:pPr>
        <w:ind w:left="1440"/>
      </w:pPr>
    </w:p>
    <w:p w:rsidR="00562A9C" w:rsidRDefault="00562A9C" w:rsidP="00B47FA4">
      <w:pPr>
        <w:pStyle w:val="ListParagraph"/>
        <w:numPr>
          <w:ilvl w:val="0"/>
          <w:numId w:val="6"/>
        </w:numPr>
      </w:pPr>
      <w:r>
        <w:t>What is the profit margin for this job?</w:t>
      </w:r>
    </w:p>
    <w:p w:rsidR="00562A9C" w:rsidRDefault="0024707B" w:rsidP="00562A9C">
      <w:pPr>
        <w:ind w:left="1440"/>
      </w:pPr>
      <w:r>
        <w:t>10% Profit</w:t>
      </w:r>
      <w:r>
        <w:tab/>
      </w:r>
      <w:r>
        <w:tab/>
      </w:r>
      <w:r>
        <w:tab/>
      </w:r>
      <w:r>
        <w:tab/>
      </w:r>
      <w:r>
        <w:tab/>
        <w:t>15</w:t>
      </w:r>
      <w:r w:rsidR="00562A9C">
        <w:t>% Profit</w:t>
      </w:r>
    </w:p>
    <w:p w:rsidR="00562A9C" w:rsidRDefault="00562A9C" w:rsidP="00562A9C">
      <w:pPr>
        <w:ind w:left="1440"/>
      </w:pPr>
    </w:p>
    <w:p w:rsidR="00562A9C" w:rsidRDefault="00562A9C" w:rsidP="00562A9C">
      <w:pPr>
        <w:ind w:left="1440"/>
      </w:pPr>
    </w:p>
    <w:p w:rsidR="006B20E0" w:rsidRDefault="00562A9C" w:rsidP="00B47FA4">
      <w:pPr>
        <w:pStyle w:val="ListParagraph"/>
        <w:numPr>
          <w:ilvl w:val="0"/>
          <w:numId w:val="6"/>
        </w:numPr>
      </w:pPr>
      <w:r>
        <w:t>In this scenario, we assumed that we could find a return freight.  If a truck runs without a return freight it is called deadheading.  When a truck has to deadhead, all of the costs of the deadhead return trip have to be calculated into the cost of the job.  Which costs would change if we had to add the costs of the return trip into of operating costs calculation?</w:t>
      </w:r>
    </w:p>
    <w:p w:rsidR="00566134" w:rsidRDefault="006B20E0" w:rsidP="006B20E0">
      <w:r>
        <w:br w:type="page"/>
      </w:r>
      <w:r w:rsidR="00566134">
        <w:lastRenderedPageBreak/>
        <w:t>End of Class Questions</w:t>
      </w:r>
      <w:r w:rsidR="0092271B">
        <w:t xml:space="preserve"> for Day 1</w:t>
      </w:r>
      <w:r w:rsidR="00566134">
        <w:t>:</w:t>
      </w:r>
    </w:p>
    <w:p w:rsidR="00566134" w:rsidRDefault="00566134" w:rsidP="00566134">
      <w:pPr>
        <w:pStyle w:val="ListParagraph"/>
        <w:numPr>
          <w:ilvl w:val="0"/>
          <w:numId w:val="11"/>
        </w:numPr>
      </w:pPr>
      <w:r>
        <w:t xml:space="preserve"> The workers union has successfully passed requirements to increase dock worker wages.  What would the cost of the dispatch center be if the dock worker’s wages went up to $22.00 an hour?</w:t>
      </w:r>
    </w:p>
    <w:p w:rsidR="00566134" w:rsidRDefault="00566134" w:rsidP="00566134"/>
    <w:p w:rsidR="00566134" w:rsidRDefault="00566134" w:rsidP="00566134"/>
    <w:p w:rsidR="00566134" w:rsidRDefault="00566134" w:rsidP="00566134">
      <w:pPr>
        <w:pStyle w:val="ListParagraph"/>
        <w:numPr>
          <w:ilvl w:val="0"/>
          <w:numId w:val="11"/>
        </w:numPr>
      </w:pPr>
      <w:r>
        <w:t>Instead of driving to Minnesota, the company you are creating this cost analysis for changed their shipping plans and wants to ship to Los Angeles California, a trip of 2472 miles.  What would the line haul costs be for this new trip?</w:t>
      </w:r>
    </w:p>
    <w:p w:rsidR="00566134" w:rsidRDefault="00566134" w:rsidP="00566134"/>
    <w:p w:rsidR="00566134" w:rsidRDefault="00566134" w:rsidP="00566134"/>
    <w:p w:rsidR="00566134" w:rsidRDefault="00566134" w:rsidP="00566134">
      <w:pPr>
        <w:ind w:left="720"/>
      </w:pPr>
      <w:r>
        <w:t>Can you think of any problems that you would run into if the materials shipped all the way to Los Angeles instead of to Minneapolis?</w:t>
      </w:r>
    </w:p>
    <w:p w:rsidR="00566134" w:rsidRDefault="00566134" w:rsidP="00566134"/>
    <w:p w:rsidR="00566134" w:rsidRDefault="00566134" w:rsidP="00566134">
      <w:pPr>
        <w:pStyle w:val="ListParagraph"/>
        <w:numPr>
          <w:ilvl w:val="0"/>
          <w:numId w:val="11"/>
        </w:numPr>
      </w:pPr>
      <w:r>
        <w:t>Let’s say that you find a better truck that gets 8.4 miles per gallon; however, the fuel prices have gone up to $4.05 per gallon.  How much is it going to cost you to make this run?</w:t>
      </w:r>
    </w:p>
    <w:p w:rsidR="00566134" w:rsidRDefault="00566134" w:rsidP="00566134"/>
    <w:p w:rsidR="00566134" w:rsidRDefault="00566134" w:rsidP="00566134"/>
    <w:p w:rsidR="00566134" w:rsidRDefault="00566134" w:rsidP="00566134">
      <w:pPr>
        <w:ind w:left="720"/>
      </w:pPr>
      <w:r>
        <w:t>Why did the cost increase of decrease from the amount in the activity?</w:t>
      </w:r>
    </w:p>
    <w:p w:rsidR="00566134" w:rsidRDefault="00566134" w:rsidP="00566134"/>
    <w:p w:rsidR="00566134" w:rsidRDefault="00566134" w:rsidP="00566134"/>
    <w:p w:rsidR="00566134" w:rsidRPr="00566134" w:rsidRDefault="00566134" w:rsidP="00566134">
      <w:pPr>
        <w:pStyle w:val="ListParagraph"/>
        <w:numPr>
          <w:ilvl w:val="0"/>
          <w:numId w:val="11"/>
        </w:numPr>
      </w:pPr>
      <w:r>
        <w:rPr>
          <w:rFonts w:eastAsia="Times New Roman" w:cs="Arial"/>
          <w:sz w:val="20"/>
          <w:szCs w:val="20"/>
        </w:rPr>
        <w:t>What do you find interesting or challenging about the math of logistics?</w:t>
      </w:r>
    </w:p>
    <w:p w:rsidR="00566134" w:rsidRDefault="00566134" w:rsidP="00566134"/>
    <w:p w:rsidR="00566134" w:rsidRDefault="00566134" w:rsidP="00566134"/>
    <w:p w:rsidR="00566134" w:rsidRDefault="00566134" w:rsidP="00566134"/>
    <w:p w:rsidR="00566134" w:rsidRDefault="00566134" w:rsidP="00566134">
      <w:pPr>
        <w:pStyle w:val="ListParagraph"/>
        <w:numPr>
          <w:ilvl w:val="0"/>
          <w:numId w:val="11"/>
        </w:numPr>
      </w:pPr>
      <w:r>
        <w:rPr>
          <w:rFonts w:eastAsia="Times New Roman" w:cs="Arial"/>
          <w:sz w:val="20"/>
          <w:szCs w:val="20"/>
        </w:rPr>
        <w:t xml:space="preserve">What </w:t>
      </w:r>
      <w:r w:rsidR="00BE2A8D">
        <w:rPr>
          <w:rFonts w:eastAsia="Times New Roman" w:cs="Arial"/>
          <w:sz w:val="20"/>
          <w:szCs w:val="20"/>
        </w:rPr>
        <w:t>difficulties have you</w:t>
      </w:r>
      <w:r>
        <w:rPr>
          <w:rFonts w:eastAsia="Times New Roman" w:cs="Arial"/>
          <w:sz w:val="20"/>
          <w:szCs w:val="20"/>
        </w:rPr>
        <w:t xml:space="preserve"> run into during this logistics activity</w:t>
      </w:r>
    </w:p>
    <w:sectPr w:rsidR="0056613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432" w:rsidRDefault="00293432" w:rsidP="00F470F5">
      <w:pPr>
        <w:spacing w:after="0" w:line="240" w:lineRule="auto"/>
      </w:pPr>
      <w:r>
        <w:separator/>
      </w:r>
    </w:p>
  </w:endnote>
  <w:endnote w:type="continuationSeparator" w:id="0">
    <w:p w:rsidR="00293432" w:rsidRDefault="00293432" w:rsidP="00F47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432" w:rsidRDefault="00293432" w:rsidP="00F470F5">
      <w:pPr>
        <w:spacing w:after="0" w:line="240" w:lineRule="auto"/>
      </w:pPr>
      <w:r>
        <w:separator/>
      </w:r>
    </w:p>
  </w:footnote>
  <w:footnote w:type="continuationSeparator" w:id="0">
    <w:p w:rsidR="00293432" w:rsidRDefault="00293432" w:rsidP="00F470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92910"/>
    <w:multiLevelType w:val="hybridMultilevel"/>
    <w:tmpl w:val="E25EAD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3D1380"/>
    <w:multiLevelType w:val="hybridMultilevel"/>
    <w:tmpl w:val="DCF654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773DE9"/>
    <w:multiLevelType w:val="hybridMultilevel"/>
    <w:tmpl w:val="5246B3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A57C67"/>
    <w:multiLevelType w:val="hybridMultilevel"/>
    <w:tmpl w:val="903CB0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551457"/>
    <w:multiLevelType w:val="hybridMultilevel"/>
    <w:tmpl w:val="03B696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595331"/>
    <w:multiLevelType w:val="hybridMultilevel"/>
    <w:tmpl w:val="ADBA2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7C3F20"/>
    <w:multiLevelType w:val="hybridMultilevel"/>
    <w:tmpl w:val="6D1C5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71F0975"/>
    <w:multiLevelType w:val="hybridMultilevel"/>
    <w:tmpl w:val="ABFA1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125E04"/>
    <w:multiLevelType w:val="hybridMultilevel"/>
    <w:tmpl w:val="121C0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E32349C"/>
    <w:multiLevelType w:val="hybridMultilevel"/>
    <w:tmpl w:val="10A040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65C784A"/>
    <w:multiLevelType w:val="hybridMultilevel"/>
    <w:tmpl w:val="DFB822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BF25308"/>
    <w:multiLevelType w:val="hybridMultilevel"/>
    <w:tmpl w:val="9A30B8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11"/>
  </w:num>
  <w:num w:numId="4">
    <w:abstractNumId w:val="10"/>
  </w:num>
  <w:num w:numId="5">
    <w:abstractNumId w:val="9"/>
  </w:num>
  <w:num w:numId="6">
    <w:abstractNumId w:val="4"/>
  </w:num>
  <w:num w:numId="7">
    <w:abstractNumId w:val="2"/>
  </w:num>
  <w:num w:numId="8">
    <w:abstractNumId w:val="6"/>
  </w:num>
  <w:num w:numId="9">
    <w:abstractNumId w:val="0"/>
  </w:num>
  <w:num w:numId="10">
    <w:abstractNumId w:val="1"/>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1EC"/>
    <w:rsid w:val="0009417C"/>
    <w:rsid w:val="000B1D42"/>
    <w:rsid w:val="002153D3"/>
    <w:rsid w:val="00231C4A"/>
    <w:rsid w:val="0024707B"/>
    <w:rsid w:val="00293432"/>
    <w:rsid w:val="00440E03"/>
    <w:rsid w:val="00511E81"/>
    <w:rsid w:val="00562A9C"/>
    <w:rsid w:val="00566134"/>
    <w:rsid w:val="005A545B"/>
    <w:rsid w:val="00633CA0"/>
    <w:rsid w:val="006712DA"/>
    <w:rsid w:val="006B20E0"/>
    <w:rsid w:val="006D6C7A"/>
    <w:rsid w:val="006F7A6E"/>
    <w:rsid w:val="007C6EBD"/>
    <w:rsid w:val="007D2CF8"/>
    <w:rsid w:val="0092271B"/>
    <w:rsid w:val="009958EE"/>
    <w:rsid w:val="009C11EC"/>
    <w:rsid w:val="009C256E"/>
    <w:rsid w:val="009C304B"/>
    <w:rsid w:val="009F6F01"/>
    <w:rsid w:val="00A256C8"/>
    <w:rsid w:val="00A3085C"/>
    <w:rsid w:val="00B47FA4"/>
    <w:rsid w:val="00BA4497"/>
    <w:rsid w:val="00BE2A8D"/>
    <w:rsid w:val="00BF4721"/>
    <w:rsid w:val="00D04391"/>
    <w:rsid w:val="00D75139"/>
    <w:rsid w:val="00D7743F"/>
    <w:rsid w:val="00DF6D48"/>
    <w:rsid w:val="00E01C3D"/>
    <w:rsid w:val="00E31F3A"/>
    <w:rsid w:val="00E44E59"/>
    <w:rsid w:val="00EB60E3"/>
    <w:rsid w:val="00EF39C6"/>
    <w:rsid w:val="00F31869"/>
    <w:rsid w:val="00F470F5"/>
    <w:rsid w:val="00F7164D"/>
    <w:rsid w:val="00F916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85C"/>
    <w:pPr>
      <w:ind w:left="720"/>
      <w:contextualSpacing/>
    </w:pPr>
  </w:style>
  <w:style w:type="paragraph" w:styleId="Header">
    <w:name w:val="header"/>
    <w:basedOn w:val="Normal"/>
    <w:link w:val="HeaderChar"/>
    <w:uiPriority w:val="99"/>
    <w:unhideWhenUsed/>
    <w:rsid w:val="00F470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70F5"/>
  </w:style>
  <w:style w:type="paragraph" w:styleId="Footer">
    <w:name w:val="footer"/>
    <w:basedOn w:val="Normal"/>
    <w:link w:val="FooterChar"/>
    <w:uiPriority w:val="99"/>
    <w:unhideWhenUsed/>
    <w:rsid w:val="00F470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70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85C"/>
    <w:pPr>
      <w:ind w:left="720"/>
      <w:contextualSpacing/>
    </w:pPr>
  </w:style>
  <w:style w:type="paragraph" w:styleId="Header">
    <w:name w:val="header"/>
    <w:basedOn w:val="Normal"/>
    <w:link w:val="HeaderChar"/>
    <w:uiPriority w:val="99"/>
    <w:unhideWhenUsed/>
    <w:rsid w:val="00F470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70F5"/>
  </w:style>
  <w:style w:type="paragraph" w:styleId="Footer">
    <w:name w:val="footer"/>
    <w:basedOn w:val="Normal"/>
    <w:link w:val="FooterChar"/>
    <w:uiPriority w:val="99"/>
    <w:unhideWhenUsed/>
    <w:rsid w:val="00F470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70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72160">
      <w:bodyDiv w:val="1"/>
      <w:marLeft w:val="0"/>
      <w:marRight w:val="0"/>
      <w:marTop w:val="0"/>
      <w:marBottom w:val="0"/>
      <w:divBdr>
        <w:top w:val="none" w:sz="0" w:space="0" w:color="auto"/>
        <w:left w:val="none" w:sz="0" w:space="0" w:color="auto"/>
        <w:bottom w:val="none" w:sz="0" w:space="0" w:color="auto"/>
        <w:right w:val="none" w:sz="0" w:space="0" w:color="auto"/>
      </w:divBdr>
    </w:div>
    <w:div w:id="677195909">
      <w:bodyDiv w:val="1"/>
      <w:marLeft w:val="0"/>
      <w:marRight w:val="0"/>
      <w:marTop w:val="0"/>
      <w:marBottom w:val="0"/>
      <w:divBdr>
        <w:top w:val="none" w:sz="0" w:space="0" w:color="auto"/>
        <w:left w:val="none" w:sz="0" w:space="0" w:color="auto"/>
        <w:bottom w:val="none" w:sz="0" w:space="0" w:color="auto"/>
        <w:right w:val="none" w:sz="0" w:space="0" w:color="auto"/>
      </w:divBdr>
    </w:div>
    <w:div w:id="824590691">
      <w:bodyDiv w:val="1"/>
      <w:marLeft w:val="0"/>
      <w:marRight w:val="0"/>
      <w:marTop w:val="0"/>
      <w:marBottom w:val="0"/>
      <w:divBdr>
        <w:top w:val="none" w:sz="0" w:space="0" w:color="auto"/>
        <w:left w:val="none" w:sz="0" w:space="0" w:color="auto"/>
        <w:bottom w:val="none" w:sz="0" w:space="0" w:color="auto"/>
        <w:right w:val="none" w:sz="0" w:space="0" w:color="auto"/>
      </w:divBdr>
    </w:div>
    <w:div w:id="1212039229">
      <w:bodyDiv w:val="1"/>
      <w:marLeft w:val="0"/>
      <w:marRight w:val="0"/>
      <w:marTop w:val="0"/>
      <w:marBottom w:val="0"/>
      <w:divBdr>
        <w:top w:val="none" w:sz="0" w:space="0" w:color="auto"/>
        <w:left w:val="none" w:sz="0" w:space="0" w:color="auto"/>
        <w:bottom w:val="none" w:sz="0" w:space="0" w:color="auto"/>
        <w:right w:val="none" w:sz="0" w:space="0" w:color="auto"/>
      </w:divBdr>
    </w:div>
    <w:div w:id="1281185224">
      <w:bodyDiv w:val="1"/>
      <w:marLeft w:val="0"/>
      <w:marRight w:val="0"/>
      <w:marTop w:val="0"/>
      <w:marBottom w:val="0"/>
      <w:divBdr>
        <w:top w:val="none" w:sz="0" w:space="0" w:color="auto"/>
        <w:left w:val="none" w:sz="0" w:space="0" w:color="auto"/>
        <w:bottom w:val="none" w:sz="0" w:space="0" w:color="auto"/>
        <w:right w:val="none" w:sz="0" w:space="0" w:color="auto"/>
      </w:divBdr>
    </w:div>
    <w:div w:id="1381518752">
      <w:bodyDiv w:val="1"/>
      <w:marLeft w:val="0"/>
      <w:marRight w:val="0"/>
      <w:marTop w:val="0"/>
      <w:marBottom w:val="0"/>
      <w:divBdr>
        <w:top w:val="none" w:sz="0" w:space="0" w:color="auto"/>
        <w:left w:val="none" w:sz="0" w:space="0" w:color="auto"/>
        <w:bottom w:val="none" w:sz="0" w:space="0" w:color="auto"/>
        <w:right w:val="none" w:sz="0" w:space="0" w:color="auto"/>
      </w:divBdr>
    </w:div>
    <w:div w:id="1796177448">
      <w:bodyDiv w:val="1"/>
      <w:marLeft w:val="0"/>
      <w:marRight w:val="0"/>
      <w:marTop w:val="0"/>
      <w:marBottom w:val="0"/>
      <w:divBdr>
        <w:top w:val="none" w:sz="0" w:space="0" w:color="auto"/>
        <w:left w:val="none" w:sz="0" w:space="0" w:color="auto"/>
        <w:bottom w:val="none" w:sz="0" w:space="0" w:color="auto"/>
        <w:right w:val="none" w:sz="0" w:space="0" w:color="auto"/>
      </w:divBdr>
    </w:div>
    <w:div w:id="1824812887">
      <w:bodyDiv w:val="1"/>
      <w:marLeft w:val="0"/>
      <w:marRight w:val="0"/>
      <w:marTop w:val="0"/>
      <w:marBottom w:val="0"/>
      <w:divBdr>
        <w:top w:val="none" w:sz="0" w:space="0" w:color="auto"/>
        <w:left w:val="none" w:sz="0" w:space="0" w:color="auto"/>
        <w:bottom w:val="none" w:sz="0" w:space="0" w:color="auto"/>
        <w:right w:val="none" w:sz="0" w:space="0" w:color="auto"/>
      </w:divBdr>
    </w:div>
    <w:div w:id="1869097444">
      <w:bodyDiv w:val="1"/>
      <w:marLeft w:val="0"/>
      <w:marRight w:val="0"/>
      <w:marTop w:val="0"/>
      <w:marBottom w:val="0"/>
      <w:divBdr>
        <w:top w:val="none" w:sz="0" w:space="0" w:color="auto"/>
        <w:left w:val="none" w:sz="0" w:space="0" w:color="auto"/>
        <w:bottom w:val="none" w:sz="0" w:space="0" w:color="auto"/>
        <w:right w:val="none" w:sz="0" w:space="0" w:color="auto"/>
      </w:divBdr>
    </w:div>
    <w:div w:id="1877500168">
      <w:bodyDiv w:val="1"/>
      <w:marLeft w:val="0"/>
      <w:marRight w:val="0"/>
      <w:marTop w:val="0"/>
      <w:marBottom w:val="0"/>
      <w:divBdr>
        <w:top w:val="none" w:sz="0" w:space="0" w:color="auto"/>
        <w:left w:val="none" w:sz="0" w:space="0" w:color="auto"/>
        <w:bottom w:val="none" w:sz="0" w:space="0" w:color="auto"/>
        <w:right w:val="none" w:sz="0" w:space="0" w:color="auto"/>
      </w:divBdr>
    </w:div>
    <w:div w:id="1957443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985</Words>
  <Characters>5618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NC State University</Company>
  <LinksUpToDate>false</LinksUpToDate>
  <CharactersWithSpaces>6590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Monson</dc:creator>
  <cp:lastModifiedBy>Lisa Bianco Hibler</cp:lastModifiedBy>
  <cp:revision>2</cp:revision>
  <dcterms:created xsi:type="dcterms:W3CDTF">2013-03-05T16:14:00Z</dcterms:created>
  <dcterms:modified xsi:type="dcterms:W3CDTF">2013-03-05T16:14:00Z</dcterms:modified>
</cp:coreProperties>
</file>