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511"/>
        <w:gridCol w:w="7839"/>
      </w:tblGrid>
      <w:tr w:rsidR="00F528B8" w:rsidRPr="005B27EB" w:rsidTr="00000F3D">
        <w:tc>
          <w:tcPr>
            <w:tcW w:w="808" w:type="pct"/>
          </w:tcPr>
          <w:p w:rsidR="00F528B8" w:rsidRPr="005B27EB" w:rsidRDefault="00F528B8" w:rsidP="00F81FDE">
            <w:pPr>
              <w:spacing w:before="120" w:after="120"/>
              <w:ind w:left="-18" w:firstLine="18"/>
              <w:rPr>
                <w:rFonts w:ascii="Arial" w:eastAsia="Times New Roman" w:hAnsi="Arial" w:cs="Arial"/>
                <w:b/>
              </w:rPr>
            </w:pPr>
            <w:r w:rsidRPr="005B27EB">
              <w:rPr>
                <w:rFonts w:ascii="Arial" w:eastAsia="Times New Roman" w:hAnsi="Arial" w:cs="Arial"/>
                <w:b/>
              </w:rPr>
              <w:t>Section of Lesson</w:t>
            </w:r>
          </w:p>
        </w:tc>
        <w:tc>
          <w:tcPr>
            <w:tcW w:w="4192" w:type="pct"/>
          </w:tcPr>
          <w:p w:rsidR="00F528B8" w:rsidRPr="005B27EB" w:rsidRDefault="00AF6345" w:rsidP="00F81FDE">
            <w:pPr>
              <w:spacing w:before="120" w:after="120"/>
              <w:rPr>
                <w:rFonts w:ascii="Arial" w:eastAsia="Times New Roman" w:hAnsi="Arial" w:cs="Arial"/>
                <w:b/>
              </w:rPr>
            </w:pPr>
            <w:r w:rsidRPr="005B27EB">
              <w:rPr>
                <w:rFonts w:ascii="Arial" w:eastAsia="Times New Roman" w:hAnsi="Arial" w:cs="Arial"/>
                <w:b/>
              </w:rPr>
              <w:t>1/1</w:t>
            </w:r>
          </w:p>
        </w:tc>
      </w:tr>
      <w:tr w:rsidR="00F528B8" w:rsidRPr="005B27EB" w:rsidTr="00000F3D">
        <w:tc>
          <w:tcPr>
            <w:tcW w:w="808" w:type="pct"/>
          </w:tcPr>
          <w:p w:rsidR="00F528B8" w:rsidRPr="005B27EB" w:rsidRDefault="00F528B8" w:rsidP="00F501F4">
            <w:pPr>
              <w:spacing w:before="120" w:after="120"/>
              <w:ind w:left="-18" w:firstLine="18"/>
              <w:rPr>
                <w:rFonts w:ascii="Arial" w:eastAsia="Times New Roman" w:hAnsi="Arial" w:cs="Arial"/>
                <w:b/>
              </w:rPr>
            </w:pPr>
            <w:r w:rsidRPr="005B27EB">
              <w:rPr>
                <w:rFonts w:ascii="Arial" w:eastAsia="Times New Roman" w:hAnsi="Arial" w:cs="Arial"/>
                <w:b/>
              </w:rPr>
              <w:t>Title</w:t>
            </w:r>
          </w:p>
        </w:tc>
        <w:tc>
          <w:tcPr>
            <w:tcW w:w="4192" w:type="pct"/>
          </w:tcPr>
          <w:p w:rsidR="00F528B8" w:rsidRPr="00426093" w:rsidRDefault="00E02BE6" w:rsidP="00426093">
            <w:pPr>
              <w:spacing w:before="120" w:after="120"/>
              <w:rPr>
                <w:rFonts w:ascii="Arial" w:eastAsia="Times New Roman" w:hAnsi="Arial" w:cs="Arial"/>
                <w:b/>
                <w:sz w:val="24"/>
              </w:rPr>
            </w:pPr>
            <w:r w:rsidRPr="00426093">
              <w:rPr>
                <w:rFonts w:ascii="Arial" w:eastAsia="Times New Roman" w:hAnsi="Arial" w:cs="Arial"/>
                <w:sz w:val="24"/>
                <w:szCs w:val="18"/>
              </w:rPr>
              <w:t xml:space="preserve">Pencil Circuits!: Draw a </w:t>
            </w:r>
            <w:r w:rsidR="00426093" w:rsidRPr="00426093">
              <w:rPr>
                <w:rFonts w:ascii="Arial" w:eastAsia="Times New Roman" w:hAnsi="Arial" w:cs="Arial"/>
                <w:sz w:val="24"/>
                <w:szCs w:val="18"/>
              </w:rPr>
              <w:t>W</w:t>
            </w:r>
            <w:r w:rsidRPr="00426093">
              <w:rPr>
                <w:rFonts w:ascii="Arial" w:eastAsia="Times New Roman" w:hAnsi="Arial" w:cs="Arial"/>
                <w:sz w:val="24"/>
                <w:szCs w:val="18"/>
              </w:rPr>
              <w:t xml:space="preserve">orking </w:t>
            </w:r>
            <w:r w:rsidR="00426093" w:rsidRPr="00426093">
              <w:rPr>
                <w:rFonts w:ascii="Arial" w:eastAsia="Times New Roman" w:hAnsi="Arial" w:cs="Arial"/>
                <w:sz w:val="24"/>
                <w:szCs w:val="18"/>
              </w:rPr>
              <w:t>Series and Parallel C</w:t>
            </w:r>
            <w:r w:rsidRPr="00426093">
              <w:rPr>
                <w:rFonts w:ascii="Arial" w:eastAsia="Times New Roman" w:hAnsi="Arial" w:cs="Arial"/>
                <w:sz w:val="24"/>
                <w:szCs w:val="18"/>
              </w:rPr>
              <w:t xml:space="preserve">ircuit </w:t>
            </w:r>
            <w:r w:rsidR="003A4256" w:rsidRPr="00426093">
              <w:rPr>
                <w:rFonts w:ascii="Arial" w:eastAsia="Times New Roman" w:hAnsi="Arial" w:cs="Arial"/>
                <w:sz w:val="24"/>
                <w:szCs w:val="18"/>
              </w:rPr>
              <w:t xml:space="preserve"> </w:t>
            </w:r>
          </w:p>
        </w:tc>
      </w:tr>
      <w:tr w:rsidR="00F528B8" w:rsidRPr="005B27EB" w:rsidTr="00000F3D">
        <w:tc>
          <w:tcPr>
            <w:tcW w:w="808" w:type="pct"/>
          </w:tcPr>
          <w:p w:rsidR="00F528B8" w:rsidRPr="005B27EB" w:rsidRDefault="00F528B8" w:rsidP="00F81FDE">
            <w:pPr>
              <w:spacing w:before="120" w:after="120"/>
              <w:rPr>
                <w:rFonts w:ascii="Arial" w:eastAsia="Times New Roman" w:hAnsi="Arial" w:cs="Arial"/>
                <w:b/>
              </w:rPr>
            </w:pPr>
            <w:r w:rsidRPr="005B27EB">
              <w:rPr>
                <w:rFonts w:ascii="Arial" w:eastAsia="Times New Roman" w:hAnsi="Arial" w:cs="Arial"/>
                <w:b/>
              </w:rPr>
              <w:t xml:space="preserve">Introduction </w:t>
            </w:r>
          </w:p>
          <w:p w:rsidR="00F528B8" w:rsidRPr="005B27EB" w:rsidRDefault="00F528B8" w:rsidP="00F81FDE">
            <w:pPr>
              <w:spacing w:before="120" w:after="120"/>
              <w:rPr>
                <w:rFonts w:ascii="Arial" w:eastAsia="Times New Roman" w:hAnsi="Arial" w:cs="Arial"/>
                <w:b/>
              </w:rPr>
            </w:pPr>
          </w:p>
        </w:tc>
        <w:tc>
          <w:tcPr>
            <w:tcW w:w="4192" w:type="pct"/>
          </w:tcPr>
          <w:p w:rsidR="0036559F" w:rsidRPr="00426093" w:rsidRDefault="003A4256" w:rsidP="00F81FDE">
            <w:pPr>
              <w:spacing w:before="120" w:after="120"/>
              <w:rPr>
                <w:rFonts w:asciiTheme="minorHAnsi" w:eastAsia="Times New Roman" w:hAnsiTheme="minorHAnsi" w:cs="Arial"/>
              </w:rPr>
            </w:pPr>
            <w:r w:rsidRPr="00426093">
              <w:rPr>
                <w:rFonts w:asciiTheme="minorHAnsi" w:eastAsia="Times New Roman" w:hAnsiTheme="minorHAnsi" w:cs="Arial"/>
              </w:rPr>
              <w:t xml:space="preserve">From the </w:t>
            </w:r>
            <w:r w:rsidR="0036559F" w:rsidRPr="00426093">
              <w:rPr>
                <w:rFonts w:asciiTheme="minorHAnsi" w:eastAsia="Times New Roman" w:hAnsiTheme="minorHAnsi" w:cs="Arial"/>
              </w:rPr>
              <w:t>lamp on your nightstand to the complex smartphone in your pocket, electric circuits are all around us. In fact, without electricity, your body couldn’t function! In order to understand how everything from our bodies to computers work, students need to understand basic circuitry. This starts with learning how to create a closed circui</w:t>
            </w:r>
            <w:r w:rsidR="002814FD" w:rsidRPr="00426093">
              <w:rPr>
                <w:rFonts w:asciiTheme="minorHAnsi" w:eastAsia="Times New Roman" w:hAnsiTheme="minorHAnsi" w:cs="Arial"/>
              </w:rPr>
              <w:t>t, add switches,</w:t>
            </w:r>
            <w:r w:rsidR="0036559F" w:rsidRPr="00426093">
              <w:rPr>
                <w:rFonts w:asciiTheme="minorHAnsi" w:eastAsia="Times New Roman" w:hAnsiTheme="minorHAnsi" w:cs="Arial"/>
              </w:rPr>
              <w:t xml:space="preserve"> and differentiate between series and parallel</w:t>
            </w:r>
            <w:r w:rsidR="00426093" w:rsidRPr="00426093">
              <w:rPr>
                <w:rFonts w:asciiTheme="minorHAnsi" w:eastAsia="Times New Roman" w:hAnsiTheme="minorHAnsi" w:cs="Arial"/>
              </w:rPr>
              <w:t xml:space="preserve"> circuits</w:t>
            </w:r>
            <w:r w:rsidR="0036559F" w:rsidRPr="00426093">
              <w:rPr>
                <w:rFonts w:asciiTheme="minorHAnsi" w:eastAsia="Times New Roman" w:hAnsiTheme="minorHAnsi" w:cs="Arial"/>
              </w:rPr>
              <w:t xml:space="preserve">. </w:t>
            </w:r>
            <w:r w:rsidR="00E02BE6" w:rsidRPr="00426093">
              <w:rPr>
                <w:rFonts w:asciiTheme="minorHAnsi" w:eastAsia="Times New Roman" w:hAnsiTheme="minorHAnsi" w:cs="Arial"/>
              </w:rPr>
              <w:t xml:space="preserve">Students will use only paper, pencil, an LED, and a 9V battery to make their own circuits that will light a light emitting diode. Students are guided through their first circuit, and then prompted to draw their own circuit to build their knowledge through experimentation. The teacher will facilitate the learning by providing guiding questions to students. </w:t>
            </w:r>
          </w:p>
          <w:p w:rsidR="00F528B8" w:rsidRPr="00C522D6" w:rsidRDefault="00F528B8" w:rsidP="00F81FDE">
            <w:pPr>
              <w:spacing w:before="120" w:after="120"/>
              <w:rPr>
                <w:rFonts w:ascii="Arial" w:eastAsia="Times New Roman" w:hAnsi="Arial" w:cs="Arial"/>
                <w:color w:val="FF0000"/>
              </w:rPr>
            </w:pPr>
          </w:p>
        </w:tc>
      </w:tr>
      <w:tr w:rsidR="00F528B8" w:rsidRPr="005B27EB" w:rsidTr="00000F3D">
        <w:tc>
          <w:tcPr>
            <w:tcW w:w="808" w:type="pct"/>
          </w:tcPr>
          <w:p w:rsidR="00F528B8" w:rsidRPr="005B27EB" w:rsidRDefault="00F528B8" w:rsidP="00F501F4">
            <w:pPr>
              <w:spacing w:before="120" w:after="120"/>
              <w:rPr>
                <w:rFonts w:ascii="Arial" w:hAnsi="Arial" w:cs="Arial"/>
                <w:b/>
              </w:rPr>
            </w:pPr>
            <w:r w:rsidRPr="005B27EB">
              <w:rPr>
                <w:rFonts w:ascii="Arial" w:hAnsi="Arial" w:cs="Arial"/>
                <w:b/>
              </w:rPr>
              <w:t xml:space="preserve">Real Science Application </w:t>
            </w:r>
          </w:p>
        </w:tc>
        <w:tc>
          <w:tcPr>
            <w:tcW w:w="4192" w:type="pct"/>
          </w:tcPr>
          <w:p w:rsidR="00D24D89" w:rsidRPr="00426093" w:rsidRDefault="002E7569" w:rsidP="00426093">
            <w:pPr>
              <w:spacing w:before="120" w:after="120"/>
              <w:rPr>
                <w:rFonts w:asciiTheme="minorHAnsi" w:hAnsiTheme="minorHAnsi" w:cs="Arial"/>
              </w:rPr>
            </w:pPr>
            <w:r w:rsidRPr="00426093">
              <w:rPr>
                <w:rFonts w:asciiTheme="minorHAnsi" w:hAnsiTheme="minorHAnsi" w:cs="Arial"/>
              </w:rPr>
              <w:t xml:space="preserve">The Information Age relies on electrical circuits in almost every aspect of our lives. These circuits are often very complex, </w:t>
            </w:r>
            <w:r w:rsidR="005E22D4" w:rsidRPr="00426093">
              <w:rPr>
                <w:rFonts w:asciiTheme="minorHAnsi" w:hAnsiTheme="minorHAnsi" w:cs="Arial"/>
              </w:rPr>
              <w:t xml:space="preserve">but are based on two types of circuits – series and parallel. Students in grades 6-8 will be introduced to the basic circuitry that is beneath all of the electronics we use every day. Scientists and engineers use their knowledge of electricity to design and build circuits that span hundreds of miles to circuits that can only be seen with the aid of a microscope. </w:t>
            </w:r>
          </w:p>
        </w:tc>
      </w:tr>
      <w:tr w:rsidR="00783D4B" w:rsidRPr="005B27EB" w:rsidTr="00000F3D">
        <w:tc>
          <w:tcPr>
            <w:tcW w:w="808" w:type="pct"/>
          </w:tcPr>
          <w:p w:rsidR="00783D4B" w:rsidRPr="005B27EB" w:rsidRDefault="00783D4B" w:rsidP="00F501F4">
            <w:pPr>
              <w:spacing w:before="120" w:after="120"/>
              <w:rPr>
                <w:rFonts w:ascii="Arial" w:eastAsia="Times New Roman" w:hAnsi="Arial" w:cs="Arial"/>
                <w:b/>
              </w:rPr>
            </w:pPr>
            <w:r w:rsidRPr="005B27EB">
              <w:rPr>
                <w:rFonts w:ascii="Arial" w:eastAsia="Times New Roman" w:hAnsi="Arial" w:cs="Arial"/>
                <w:b/>
              </w:rPr>
              <w:t xml:space="preserve">Curriculum Alignment </w:t>
            </w:r>
          </w:p>
        </w:tc>
        <w:tc>
          <w:tcPr>
            <w:tcW w:w="4192" w:type="pct"/>
          </w:tcPr>
          <w:p w:rsidR="00783D4B" w:rsidRPr="005B27EB" w:rsidRDefault="00783D4B" w:rsidP="00E0449B">
            <w:pPr>
              <w:spacing w:before="120" w:after="240"/>
              <w:rPr>
                <w:rFonts w:ascii="Arial" w:eastAsia="Times New Roman" w:hAnsi="Arial" w:cs="Arial"/>
              </w:rPr>
            </w:pPr>
            <w:r w:rsidRPr="005B27EB">
              <w:rPr>
                <w:rFonts w:ascii="Arial" w:eastAsia="Times New Roman" w:hAnsi="Arial" w:cs="Arial"/>
              </w:rPr>
              <w:t>NC Essential Standards</w:t>
            </w:r>
          </w:p>
          <w:tbl>
            <w:tblPr>
              <w:tblStyle w:val="TableGrid"/>
              <w:tblW w:w="0" w:type="auto"/>
              <w:tblLook w:val="04A0" w:firstRow="1" w:lastRow="0" w:firstColumn="1" w:lastColumn="0" w:noHBand="0" w:noVBand="1"/>
            </w:tblPr>
            <w:tblGrid>
              <w:gridCol w:w="1303"/>
              <w:gridCol w:w="1278"/>
              <w:gridCol w:w="1257"/>
              <w:gridCol w:w="3775"/>
            </w:tblGrid>
            <w:tr w:rsidR="00A35249" w:rsidRPr="005B27EB" w:rsidTr="003707BB">
              <w:tc>
                <w:tcPr>
                  <w:tcW w:w="1312" w:type="dxa"/>
                </w:tcPr>
                <w:p w:rsidR="00A35249" w:rsidRPr="005B27EB" w:rsidRDefault="00A35249" w:rsidP="00E0449B">
                  <w:pPr>
                    <w:rPr>
                      <w:rFonts w:ascii="Arial" w:eastAsia="Times New Roman" w:hAnsi="Arial" w:cs="Arial"/>
                    </w:rPr>
                  </w:pPr>
                  <w:r w:rsidRPr="005B27EB">
                    <w:rPr>
                      <w:rFonts w:ascii="Arial" w:eastAsia="Times New Roman" w:hAnsi="Arial" w:cs="Arial"/>
                    </w:rPr>
                    <w:t>Content Area</w:t>
                  </w:r>
                </w:p>
              </w:tc>
              <w:tc>
                <w:tcPr>
                  <w:tcW w:w="1291" w:type="dxa"/>
                </w:tcPr>
                <w:p w:rsidR="00A35249" w:rsidRPr="005B27EB" w:rsidRDefault="00A35249" w:rsidP="00E0449B">
                  <w:pPr>
                    <w:rPr>
                      <w:rFonts w:ascii="Arial" w:eastAsia="Times New Roman" w:hAnsi="Arial" w:cs="Arial"/>
                    </w:rPr>
                  </w:pPr>
                  <w:r w:rsidRPr="005B27EB">
                    <w:rPr>
                      <w:rFonts w:ascii="Arial" w:eastAsia="Times New Roman" w:hAnsi="Arial" w:cs="Arial"/>
                    </w:rPr>
                    <w:t>Grade Level</w:t>
                  </w:r>
                </w:p>
              </w:tc>
              <w:tc>
                <w:tcPr>
                  <w:tcW w:w="1273" w:type="dxa"/>
                </w:tcPr>
                <w:p w:rsidR="00A35249" w:rsidRPr="005B27EB" w:rsidRDefault="00A35249" w:rsidP="00E0449B">
                  <w:pPr>
                    <w:rPr>
                      <w:rFonts w:ascii="Arial" w:eastAsia="Times New Roman" w:hAnsi="Arial" w:cs="Arial"/>
                    </w:rPr>
                  </w:pPr>
                  <w:r w:rsidRPr="005B27EB">
                    <w:rPr>
                      <w:rFonts w:ascii="Arial" w:eastAsia="Times New Roman" w:hAnsi="Arial" w:cs="Arial"/>
                    </w:rPr>
                    <w:t>NC SCS</w:t>
                  </w:r>
                </w:p>
              </w:tc>
              <w:tc>
                <w:tcPr>
                  <w:tcW w:w="3842" w:type="dxa"/>
                </w:tcPr>
                <w:p w:rsidR="00A35249" w:rsidRPr="005B27EB" w:rsidRDefault="00A35249" w:rsidP="00E0449B">
                  <w:pPr>
                    <w:rPr>
                      <w:rFonts w:ascii="Arial" w:eastAsia="Times New Roman" w:hAnsi="Arial" w:cs="Arial"/>
                    </w:rPr>
                  </w:pPr>
                  <w:r w:rsidRPr="005B27EB">
                    <w:rPr>
                      <w:rFonts w:ascii="Arial" w:eastAsia="Times New Roman" w:hAnsi="Arial" w:cs="Arial"/>
                    </w:rPr>
                    <w:t xml:space="preserve">Lesson 1 – </w:t>
                  </w:r>
                  <w:r w:rsidRPr="005B27EB">
                    <w:rPr>
                      <w:rFonts w:ascii="Arial" w:eastAsia="Times New Roman" w:hAnsi="Arial" w:cs="Arial"/>
                      <w:i/>
                    </w:rPr>
                    <w:t>Pencil Circuits</w:t>
                  </w:r>
                </w:p>
              </w:tc>
            </w:tr>
            <w:tr w:rsidR="00A35249" w:rsidRPr="005B27EB" w:rsidTr="003707BB">
              <w:tc>
                <w:tcPr>
                  <w:tcW w:w="1312" w:type="dxa"/>
                </w:tcPr>
                <w:p w:rsidR="00A35249" w:rsidRPr="005B27EB" w:rsidRDefault="00A35249" w:rsidP="00E0449B">
                  <w:pPr>
                    <w:rPr>
                      <w:rFonts w:ascii="Arial" w:eastAsia="Times New Roman" w:hAnsi="Arial" w:cs="Arial"/>
                    </w:rPr>
                  </w:pPr>
                  <w:r w:rsidRPr="005B27EB">
                    <w:rPr>
                      <w:rFonts w:ascii="Arial" w:eastAsia="Times New Roman" w:hAnsi="Arial" w:cs="Arial"/>
                    </w:rPr>
                    <w:t>Science</w:t>
                  </w:r>
                </w:p>
              </w:tc>
              <w:tc>
                <w:tcPr>
                  <w:tcW w:w="1291" w:type="dxa"/>
                </w:tcPr>
                <w:p w:rsidR="00A35249" w:rsidRPr="005B27EB" w:rsidRDefault="00A35249" w:rsidP="00E0449B">
                  <w:pPr>
                    <w:rPr>
                      <w:rFonts w:ascii="Arial" w:eastAsia="Times New Roman" w:hAnsi="Arial" w:cs="Arial"/>
                    </w:rPr>
                  </w:pPr>
                  <w:r w:rsidRPr="005B27EB">
                    <w:rPr>
                      <w:rFonts w:ascii="Arial" w:eastAsia="Times New Roman" w:hAnsi="Arial" w:cs="Arial"/>
                    </w:rPr>
                    <w:t>7</w:t>
                  </w:r>
                </w:p>
              </w:tc>
              <w:tc>
                <w:tcPr>
                  <w:tcW w:w="1273" w:type="dxa"/>
                </w:tcPr>
                <w:p w:rsidR="00A35249" w:rsidRPr="005B27EB" w:rsidRDefault="00A35249" w:rsidP="00E0449B">
                  <w:pPr>
                    <w:rPr>
                      <w:rFonts w:ascii="Arial" w:eastAsia="Times New Roman" w:hAnsi="Arial" w:cs="Arial"/>
                    </w:rPr>
                  </w:pPr>
                </w:p>
              </w:tc>
              <w:tc>
                <w:tcPr>
                  <w:tcW w:w="3842" w:type="dxa"/>
                </w:tcPr>
                <w:p w:rsidR="00A35249" w:rsidRPr="005B27EB" w:rsidRDefault="00A35249" w:rsidP="00D97B73">
                  <w:pPr>
                    <w:rPr>
                      <w:rFonts w:ascii="Times New Roman" w:eastAsia="Times New Roman" w:hAnsi="Times New Roman"/>
                      <w:b/>
                      <w:sz w:val="17"/>
                      <w:szCs w:val="17"/>
                    </w:rPr>
                  </w:pPr>
                  <w:r w:rsidRPr="005B27EB">
                    <w:rPr>
                      <w:rFonts w:ascii="Times New Roman" w:eastAsia="Times New Roman" w:hAnsi="Times New Roman"/>
                      <w:b/>
                      <w:sz w:val="17"/>
                      <w:szCs w:val="17"/>
                    </w:rPr>
                    <w:t xml:space="preserve">7.P.2.3 </w:t>
                  </w:r>
                </w:p>
                <w:p w:rsidR="00A35249" w:rsidRPr="005B27EB" w:rsidRDefault="00A35249" w:rsidP="00D97B73">
                  <w:pPr>
                    <w:rPr>
                      <w:rFonts w:ascii="Times New Roman" w:eastAsia="Times New Roman" w:hAnsi="Times New Roman"/>
                      <w:sz w:val="17"/>
                      <w:szCs w:val="17"/>
                    </w:rPr>
                  </w:pPr>
                  <w:r w:rsidRPr="005B27EB">
                    <w:rPr>
                      <w:rFonts w:ascii="Times New Roman" w:eastAsia="Times New Roman" w:hAnsi="Times New Roman"/>
                      <w:sz w:val="17"/>
                      <w:szCs w:val="17"/>
                    </w:rPr>
                    <w:t xml:space="preserve">Recognize that energy can be transferred from one system to </w:t>
                  </w:r>
                </w:p>
                <w:p w:rsidR="00A35249" w:rsidRPr="005B27EB" w:rsidRDefault="00A35249" w:rsidP="00D97B73">
                  <w:pPr>
                    <w:rPr>
                      <w:rFonts w:ascii="Times New Roman" w:eastAsia="Times New Roman" w:hAnsi="Times New Roman"/>
                      <w:sz w:val="17"/>
                      <w:szCs w:val="17"/>
                    </w:rPr>
                  </w:pPr>
                  <w:r w:rsidRPr="005B27EB">
                    <w:rPr>
                      <w:rFonts w:ascii="Times New Roman" w:eastAsia="Times New Roman" w:hAnsi="Times New Roman"/>
                      <w:sz w:val="17"/>
                      <w:szCs w:val="17"/>
                    </w:rPr>
                    <w:t xml:space="preserve">another when two objects push or pull on each other over a </w:t>
                  </w:r>
                </w:p>
                <w:p w:rsidR="00A35249" w:rsidRPr="005B27EB" w:rsidRDefault="00A35249" w:rsidP="00D97B73">
                  <w:pPr>
                    <w:rPr>
                      <w:rFonts w:ascii="Times New Roman" w:eastAsia="Times New Roman" w:hAnsi="Times New Roman"/>
                      <w:sz w:val="17"/>
                      <w:szCs w:val="17"/>
                    </w:rPr>
                  </w:pPr>
                  <w:r w:rsidRPr="005B27EB">
                    <w:rPr>
                      <w:rFonts w:ascii="Times New Roman" w:eastAsia="Times New Roman" w:hAnsi="Times New Roman"/>
                      <w:sz w:val="17"/>
                      <w:szCs w:val="17"/>
                    </w:rPr>
                    <w:t xml:space="preserve">distance (work) and electrical </w:t>
                  </w:r>
                  <w:r w:rsidRPr="005B27EB">
                    <w:rPr>
                      <w:rFonts w:ascii="Times New Roman" w:eastAsia="Times New Roman" w:hAnsi="Times New Roman"/>
                      <w:sz w:val="17"/>
                    </w:rPr>
                    <w:t>circuit</w:t>
                  </w:r>
                  <w:r w:rsidRPr="005B27EB">
                    <w:rPr>
                      <w:rFonts w:ascii="Times New Roman" w:eastAsia="Times New Roman" w:hAnsi="Times New Roman"/>
                      <w:sz w:val="17"/>
                      <w:szCs w:val="17"/>
                    </w:rPr>
                    <w:t xml:space="preserve">s require a complete loop </w:t>
                  </w:r>
                </w:p>
                <w:p w:rsidR="00A35249" w:rsidRPr="005B27EB" w:rsidRDefault="00A35249" w:rsidP="00D97B73">
                  <w:pPr>
                    <w:rPr>
                      <w:rFonts w:ascii="Times New Roman" w:eastAsia="Times New Roman" w:hAnsi="Times New Roman"/>
                      <w:sz w:val="17"/>
                      <w:szCs w:val="17"/>
                    </w:rPr>
                  </w:pPr>
                  <w:r w:rsidRPr="005B27EB">
                    <w:rPr>
                      <w:rFonts w:ascii="Times New Roman" w:eastAsia="Times New Roman" w:hAnsi="Times New Roman"/>
                      <w:sz w:val="17"/>
                      <w:szCs w:val="17"/>
                    </w:rPr>
                    <w:t>through which an electrical current can pass</w:t>
                  </w:r>
                </w:p>
                <w:p w:rsidR="00A35249" w:rsidRPr="005B27EB" w:rsidRDefault="00A35249" w:rsidP="00E0449B">
                  <w:pPr>
                    <w:rPr>
                      <w:rFonts w:ascii="Arial" w:eastAsia="Times New Roman" w:hAnsi="Arial" w:cs="Arial"/>
                    </w:rPr>
                  </w:pPr>
                </w:p>
              </w:tc>
            </w:tr>
            <w:tr w:rsidR="00A35249" w:rsidRPr="005B27EB" w:rsidTr="003707BB">
              <w:tc>
                <w:tcPr>
                  <w:tcW w:w="1312" w:type="dxa"/>
                </w:tcPr>
                <w:p w:rsidR="00A35249" w:rsidRPr="005B27EB" w:rsidRDefault="00A35249" w:rsidP="00E0449B">
                  <w:pPr>
                    <w:rPr>
                      <w:rFonts w:ascii="Arial" w:eastAsia="Times New Roman" w:hAnsi="Arial" w:cs="Arial"/>
                    </w:rPr>
                  </w:pPr>
                  <w:r w:rsidRPr="005B27EB">
                    <w:rPr>
                      <w:rFonts w:ascii="Arial" w:eastAsia="Times New Roman" w:hAnsi="Arial" w:cs="Arial"/>
                    </w:rPr>
                    <w:t>Science</w:t>
                  </w:r>
                </w:p>
              </w:tc>
              <w:tc>
                <w:tcPr>
                  <w:tcW w:w="1291" w:type="dxa"/>
                </w:tcPr>
                <w:p w:rsidR="00A35249" w:rsidRPr="005B27EB" w:rsidRDefault="00A35249" w:rsidP="00E0449B">
                  <w:pPr>
                    <w:rPr>
                      <w:rFonts w:ascii="Arial" w:eastAsia="Times New Roman" w:hAnsi="Arial" w:cs="Arial"/>
                    </w:rPr>
                  </w:pPr>
                  <w:r w:rsidRPr="005B27EB">
                    <w:rPr>
                      <w:rFonts w:ascii="Arial" w:eastAsia="Times New Roman" w:hAnsi="Arial" w:cs="Arial"/>
                    </w:rPr>
                    <w:t>6</w:t>
                  </w:r>
                </w:p>
              </w:tc>
              <w:tc>
                <w:tcPr>
                  <w:tcW w:w="1273" w:type="dxa"/>
                </w:tcPr>
                <w:p w:rsidR="00A35249" w:rsidRPr="005B27EB" w:rsidRDefault="00A35249" w:rsidP="00E0449B">
                  <w:pPr>
                    <w:rPr>
                      <w:rFonts w:ascii="Arial" w:eastAsia="Times New Roman" w:hAnsi="Arial" w:cs="Arial"/>
                    </w:rPr>
                  </w:pPr>
                </w:p>
              </w:tc>
              <w:tc>
                <w:tcPr>
                  <w:tcW w:w="3842" w:type="dxa"/>
                </w:tcPr>
                <w:p w:rsidR="00A35249" w:rsidRPr="005B27EB" w:rsidRDefault="00A35249" w:rsidP="00D97B73">
                  <w:pPr>
                    <w:rPr>
                      <w:rFonts w:ascii="Times New Roman" w:eastAsia="Times New Roman" w:hAnsi="Times New Roman"/>
                      <w:b/>
                      <w:sz w:val="17"/>
                      <w:szCs w:val="17"/>
                    </w:rPr>
                  </w:pPr>
                  <w:r w:rsidRPr="005B27EB">
                    <w:rPr>
                      <w:rFonts w:ascii="Times New Roman" w:eastAsia="Times New Roman" w:hAnsi="Times New Roman"/>
                      <w:b/>
                      <w:sz w:val="17"/>
                      <w:szCs w:val="17"/>
                    </w:rPr>
                    <w:t>6.P.3.3</w:t>
                  </w:r>
                </w:p>
                <w:p w:rsidR="00A35249" w:rsidRPr="005B27EB" w:rsidRDefault="00A35249" w:rsidP="00D97B73">
                  <w:pPr>
                    <w:rPr>
                      <w:rFonts w:ascii="Times New Roman" w:eastAsia="Times New Roman" w:hAnsi="Times New Roman"/>
                      <w:sz w:val="17"/>
                      <w:szCs w:val="17"/>
                    </w:rPr>
                  </w:pPr>
                  <w:r w:rsidRPr="005B27EB">
                    <w:rPr>
                      <w:rFonts w:ascii="Times New Roman" w:eastAsia="Times New Roman" w:hAnsi="Times New Roman"/>
                      <w:sz w:val="17"/>
                      <w:szCs w:val="17"/>
                    </w:rPr>
                    <w:t xml:space="preserve">Explain the suitability of materials for use in technological design based on a response to heat (to include conduction, expansion, and contraction) and </w:t>
                  </w:r>
                  <w:r w:rsidRPr="005B27EB">
                    <w:rPr>
                      <w:rFonts w:ascii="Times New Roman" w:eastAsia="Times New Roman" w:hAnsi="Times New Roman"/>
                      <w:sz w:val="17"/>
                    </w:rPr>
                    <w:t>electric</w:t>
                  </w:r>
                  <w:r w:rsidRPr="005B27EB">
                    <w:rPr>
                      <w:rFonts w:ascii="Times New Roman" w:eastAsia="Times New Roman" w:hAnsi="Times New Roman"/>
                      <w:sz w:val="17"/>
                      <w:szCs w:val="17"/>
                    </w:rPr>
                    <w:t>al energy (conductors and insulators)</w:t>
                  </w:r>
                </w:p>
                <w:p w:rsidR="00A35249" w:rsidRPr="005B27EB" w:rsidRDefault="00A35249" w:rsidP="00E0449B">
                  <w:pPr>
                    <w:rPr>
                      <w:rFonts w:ascii="Arial" w:eastAsia="Times New Roman" w:hAnsi="Arial" w:cs="Arial"/>
                    </w:rPr>
                  </w:pPr>
                </w:p>
              </w:tc>
            </w:tr>
          </w:tbl>
          <w:p w:rsidR="00783D4B" w:rsidRPr="005B27EB" w:rsidRDefault="00783D4B" w:rsidP="00E0449B">
            <w:pPr>
              <w:spacing w:before="120" w:after="240"/>
              <w:rPr>
                <w:rFonts w:ascii="Arial" w:eastAsia="Times New Roman" w:hAnsi="Arial" w:cs="Arial"/>
              </w:rPr>
            </w:pPr>
            <w:r w:rsidRPr="005B27EB">
              <w:rPr>
                <w:rFonts w:ascii="Arial" w:eastAsia="Times New Roman" w:hAnsi="Arial" w:cs="Arial"/>
              </w:rPr>
              <w:t>Common Core Standards</w:t>
            </w:r>
          </w:p>
          <w:tbl>
            <w:tblPr>
              <w:tblStyle w:val="TableGrid"/>
              <w:tblW w:w="0" w:type="auto"/>
              <w:tblLook w:val="04A0" w:firstRow="1" w:lastRow="0" w:firstColumn="1" w:lastColumn="0" w:noHBand="0" w:noVBand="1"/>
            </w:tblPr>
            <w:tblGrid>
              <w:gridCol w:w="1364"/>
              <w:gridCol w:w="6249"/>
            </w:tblGrid>
            <w:tr w:rsidR="00A35249" w:rsidRPr="005B27EB" w:rsidTr="003707BB">
              <w:tc>
                <w:tcPr>
                  <w:tcW w:w="1371" w:type="dxa"/>
                </w:tcPr>
                <w:p w:rsidR="00A35249" w:rsidRPr="005B27EB" w:rsidRDefault="00A35249" w:rsidP="00E0449B">
                  <w:pPr>
                    <w:rPr>
                      <w:rFonts w:ascii="Arial" w:eastAsia="Times New Roman" w:hAnsi="Arial" w:cs="Arial"/>
                    </w:rPr>
                  </w:pPr>
                  <w:r w:rsidRPr="005B27EB">
                    <w:rPr>
                      <w:rFonts w:ascii="Arial" w:eastAsia="Times New Roman" w:hAnsi="Arial" w:cs="Arial"/>
                    </w:rPr>
                    <w:t>Content Standard</w:t>
                  </w:r>
                </w:p>
              </w:tc>
              <w:tc>
                <w:tcPr>
                  <w:tcW w:w="6347" w:type="dxa"/>
                </w:tcPr>
                <w:p w:rsidR="00A35249" w:rsidRPr="005B27EB" w:rsidRDefault="00A35249" w:rsidP="00E0449B">
                  <w:pPr>
                    <w:rPr>
                      <w:rFonts w:ascii="Arial" w:eastAsia="Times New Roman" w:hAnsi="Arial" w:cs="Arial"/>
                    </w:rPr>
                  </w:pPr>
                  <w:r w:rsidRPr="005B27EB">
                    <w:rPr>
                      <w:rFonts w:ascii="Arial" w:eastAsia="Times New Roman" w:hAnsi="Arial" w:cs="Arial"/>
                    </w:rPr>
                    <w:t>Lesson 1</w:t>
                  </w:r>
                </w:p>
              </w:tc>
            </w:tr>
            <w:tr w:rsidR="00A35249" w:rsidRPr="005B27EB" w:rsidTr="003707BB">
              <w:tc>
                <w:tcPr>
                  <w:tcW w:w="1371" w:type="dxa"/>
                </w:tcPr>
                <w:p w:rsidR="00A35249" w:rsidRPr="005B27EB" w:rsidRDefault="00A35249" w:rsidP="00E0449B">
                  <w:pPr>
                    <w:rPr>
                      <w:rFonts w:ascii="Arial" w:eastAsia="Times New Roman" w:hAnsi="Arial" w:cs="Arial"/>
                    </w:rPr>
                  </w:pPr>
                  <w:r w:rsidRPr="005B27EB">
                    <w:rPr>
                      <w:rFonts w:ascii="Arial" w:eastAsia="Times New Roman" w:hAnsi="Arial" w:cs="Arial"/>
                    </w:rPr>
                    <w:t>ELA</w:t>
                  </w:r>
                </w:p>
              </w:tc>
              <w:tc>
                <w:tcPr>
                  <w:tcW w:w="6347" w:type="dxa"/>
                </w:tcPr>
                <w:p w:rsidR="00A35249" w:rsidRPr="005B27EB" w:rsidRDefault="00A35249" w:rsidP="00A071F0">
                  <w:pPr>
                    <w:rPr>
                      <w:rFonts w:ascii="Arial" w:eastAsia="Times New Roman" w:hAnsi="Arial" w:cs="Arial"/>
                      <w:sz w:val="15"/>
                      <w:szCs w:val="15"/>
                    </w:rPr>
                  </w:pPr>
                  <w:r w:rsidRPr="005B27EB">
                    <w:rPr>
                      <w:rFonts w:ascii="Arial" w:eastAsia="Times New Roman" w:hAnsi="Arial" w:cs="Arial"/>
                      <w:sz w:val="15"/>
                      <w:szCs w:val="15"/>
                    </w:rPr>
                    <w:t xml:space="preserve">Write informative/explanatory texts to examine a </w:t>
                  </w:r>
                </w:p>
                <w:p w:rsidR="00A35249" w:rsidRPr="005B27EB" w:rsidRDefault="00A35249" w:rsidP="00A071F0">
                  <w:pPr>
                    <w:rPr>
                      <w:rFonts w:ascii="Arial" w:eastAsia="Times New Roman" w:hAnsi="Arial" w:cs="Arial"/>
                      <w:sz w:val="15"/>
                      <w:szCs w:val="15"/>
                    </w:rPr>
                  </w:pPr>
                  <w:r w:rsidRPr="005B27EB">
                    <w:rPr>
                      <w:rFonts w:ascii="Arial" w:eastAsia="Times New Roman" w:hAnsi="Arial" w:cs="Arial"/>
                      <w:sz w:val="15"/>
                      <w:szCs w:val="15"/>
                    </w:rPr>
                    <w:t xml:space="preserve">topic and convey ideas, concepts, and information </w:t>
                  </w:r>
                </w:p>
                <w:p w:rsidR="00A35249" w:rsidRPr="005B27EB" w:rsidRDefault="00A35249" w:rsidP="00A071F0">
                  <w:pPr>
                    <w:rPr>
                      <w:rFonts w:ascii="Arial" w:eastAsia="Times New Roman" w:hAnsi="Arial" w:cs="Arial"/>
                      <w:sz w:val="15"/>
                      <w:szCs w:val="15"/>
                    </w:rPr>
                  </w:pPr>
                  <w:r w:rsidRPr="005B27EB">
                    <w:rPr>
                      <w:rFonts w:ascii="Arial" w:eastAsia="Times New Roman" w:hAnsi="Arial" w:cs="Arial"/>
                      <w:sz w:val="15"/>
                      <w:szCs w:val="15"/>
                    </w:rPr>
                    <w:t xml:space="preserve">through the selection, organization, and analysis </w:t>
                  </w:r>
                </w:p>
                <w:p w:rsidR="00A35249" w:rsidRPr="005B27EB" w:rsidRDefault="00A35249" w:rsidP="00A071F0">
                  <w:pPr>
                    <w:rPr>
                      <w:rFonts w:ascii="Arial" w:eastAsia="Times New Roman" w:hAnsi="Arial" w:cs="Arial"/>
                      <w:sz w:val="15"/>
                      <w:szCs w:val="15"/>
                    </w:rPr>
                  </w:pPr>
                  <w:r w:rsidRPr="005B27EB">
                    <w:rPr>
                      <w:rFonts w:ascii="Arial" w:eastAsia="Times New Roman" w:hAnsi="Arial" w:cs="Arial"/>
                      <w:sz w:val="15"/>
                      <w:szCs w:val="15"/>
                    </w:rPr>
                    <w:t>of relevant content.</w:t>
                  </w:r>
                </w:p>
                <w:p w:rsidR="00A35249" w:rsidRPr="005B27EB" w:rsidRDefault="00A35249" w:rsidP="00E0449B">
                  <w:pPr>
                    <w:rPr>
                      <w:rFonts w:ascii="Arial" w:eastAsia="Times New Roman" w:hAnsi="Arial" w:cs="Arial"/>
                    </w:rPr>
                  </w:pPr>
                </w:p>
              </w:tc>
            </w:tr>
          </w:tbl>
          <w:p w:rsidR="00783D4B" w:rsidRPr="005B27EB" w:rsidRDefault="00783D4B" w:rsidP="00F81FDE">
            <w:pPr>
              <w:spacing w:before="120" w:after="120"/>
              <w:rPr>
                <w:rFonts w:ascii="Arial" w:eastAsia="Times New Roman" w:hAnsi="Arial" w:cs="Arial"/>
              </w:rPr>
            </w:pPr>
          </w:p>
        </w:tc>
      </w:tr>
      <w:tr w:rsidR="00F528B8" w:rsidRPr="005B27EB" w:rsidTr="00000F3D">
        <w:tc>
          <w:tcPr>
            <w:tcW w:w="808" w:type="pct"/>
          </w:tcPr>
          <w:p w:rsidR="00F528B8" w:rsidRPr="005B27EB" w:rsidRDefault="00F528B8" w:rsidP="00F501F4">
            <w:pPr>
              <w:spacing w:before="120" w:after="120"/>
              <w:rPr>
                <w:rFonts w:ascii="Arial" w:eastAsia="Times New Roman" w:hAnsi="Arial" w:cs="Arial"/>
                <w:b/>
              </w:rPr>
            </w:pPr>
            <w:r w:rsidRPr="005B27EB">
              <w:rPr>
                <w:rFonts w:ascii="Arial" w:eastAsia="Times New Roman" w:hAnsi="Arial" w:cs="Arial"/>
                <w:b/>
              </w:rPr>
              <w:t xml:space="preserve">Learning Outcomes </w:t>
            </w:r>
          </w:p>
        </w:tc>
        <w:tc>
          <w:tcPr>
            <w:tcW w:w="4192" w:type="pct"/>
          </w:tcPr>
          <w:p w:rsidR="00DD0750" w:rsidRPr="003707BB" w:rsidRDefault="00DD0750" w:rsidP="00DD0750">
            <w:pPr>
              <w:rPr>
                <w:rFonts w:asciiTheme="minorHAnsi" w:eastAsia="Times New Roman" w:hAnsiTheme="minorHAnsi" w:cs="Arial"/>
              </w:rPr>
            </w:pPr>
          </w:p>
          <w:p w:rsidR="00F528B8" w:rsidRPr="003707BB" w:rsidRDefault="00F528B8" w:rsidP="003707BB">
            <w:pPr>
              <w:rPr>
                <w:rFonts w:asciiTheme="minorHAnsi" w:eastAsia="Times New Roman" w:hAnsiTheme="minorHAnsi" w:cs="Arial"/>
              </w:rPr>
            </w:pPr>
            <w:r w:rsidRPr="003707BB">
              <w:rPr>
                <w:rFonts w:asciiTheme="minorHAnsi" w:hAnsiTheme="minorHAnsi" w:cs="Arial"/>
              </w:rPr>
              <w:lastRenderedPageBreak/>
              <w:t xml:space="preserve">Students will </w:t>
            </w:r>
            <w:r w:rsidR="001E5B8B" w:rsidRPr="003707BB">
              <w:rPr>
                <w:rFonts w:asciiTheme="minorHAnsi" w:hAnsiTheme="minorHAnsi" w:cs="Arial"/>
              </w:rPr>
              <w:t>creat</w:t>
            </w:r>
            <w:r w:rsidR="00FF5392" w:rsidRPr="003707BB">
              <w:rPr>
                <w:rFonts w:asciiTheme="minorHAnsi" w:hAnsiTheme="minorHAnsi" w:cs="Arial"/>
              </w:rPr>
              <w:t xml:space="preserve">e </w:t>
            </w:r>
            <w:r w:rsidR="002814FD" w:rsidRPr="003707BB">
              <w:rPr>
                <w:rFonts w:asciiTheme="minorHAnsi" w:hAnsiTheme="minorHAnsi" w:cs="Arial"/>
              </w:rPr>
              <w:t xml:space="preserve">and design </w:t>
            </w:r>
            <w:r w:rsidR="00FF5392" w:rsidRPr="003707BB">
              <w:rPr>
                <w:rFonts w:asciiTheme="minorHAnsi" w:hAnsiTheme="minorHAnsi" w:cs="Arial"/>
              </w:rPr>
              <w:t>a series and parallel circuit</w:t>
            </w:r>
            <w:r w:rsidR="001E5B8B" w:rsidRPr="003707BB">
              <w:rPr>
                <w:rFonts w:asciiTheme="minorHAnsi" w:hAnsiTheme="minorHAnsi" w:cs="Arial"/>
              </w:rPr>
              <w:t xml:space="preserve"> that produce</w:t>
            </w:r>
            <w:r w:rsidR="002814FD" w:rsidRPr="003707BB">
              <w:rPr>
                <w:rFonts w:asciiTheme="minorHAnsi" w:hAnsiTheme="minorHAnsi" w:cs="Arial"/>
              </w:rPr>
              <w:t>s</w:t>
            </w:r>
            <w:r w:rsidR="001E5B8B" w:rsidRPr="003707BB">
              <w:rPr>
                <w:rFonts w:asciiTheme="minorHAnsi" w:hAnsiTheme="minorHAnsi" w:cs="Arial"/>
              </w:rPr>
              <w:t xml:space="preserve"> light using only a pap</w:t>
            </w:r>
            <w:r w:rsidR="003707BB">
              <w:rPr>
                <w:rFonts w:asciiTheme="minorHAnsi" w:hAnsiTheme="minorHAnsi" w:cs="Arial"/>
              </w:rPr>
              <w:t>er, pencil, 9V battery, and LED</w:t>
            </w:r>
            <w:r w:rsidR="001E5B8B" w:rsidRPr="003707BB">
              <w:rPr>
                <w:rFonts w:asciiTheme="minorHAnsi" w:hAnsiTheme="minorHAnsi" w:cs="Arial"/>
              </w:rPr>
              <w:t xml:space="preserve">s. </w:t>
            </w:r>
          </w:p>
        </w:tc>
      </w:tr>
      <w:tr w:rsidR="00F528B8" w:rsidRPr="005B27EB" w:rsidTr="00000F3D">
        <w:tc>
          <w:tcPr>
            <w:tcW w:w="808" w:type="pct"/>
          </w:tcPr>
          <w:p w:rsidR="00F528B8" w:rsidRPr="005B27EB" w:rsidRDefault="00F528B8" w:rsidP="00F501F4">
            <w:pPr>
              <w:spacing w:before="120" w:after="120"/>
              <w:rPr>
                <w:rFonts w:ascii="Arial" w:eastAsia="Times New Roman" w:hAnsi="Arial" w:cs="Arial"/>
                <w:b/>
              </w:rPr>
            </w:pPr>
            <w:r w:rsidRPr="005B27EB">
              <w:rPr>
                <w:rFonts w:ascii="Arial" w:eastAsia="Times New Roman" w:hAnsi="Arial" w:cs="Arial"/>
                <w:b/>
              </w:rPr>
              <w:lastRenderedPageBreak/>
              <w:t xml:space="preserve">Time Required and Location </w:t>
            </w:r>
          </w:p>
        </w:tc>
        <w:tc>
          <w:tcPr>
            <w:tcW w:w="4192" w:type="pct"/>
          </w:tcPr>
          <w:p w:rsidR="00DD0750" w:rsidRPr="003707BB" w:rsidRDefault="00DD0750" w:rsidP="000A1454">
            <w:pPr>
              <w:rPr>
                <w:rFonts w:asciiTheme="minorHAnsi" w:eastAsia="Times New Roman" w:hAnsiTheme="minorHAnsi" w:cs="Arial"/>
              </w:rPr>
            </w:pPr>
          </w:p>
          <w:p w:rsidR="00F528B8" w:rsidRPr="003707BB" w:rsidRDefault="00A35249" w:rsidP="00DD0750">
            <w:pPr>
              <w:rPr>
                <w:rFonts w:asciiTheme="minorHAnsi" w:eastAsia="Times New Roman" w:hAnsiTheme="minorHAnsi" w:cs="Arial"/>
              </w:rPr>
            </w:pPr>
            <w:r w:rsidRPr="003707BB">
              <w:rPr>
                <w:rFonts w:asciiTheme="minorHAnsi" w:eastAsia="Times New Roman" w:hAnsiTheme="minorHAnsi" w:cs="Arial"/>
              </w:rPr>
              <w:t>Two 50 minute periods (1 hr 40min total)</w:t>
            </w:r>
          </w:p>
        </w:tc>
      </w:tr>
      <w:tr w:rsidR="00F528B8" w:rsidRPr="005B27EB" w:rsidTr="00000F3D">
        <w:tc>
          <w:tcPr>
            <w:tcW w:w="808" w:type="pct"/>
          </w:tcPr>
          <w:p w:rsidR="00F528B8" w:rsidRPr="005B27EB" w:rsidRDefault="00F528B8" w:rsidP="00F501F4">
            <w:pPr>
              <w:spacing w:before="120" w:after="120"/>
              <w:rPr>
                <w:rFonts w:ascii="Arial" w:eastAsia="Times New Roman" w:hAnsi="Arial" w:cs="Arial"/>
                <w:b/>
              </w:rPr>
            </w:pPr>
            <w:r w:rsidRPr="005B27EB">
              <w:rPr>
                <w:rFonts w:ascii="Arial" w:eastAsia="Times New Roman" w:hAnsi="Arial" w:cs="Arial"/>
                <w:b/>
              </w:rPr>
              <w:t xml:space="preserve">Materials Needed </w:t>
            </w:r>
          </w:p>
        </w:tc>
        <w:tc>
          <w:tcPr>
            <w:tcW w:w="4192" w:type="pct"/>
          </w:tcPr>
          <w:p w:rsidR="00F528B8" w:rsidRPr="003707BB" w:rsidRDefault="00F528B8" w:rsidP="00CE7020">
            <w:pPr>
              <w:rPr>
                <w:rFonts w:asciiTheme="minorHAnsi" w:eastAsia="Times New Roman" w:hAnsiTheme="minorHAnsi" w:cs="Arial"/>
              </w:rPr>
            </w:pPr>
            <w:r w:rsidRPr="003707BB">
              <w:rPr>
                <w:rFonts w:asciiTheme="minorHAnsi" w:eastAsia="Times New Roman" w:hAnsiTheme="minorHAnsi" w:cs="Arial"/>
              </w:rPr>
              <w:t>Teacher List</w:t>
            </w:r>
          </w:p>
          <w:p w:rsidR="002F277F" w:rsidRPr="003707BB" w:rsidRDefault="004D2A5C" w:rsidP="00CE7020">
            <w:pPr>
              <w:pStyle w:val="ListParagraph"/>
              <w:numPr>
                <w:ilvl w:val="0"/>
                <w:numId w:val="19"/>
              </w:numPr>
              <w:rPr>
                <w:rFonts w:asciiTheme="minorHAnsi" w:eastAsia="Times New Roman" w:hAnsiTheme="minorHAnsi" w:cs="Arial"/>
              </w:rPr>
            </w:pPr>
            <w:r w:rsidRPr="003707BB">
              <w:rPr>
                <w:rFonts w:asciiTheme="minorHAnsi" w:eastAsia="Times New Roman" w:hAnsiTheme="minorHAnsi" w:cs="Arial"/>
              </w:rPr>
              <w:t xml:space="preserve">1 “Pencil Circuits” worksheet  </w:t>
            </w:r>
            <w:r w:rsidRPr="003707BB">
              <w:rPr>
                <w:rFonts w:asciiTheme="minorHAnsi" w:eastAsia="Times New Roman" w:hAnsiTheme="minorHAnsi" w:cs="Arial"/>
                <w:u w:val="single"/>
              </w:rPr>
              <w:t>per student</w:t>
            </w:r>
            <w:r w:rsidRPr="003707BB">
              <w:rPr>
                <w:rFonts w:asciiTheme="minorHAnsi" w:eastAsia="Times New Roman" w:hAnsiTheme="minorHAnsi" w:cs="Arial"/>
              </w:rPr>
              <w:t xml:space="preserve"> </w:t>
            </w:r>
          </w:p>
          <w:p w:rsidR="004D2A5C" w:rsidRPr="003707BB" w:rsidRDefault="004D2A5C" w:rsidP="00CE7020">
            <w:pPr>
              <w:pStyle w:val="ListParagraph"/>
              <w:numPr>
                <w:ilvl w:val="0"/>
                <w:numId w:val="19"/>
              </w:numPr>
              <w:rPr>
                <w:rFonts w:asciiTheme="minorHAnsi" w:eastAsia="Times New Roman" w:hAnsiTheme="minorHAnsi" w:cs="Arial"/>
              </w:rPr>
            </w:pPr>
            <w:r w:rsidRPr="003707BB">
              <w:rPr>
                <w:rFonts w:asciiTheme="minorHAnsi" w:eastAsia="Times New Roman" w:hAnsiTheme="minorHAnsi" w:cs="Arial"/>
              </w:rPr>
              <w:t xml:space="preserve">1 pencil </w:t>
            </w:r>
            <w:r w:rsidRPr="003707BB">
              <w:rPr>
                <w:rFonts w:asciiTheme="minorHAnsi" w:eastAsia="Times New Roman" w:hAnsiTheme="minorHAnsi" w:cs="Arial"/>
                <w:u w:val="single"/>
              </w:rPr>
              <w:t>per student</w:t>
            </w:r>
          </w:p>
          <w:p w:rsidR="00C44B00" w:rsidRPr="003707BB" w:rsidRDefault="00C44B00" w:rsidP="00CE7020">
            <w:pPr>
              <w:pStyle w:val="ListParagraph"/>
              <w:numPr>
                <w:ilvl w:val="0"/>
                <w:numId w:val="19"/>
              </w:numPr>
              <w:rPr>
                <w:rFonts w:asciiTheme="minorHAnsi" w:eastAsia="Times New Roman" w:hAnsiTheme="minorHAnsi" w:cs="Arial"/>
              </w:rPr>
            </w:pPr>
            <w:r w:rsidRPr="003707BB">
              <w:rPr>
                <w:rFonts w:asciiTheme="minorHAnsi" w:eastAsia="Times New Roman" w:hAnsiTheme="minorHAnsi" w:cs="Arial"/>
              </w:rPr>
              <w:t xml:space="preserve">1 9V battery </w:t>
            </w:r>
            <w:r w:rsidRPr="003707BB">
              <w:rPr>
                <w:rFonts w:asciiTheme="minorHAnsi" w:eastAsia="Times New Roman" w:hAnsiTheme="minorHAnsi" w:cs="Arial"/>
                <w:u w:val="single"/>
              </w:rPr>
              <w:t>per student</w:t>
            </w:r>
          </w:p>
          <w:p w:rsidR="00C44B00" w:rsidRPr="003707BB" w:rsidRDefault="004D2A5C" w:rsidP="00C44B00">
            <w:pPr>
              <w:pStyle w:val="ListParagraph"/>
              <w:numPr>
                <w:ilvl w:val="0"/>
                <w:numId w:val="19"/>
              </w:numPr>
              <w:rPr>
                <w:rFonts w:asciiTheme="minorHAnsi" w:eastAsia="Times New Roman" w:hAnsiTheme="minorHAnsi" w:cs="Arial"/>
              </w:rPr>
            </w:pPr>
            <w:r w:rsidRPr="003707BB">
              <w:rPr>
                <w:rFonts w:asciiTheme="minorHAnsi" w:eastAsia="Times New Roman" w:hAnsiTheme="minorHAnsi" w:cs="Arial"/>
              </w:rPr>
              <w:t xml:space="preserve">2 LEDs </w:t>
            </w:r>
            <w:r w:rsidRPr="003707BB">
              <w:rPr>
                <w:rFonts w:asciiTheme="minorHAnsi" w:eastAsia="Times New Roman" w:hAnsiTheme="minorHAnsi" w:cs="Arial"/>
                <w:u w:val="single"/>
              </w:rPr>
              <w:t>per student</w:t>
            </w:r>
          </w:p>
          <w:p w:rsidR="004D2A5C" w:rsidRPr="003707BB" w:rsidRDefault="00C44B00" w:rsidP="00CE7020">
            <w:pPr>
              <w:pStyle w:val="ListParagraph"/>
              <w:numPr>
                <w:ilvl w:val="0"/>
                <w:numId w:val="19"/>
              </w:numPr>
              <w:rPr>
                <w:rFonts w:asciiTheme="minorHAnsi" w:eastAsia="Times New Roman" w:hAnsiTheme="minorHAnsi" w:cs="Arial"/>
              </w:rPr>
            </w:pPr>
            <w:r w:rsidRPr="003707BB">
              <w:rPr>
                <w:rFonts w:asciiTheme="minorHAnsi" w:eastAsia="Times New Roman" w:hAnsiTheme="minorHAnsi" w:cs="Arial"/>
              </w:rPr>
              <w:t xml:space="preserve">Optional: Scotch tape </w:t>
            </w:r>
          </w:p>
          <w:p w:rsidR="00C44B00" w:rsidRPr="003707BB" w:rsidRDefault="00C44B00" w:rsidP="00C44B00">
            <w:pPr>
              <w:pStyle w:val="ListParagraph"/>
              <w:rPr>
                <w:rFonts w:asciiTheme="minorHAnsi" w:eastAsia="Times New Roman" w:hAnsiTheme="minorHAnsi" w:cs="Arial"/>
              </w:rPr>
            </w:pPr>
          </w:p>
          <w:p w:rsidR="00F528B8" w:rsidRPr="003707BB" w:rsidRDefault="00F528B8" w:rsidP="00CE7020">
            <w:pPr>
              <w:rPr>
                <w:rFonts w:asciiTheme="minorHAnsi" w:hAnsiTheme="minorHAnsi" w:cs="Arial"/>
              </w:rPr>
            </w:pPr>
            <w:r w:rsidRPr="003707BB">
              <w:rPr>
                <w:rFonts w:asciiTheme="minorHAnsi" w:hAnsiTheme="minorHAnsi" w:cs="Arial"/>
              </w:rPr>
              <w:t>Student List</w:t>
            </w:r>
            <w:r w:rsidR="002814FD" w:rsidRPr="003707BB">
              <w:rPr>
                <w:rFonts w:asciiTheme="minorHAnsi" w:hAnsiTheme="minorHAnsi" w:cs="Arial"/>
              </w:rPr>
              <w:t>*</w:t>
            </w:r>
          </w:p>
          <w:p w:rsidR="008645F0" w:rsidRPr="003707BB" w:rsidRDefault="008645F0" w:rsidP="008645F0">
            <w:pPr>
              <w:pStyle w:val="ListParagraph"/>
              <w:numPr>
                <w:ilvl w:val="0"/>
                <w:numId w:val="19"/>
              </w:numPr>
              <w:rPr>
                <w:rFonts w:asciiTheme="minorHAnsi" w:eastAsia="Times New Roman" w:hAnsiTheme="minorHAnsi" w:cs="Arial"/>
              </w:rPr>
            </w:pPr>
            <w:r w:rsidRPr="003707BB">
              <w:rPr>
                <w:rFonts w:asciiTheme="minorHAnsi" w:eastAsia="Times New Roman" w:hAnsiTheme="minorHAnsi" w:cs="Arial"/>
              </w:rPr>
              <w:t xml:space="preserve">1 “Pencil Circuits” worksheet  </w:t>
            </w:r>
            <w:r w:rsidRPr="003707BB">
              <w:rPr>
                <w:rFonts w:asciiTheme="minorHAnsi" w:eastAsia="Times New Roman" w:hAnsiTheme="minorHAnsi" w:cs="Arial"/>
                <w:u w:val="single"/>
              </w:rPr>
              <w:t>per student</w:t>
            </w:r>
            <w:r w:rsidRPr="003707BB">
              <w:rPr>
                <w:rFonts w:asciiTheme="minorHAnsi" w:eastAsia="Times New Roman" w:hAnsiTheme="minorHAnsi" w:cs="Arial"/>
              </w:rPr>
              <w:t xml:space="preserve"> </w:t>
            </w:r>
          </w:p>
          <w:p w:rsidR="008645F0" w:rsidRPr="003707BB" w:rsidRDefault="008645F0" w:rsidP="008645F0">
            <w:pPr>
              <w:pStyle w:val="ListParagraph"/>
              <w:numPr>
                <w:ilvl w:val="0"/>
                <w:numId w:val="19"/>
              </w:numPr>
              <w:rPr>
                <w:rFonts w:asciiTheme="minorHAnsi" w:eastAsia="Times New Roman" w:hAnsiTheme="minorHAnsi" w:cs="Arial"/>
              </w:rPr>
            </w:pPr>
            <w:r w:rsidRPr="003707BB">
              <w:rPr>
                <w:rFonts w:asciiTheme="minorHAnsi" w:eastAsia="Times New Roman" w:hAnsiTheme="minorHAnsi" w:cs="Arial"/>
              </w:rPr>
              <w:t xml:space="preserve">1 pencil </w:t>
            </w:r>
            <w:r w:rsidRPr="003707BB">
              <w:rPr>
                <w:rFonts w:asciiTheme="minorHAnsi" w:eastAsia="Times New Roman" w:hAnsiTheme="minorHAnsi" w:cs="Arial"/>
                <w:u w:val="single"/>
              </w:rPr>
              <w:t>per student</w:t>
            </w:r>
          </w:p>
          <w:p w:rsidR="008645F0" w:rsidRPr="003707BB" w:rsidRDefault="008645F0" w:rsidP="008645F0">
            <w:pPr>
              <w:pStyle w:val="ListParagraph"/>
              <w:numPr>
                <w:ilvl w:val="0"/>
                <w:numId w:val="19"/>
              </w:numPr>
              <w:rPr>
                <w:rFonts w:asciiTheme="minorHAnsi" w:eastAsia="Times New Roman" w:hAnsiTheme="minorHAnsi" w:cs="Arial"/>
              </w:rPr>
            </w:pPr>
            <w:r w:rsidRPr="003707BB">
              <w:rPr>
                <w:rFonts w:asciiTheme="minorHAnsi" w:eastAsia="Times New Roman" w:hAnsiTheme="minorHAnsi" w:cs="Arial"/>
              </w:rPr>
              <w:t xml:space="preserve">1 9V battery </w:t>
            </w:r>
            <w:r w:rsidRPr="003707BB">
              <w:rPr>
                <w:rFonts w:asciiTheme="minorHAnsi" w:eastAsia="Times New Roman" w:hAnsiTheme="minorHAnsi" w:cs="Arial"/>
                <w:u w:val="single"/>
              </w:rPr>
              <w:t xml:space="preserve">per </w:t>
            </w:r>
            <w:r w:rsidR="00623227" w:rsidRPr="003707BB">
              <w:rPr>
                <w:rFonts w:asciiTheme="minorHAnsi" w:eastAsia="Times New Roman" w:hAnsiTheme="minorHAnsi" w:cs="Arial"/>
                <w:u w:val="single"/>
              </w:rPr>
              <w:t xml:space="preserve">2 </w:t>
            </w:r>
            <w:r w:rsidRPr="003707BB">
              <w:rPr>
                <w:rFonts w:asciiTheme="minorHAnsi" w:eastAsia="Times New Roman" w:hAnsiTheme="minorHAnsi" w:cs="Arial"/>
                <w:u w:val="single"/>
              </w:rPr>
              <w:t>student</w:t>
            </w:r>
            <w:r w:rsidR="00623227" w:rsidRPr="003707BB">
              <w:rPr>
                <w:rFonts w:asciiTheme="minorHAnsi" w:eastAsia="Times New Roman" w:hAnsiTheme="minorHAnsi" w:cs="Arial"/>
                <w:u w:val="single"/>
              </w:rPr>
              <w:t>s</w:t>
            </w:r>
          </w:p>
          <w:p w:rsidR="008645F0" w:rsidRPr="003707BB" w:rsidRDefault="008645F0" w:rsidP="008645F0">
            <w:pPr>
              <w:pStyle w:val="ListParagraph"/>
              <w:numPr>
                <w:ilvl w:val="0"/>
                <w:numId w:val="19"/>
              </w:numPr>
              <w:rPr>
                <w:rFonts w:asciiTheme="minorHAnsi" w:eastAsia="Times New Roman" w:hAnsiTheme="minorHAnsi" w:cs="Arial"/>
              </w:rPr>
            </w:pPr>
            <w:r w:rsidRPr="003707BB">
              <w:rPr>
                <w:rFonts w:asciiTheme="minorHAnsi" w:eastAsia="Times New Roman" w:hAnsiTheme="minorHAnsi" w:cs="Arial"/>
              </w:rPr>
              <w:t xml:space="preserve">2 LED’s </w:t>
            </w:r>
            <w:r w:rsidRPr="003707BB">
              <w:rPr>
                <w:rFonts w:asciiTheme="minorHAnsi" w:eastAsia="Times New Roman" w:hAnsiTheme="minorHAnsi" w:cs="Arial"/>
                <w:u w:val="single"/>
              </w:rPr>
              <w:t>per student</w:t>
            </w:r>
          </w:p>
          <w:p w:rsidR="008645F0" w:rsidRDefault="008645F0" w:rsidP="008645F0">
            <w:pPr>
              <w:pStyle w:val="ListParagraph"/>
              <w:numPr>
                <w:ilvl w:val="0"/>
                <w:numId w:val="19"/>
              </w:numPr>
              <w:rPr>
                <w:rFonts w:asciiTheme="minorHAnsi" w:eastAsia="Times New Roman" w:hAnsiTheme="minorHAnsi" w:cs="Arial"/>
              </w:rPr>
            </w:pPr>
            <w:r w:rsidRPr="003707BB">
              <w:rPr>
                <w:rFonts w:asciiTheme="minorHAnsi" w:eastAsia="Times New Roman" w:hAnsiTheme="minorHAnsi" w:cs="Arial"/>
              </w:rPr>
              <w:t xml:space="preserve">Optional: Scotch tape </w:t>
            </w:r>
          </w:p>
          <w:p w:rsidR="00B1649C" w:rsidRPr="003707BB" w:rsidRDefault="004C6A8C" w:rsidP="008645F0">
            <w:pPr>
              <w:pStyle w:val="ListParagraph"/>
              <w:numPr>
                <w:ilvl w:val="0"/>
                <w:numId w:val="19"/>
              </w:numPr>
              <w:rPr>
                <w:rFonts w:asciiTheme="minorHAnsi" w:eastAsia="Times New Roman" w:hAnsiTheme="minorHAnsi" w:cs="Arial"/>
              </w:rPr>
            </w:pPr>
            <w:r>
              <w:rPr>
                <w:rFonts w:asciiTheme="minorHAnsi" w:eastAsia="Times New Roman" w:hAnsiTheme="minorHAnsi" w:cs="Arial"/>
              </w:rPr>
              <w:t>Wi-Fi</w:t>
            </w:r>
            <w:r w:rsidR="00B1649C">
              <w:rPr>
                <w:rFonts w:asciiTheme="minorHAnsi" w:eastAsia="Times New Roman" w:hAnsiTheme="minorHAnsi" w:cs="Arial"/>
              </w:rPr>
              <w:t xml:space="preserve"> connected device with the ability to use Kahoot</w:t>
            </w:r>
          </w:p>
          <w:p w:rsidR="002814FD" w:rsidRPr="003707BB" w:rsidRDefault="002814FD" w:rsidP="002814FD">
            <w:pPr>
              <w:rPr>
                <w:rFonts w:asciiTheme="minorHAnsi" w:eastAsia="Times New Roman" w:hAnsiTheme="minorHAnsi" w:cs="Arial"/>
              </w:rPr>
            </w:pPr>
          </w:p>
          <w:p w:rsidR="002814FD" w:rsidRPr="003707BB" w:rsidRDefault="002814FD" w:rsidP="002814FD">
            <w:pPr>
              <w:rPr>
                <w:rFonts w:asciiTheme="minorHAnsi" w:eastAsia="Times New Roman" w:hAnsiTheme="minorHAnsi" w:cs="Arial"/>
              </w:rPr>
            </w:pPr>
            <w:r w:rsidRPr="003707BB">
              <w:rPr>
                <w:rFonts w:asciiTheme="minorHAnsi" w:eastAsia="Times New Roman" w:hAnsiTheme="minorHAnsi" w:cs="Arial"/>
              </w:rPr>
              <w:t xml:space="preserve">* May pair students for larger groups with smaller amounts of materials </w:t>
            </w:r>
          </w:p>
          <w:p w:rsidR="00AF71AF" w:rsidRPr="003707BB" w:rsidRDefault="00AF71AF" w:rsidP="008645F0">
            <w:pPr>
              <w:ind w:left="360"/>
              <w:rPr>
                <w:rFonts w:asciiTheme="minorHAnsi" w:eastAsia="Times New Roman" w:hAnsiTheme="minorHAnsi" w:cs="Arial"/>
              </w:rPr>
            </w:pPr>
          </w:p>
        </w:tc>
      </w:tr>
      <w:tr w:rsidR="00F528B8" w:rsidRPr="005B27EB" w:rsidTr="0028765F">
        <w:trPr>
          <w:trHeight w:val="1250"/>
        </w:trPr>
        <w:tc>
          <w:tcPr>
            <w:tcW w:w="808" w:type="pct"/>
          </w:tcPr>
          <w:p w:rsidR="00F528B8" w:rsidRPr="005B27EB" w:rsidRDefault="00F528B8" w:rsidP="00F501F4">
            <w:pPr>
              <w:spacing w:before="120" w:after="120"/>
              <w:rPr>
                <w:rFonts w:ascii="Arial" w:eastAsia="Times New Roman" w:hAnsi="Arial" w:cs="Arial"/>
                <w:b/>
              </w:rPr>
            </w:pPr>
            <w:r w:rsidRPr="005B27EB">
              <w:rPr>
                <w:rFonts w:ascii="Arial" w:eastAsia="Times New Roman" w:hAnsi="Arial" w:cs="Arial"/>
                <w:b/>
              </w:rPr>
              <w:t xml:space="preserve">Safety </w:t>
            </w:r>
          </w:p>
        </w:tc>
        <w:tc>
          <w:tcPr>
            <w:tcW w:w="4192" w:type="pct"/>
          </w:tcPr>
          <w:p w:rsidR="0063375C" w:rsidRPr="003707BB" w:rsidRDefault="0063375C" w:rsidP="00A071F0">
            <w:pPr>
              <w:pStyle w:val="ListParagraph"/>
              <w:numPr>
                <w:ilvl w:val="0"/>
                <w:numId w:val="26"/>
              </w:numPr>
              <w:spacing w:before="120" w:after="120"/>
              <w:rPr>
                <w:rFonts w:asciiTheme="minorHAnsi" w:eastAsia="Times New Roman" w:hAnsiTheme="minorHAnsi" w:cs="Arial"/>
              </w:rPr>
            </w:pPr>
            <w:r w:rsidRPr="003707BB">
              <w:rPr>
                <w:rFonts w:asciiTheme="minorHAnsi" w:eastAsia="Times New Roman" w:hAnsiTheme="minorHAnsi" w:cs="Arial"/>
              </w:rPr>
              <w:t>Do not connect LED directly to 9V battery (there is not enough resistance and it will cause the bulb to burn out)</w:t>
            </w:r>
          </w:p>
          <w:p w:rsidR="00A071F0" w:rsidRPr="003707BB" w:rsidRDefault="00A071F0" w:rsidP="00A071F0">
            <w:pPr>
              <w:pStyle w:val="ListParagraph"/>
              <w:numPr>
                <w:ilvl w:val="0"/>
                <w:numId w:val="26"/>
              </w:numPr>
              <w:spacing w:before="120" w:after="120"/>
              <w:rPr>
                <w:rFonts w:asciiTheme="minorHAnsi" w:eastAsia="Times New Roman" w:hAnsiTheme="minorHAnsi" w:cs="Arial"/>
              </w:rPr>
            </w:pPr>
            <w:r w:rsidRPr="003707BB">
              <w:rPr>
                <w:rFonts w:asciiTheme="minorHAnsi" w:eastAsia="Times New Roman" w:hAnsiTheme="minorHAnsi" w:cs="Arial"/>
              </w:rPr>
              <w:t xml:space="preserve">When working with electricity, keep away from water and moisture. </w:t>
            </w:r>
          </w:p>
          <w:p w:rsidR="009740FA" w:rsidRPr="003707BB" w:rsidRDefault="009740FA" w:rsidP="00A071F0">
            <w:pPr>
              <w:pStyle w:val="ListParagraph"/>
              <w:numPr>
                <w:ilvl w:val="0"/>
                <w:numId w:val="26"/>
              </w:numPr>
              <w:spacing w:before="120" w:after="120"/>
              <w:rPr>
                <w:rFonts w:asciiTheme="minorHAnsi" w:eastAsia="Times New Roman" w:hAnsiTheme="minorHAnsi" w:cs="Arial"/>
              </w:rPr>
            </w:pPr>
            <w:r w:rsidRPr="003707BB">
              <w:rPr>
                <w:rFonts w:asciiTheme="minorHAnsi" w:eastAsia="Times New Roman" w:hAnsiTheme="minorHAnsi" w:cs="Arial"/>
              </w:rPr>
              <w:t xml:space="preserve">When storing 9V batteries, ensure that the positive and negative leads are not touching other conductors, which would cause a short circuit and overheating. </w:t>
            </w:r>
          </w:p>
        </w:tc>
      </w:tr>
      <w:tr w:rsidR="00F528B8" w:rsidRPr="005B27EB" w:rsidTr="0028765F">
        <w:trPr>
          <w:trHeight w:val="1133"/>
        </w:trPr>
        <w:tc>
          <w:tcPr>
            <w:tcW w:w="808" w:type="pct"/>
          </w:tcPr>
          <w:p w:rsidR="00F528B8" w:rsidRPr="005B27EB" w:rsidRDefault="00F528B8" w:rsidP="00F501F4">
            <w:pPr>
              <w:spacing w:before="120" w:after="120"/>
              <w:rPr>
                <w:rFonts w:ascii="Arial" w:eastAsia="Times New Roman" w:hAnsi="Arial" w:cs="Arial"/>
                <w:b/>
              </w:rPr>
            </w:pPr>
            <w:r w:rsidRPr="005B27EB">
              <w:rPr>
                <w:rFonts w:ascii="Arial" w:eastAsia="Times New Roman" w:hAnsi="Arial" w:cs="Arial"/>
                <w:b/>
              </w:rPr>
              <w:t>Student Prior Knowledge</w:t>
            </w:r>
            <w:r w:rsidR="0009176E" w:rsidRPr="005B27EB">
              <w:rPr>
                <w:rFonts w:ascii="Arial" w:eastAsia="Times New Roman" w:hAnsi="Arial" w:cs="Arial"/>
                <w:b/>
              </w:rPr>
              <w:t xml:space="preserve"> </w:t>
            </w:r>
          </w:p>
        </w:tc>
        <w:tc>
          <w:tcPr>
            <w:tcW w:w="4192" w:type="pct"/>
          </w:tcPr>
          <w:p w:rsidR="00F528B8" w:rsidRPr="003707BB" w:rsidRDefault="00A071F0" w:rsidP="003707BB">
            <w:pPr>
              <w:spacing w:before="120" w:after="120"/>
              <w:rPr>
                <w:rFonts w:asciiTheme="minorHAnsi" w:eastAsia="Times New Roman" w:hAnsiTheme="minorHAnsi" w:cs="Arial"/>
              </w:rPr>
            </w:pPr>
            <w:r w:rsidRPr="003707BB">
              <w:rPr>
                <w:rFonts w:asciiTheme="minorHAnsi" w:eastAsia="Times New Roman" w:hAnsiTheme="minorHAnsi" w:cs="Arial"/>
              </w:rPr>
              <w:t>This activity is designed to introduce electrical circuits to students. Students should have prior knowledge of</w:t>
            </w:r>
            <w:r w:rsidR="003707BB">
              <w:rPr>
                <w:rFonts w:asciiTheme="minorHAnsi" w:eastAsia="Times New Roman" w:hAnsiTheme="minorHAnsi" w:cs="Arial"/>
              </w:rPr>
              <w:t xml:space="preserve"> atoms – specifically electrons—</w:t>
            </w:r>
            <w:r w:rsidRPr="003707BB">
              <w:rPr>
                <w:rFonts w:asciiTheme="minorHAnsi" w:eastAsia="Times New Roman" w:hAnsiTheme="minorHAnsi" w:cs="Arial"/>
              </w:rPr>
              <w:t>and</w:t>
            </w:r>
            <w:r w:rsidR="003707BB">
              <w:rPr>
                <w:rFonts w:asciiTheme="minorHAnsi" w:eastAsia="Times New Roman" w:hAnsiTheme="minorHAnsi" w:cs="Arial"/>
              </w:rPr>
              <w:t xml:space="preserve"> </w:t>
            </w:r>
            <w:r w:rsidRPr="003707BB">
              <w:rPr>
                <w:rFonts w:asciiTheme="minorHAnsi" w:eastAsia="Times New Roman" w:hAnsiTheme="minorHAnsi" w:cs="Arial"/>
              </w:rPr>
              <w:t xml:space="preserve">conductors of electricity. </w:t>
            </w:r>
          </w:p>
        </w:tc>
      </w:tr>
      <w:tr w:rsidR="00F528B8" w:rsidRPr="005B27EB" w:rsidTr="00000F3D">
        <w:tc>
          <w:tcPr>
            <w:tcW w:w="808" w:type="pct"/>
          </w:tcPr>
          <w:p w:rsidR="00F528B8" w:rsidRPr="005B27EB" w:rsidRDefault="00F528B8" w:rsidP="00F501F4">
            <w:pPr>
              <w:spacing w:before="120" w:after="120"/>
              <w:rPr>
                <w:rFonts w:ascii="Arial" w:eastAsia="Times New Roman" w:hAnsi="Arial" w:cs="Arial"/>
                <w:b/>
              </w:rPr>
            </w:pPr>
            <w:r w:rsidRPr="005B27EB">
              <w:rPr>
                <w:rFonts w:ascii="Arial" w:eastAsia="Times New Roman" w:hAnsi="Arial" w:cs="Arial"/>
                <w:b/>
              </w:rPr>
              <w:t xml:space="preserve">Teacher Preparations </w:t>
            </w:r>
          </w:p>
        </w:tc>
        <w:tc>
          <w:tcPr>
            <w:tcW w:w="4192" w:type="pct"/>
          </w:tcPr>
          <w:p w:rsidR="00AF6345" w:rsidRPr="003707BB" w:rsidRDefault="00AF6345" w:rsidP="00AF6345">
            <w:pPr>
              <w:autoSpaceDE w:val="0"/>
              <w:autoSpaceDN w:val="0"/>
              <w:adjustRightInd w:val="0"/>
              <w:rPr>
                <w:rFonts w:asciiTheme="minorHAnsi" w:eastAsia="Times New Roman" w:hAnsiTheme="minorHAnsi" w:cs="Arial"/>
                <w:b/>
              </w:rPr>
            </w:pPr>
            <w:r w:rsidRPr="003707BB">
              <w:rPr>
                <w:rFonts w:asciiTheme="minorHAnsi" w:eastAsia="Times New Roman" w:hAnsiTheme="minorHAnsi" w:cs="Arial"/>
                <w:b/>
              </w:rPr>
              <w:t xml:space="preserve">Groups: </w:t>
            </w:r>
          </w:p>
          <w:p w:rsidR="00AF6345" w:rsidRPr="003707BB" w:rsidRDefault="00AF6345" w:rsidP="00AF6345">
            <w:pPr>
              <w:pStyle w:val="ListParagraph"/>
              <w:numPr>
                <w:ilvl w:val="0"/>
                <w:numId w:val="21"/>
              </w:numPr>
              <w:autoSpaceDE w:val="0"/>
              <w:autoSpaceDN w:val="0"/>
              <w:adjustRightInd w:val="0"/>
              <w:rPr>
                <w:rFonts w:asciiTheme="minorHAnsi" w:eastAsia="Times New Roman" w:hAnsiTheme="minorHAnsi" w:cs="Arial"/>
              </w:rPr>
            </w:pPr>
            <w:r w:rsidRPr="003707BB">
              <w:rPr>
                <w:rFonts w:asciiTheme="minorHAnsi" w:eastAsia="Times New Roman" w:hAnsiTheme="minorHAnsi" w:cs="Arial"/>
              </w:rPr>
              <w:t xml:space="preserve">Students can work alone or in pairs to complete this activity </w:t>
            </w:r>
          </w:p>
          <w:p w:rsidR="003707BB" w:rsidRPr="003707BB" w:rsidRDefault="003707BB" w:rsidP="003707BB">
            <w:pPr>
              <w:autoSpaceDE w:val="0"/>
              <w:autoSpaceDN w:val="0"/>
              <w:adjustRightInd w:val="0"/>
              <w:rPr>
                <w:rFonts w:asciiTheme="minorHAnsi" w:eastAsia="Times New Roman" w:hAnsiTheme="minorHAnsi" w:cs="Arial"/>
              </w:rPr>
            </w:pPr>
          </w:p>
          <w:p w:rsidR="00AF6345" w:rsidRPr="003707BB" w:rsidRDefault="00AF6345" w:rsidP="003707BB">
            <w:pPr>
              <w:autoSpaceDE w:val="0"/>
              <w:autoSpaceDN w:val="0"/>
              <w:adjustRightInd w:val="0"/>
              <w:rPr>
                <w:rFonts w:asciiTheme="minorHAnsi" w:eastAsia="Times New Roman" w:hAnsiTheme="minorHAnsi" w:cs="Arial"/>
                <w:b/>
                <w:u w:val="single"/>
              </w:rPr>
            </w:pPr>
            <w:r w:rsidRPr="003707BB">
              <w:rPr>
                <w:rFonts w:asciiTheme="minorHAnsi" w:eastAsia="Times New Roman" w:hAnsiTheme="minorHAnsi" w:cs="Arial"/>
                <w:b/>
                <w:u w:val="single"/>
              </w:rPr>
              <w:t>The preparation list below is explained assuming each student is creating his own circuits</w:t>
            </w:r>
          </w:p>
          <w:p w:rsidR="00AF6345" w:rsidRPr="003707BB" w:rsidRDefault="00AF6345" w:rsidP="00AF6345">
            <w:pPr>
              <w:autoSpaceDE w:val="0"/>
              <w:autoSpaceDN w:val="0"/>
              <w:adjustRightInd w:val="0"/>
              <w:rPr>
                <w:rFonts w:asciiTheme="minorHAnsi" w:eastAsia="Times New Roman" w:hAnsiTheme="minorHAnsi" w:cs="Arial"/>
              </w:rPr>
            </w:pPr>
          </w:p>
          <w:p w:rsidR="00AF6345" w:rsidRPr="003707BB" w:rsidRDefault="00AF6345" w:rsidP="00AF6345">
            <w:pPr>
              <w:autoSpaceDE w:val="0"/>
              <w:autoSpaceDN w:val="0"/>
              <w:adjustRightInd w:val="0"/>
              <w:rPr>
                <w:rFonts w:asciiTheme="minorHAnsi" w:eastAsia="Times New Roman" w:hAnsiTheme="minorHAnsi" w:cs="Arial"/>
                <w:b/>
              </w:rPr>
            </w:pPr>
            <w:r w:rsidRPr="003707BB">
              <w:rPr>
                <w:rFonts w:asciiTheme="minorHAnsi" w:eastAsia="Times New Roman" w:hAnsiTheme="minorHAnsi" w:cs="Arial"/>
                <w:b/>
              </w:rPr>
              <w:t xml:space="preserve">Classroom Arrangement: </w:t>
            </w:r>
          </w:p>
          <w:p w:rsidR="00AF6345" w:rsidRPr="003707BB" w:rsidRDefault="00AF6345" w:rsidP="00AF6345">
            <w:pPr>
              <w:pStyle w:val="ListParagraph"/>
              <w:numPr>
                <w:ilvl w:val="0"/>
                <w:numId w:val="21"/>
              </w:numPr>
              <w:autoSpaceDE w:val="0"/>
              <w:autoSpaceDN w:val="0"/>
              <w:adjustRightInd w:val="0"/>
              <w:rPr>
                <w:rFonts w:asciiTheme="minorHAnsi" w:eastAsia="Times New Roman" w:hAnsiTheme="minorHAnsi" w:cs="Arial"/>
              </w:rPr>
            </w:pPr>
            <w:r w:rsidRPr="003707BB">
              <w:rPr>
                <w:rFonts w:asciiTheme="minorHAnsi" w:eastAsia="Times New Roman" w:hAnsiTheme="minorHAnsi" w:cs="Arial"/>
              </w:rPr>
              <w:t>Students should have a clear area to work on this activity</w:t>
            </w:r>
          </w:p>
          <w:p w:rsidR="00AF6345" w:rsidRPr="003707BB" w:rsidRDefault="00AF6345" w:rsidP="00AF6345">
            <w:pPr>
              <w:pStyle w:val="ListParagraph"/>
              <w:numPr>
                <w:ilvl w:val="0"/>
                <w:numId w:val="21"/>
              </w:numPr>
              <w:autoSpaceDE w:val="0"/>
              <w:autoSpaceDN w:val="0"/>
              <w:adjustRightInd w:val="0"/>
              <w:rPr>
                <w:rFonts w:asciiTheme="minorHAnsi" w:eastAsia="Times New Roman" w:hAnsiTheme="minorHAnsi" w:cs="Arial"/>
              </w:rPr>
            </w:pPr>
            <w:r w:rsidRPr="003707BB">
              <w:rPr>
                <w:rFonts w:asciiTheme="minorHAnsi" w:eastAsia="Times New Roman" w:hAnsiTheme="minorHAnsi" w:cs="Arial"/>
              </w:rPr>
              <w:t xml:space="preserve">It would be helpful for the teacher to have a document camera to model the activity, but not necessary </w:t>
            </w:r>
          </w:p>
          <w:p w:rsidR="00AF6345" w:rsidRPr="003707BB" w:rsidRDefault="00AF6345" w:rsidP="00AF6345">
            <w:pPr>
              <w:pStyle w:val="ListParagraph"/>
              <w:autoSpaceDE w:val="0"/>
              <w:autoSpaceDN w:val="0"/>
              <w:adjustRightInd w:val="0"/>
              <w:rPr>
                <w:rFonts w:asciiTheme="minorHAnsi" w:eastAsia="Times New Roman" w:hAnsiTheme="minorHAnsi" w:cs="Arial"/>
              </w:rPr>
            </w:pPr>
          </w:p>
          <w:p w:rsidR="00022E6E" w:rsidRPr="003707BB" w:rsidRDefault="001006E6" w:rsidP="00022E6E">
            <w:pPr>
              <w:autoSpaceDE w:val="0"/>
              <w:autoSpaceDN w:val="0"/>
              <w:adjustRightInd w:val="0"/>
              <w:rPr>
                <w:rFonts w:asciiTheme="minorHAnsi" w:eastAsia="Times New Roman" w:hAnsiTheme="minorHAnsi" w:cs="Arial"/>
                <w:b/>
              </w:rPr>
            </w:pPr>
            <w:r w:rsidRPr="003707BB">
              <w:rPr>
                <w:rFonts w:asciiTheme="minorHAnsi" w:eastAsia="Times New Roman" w:hAnsiTheme="minorHAnsi" w:cs="Arial"/>
                <w:b/>
              </w:rPr>
              <w:t xml:space="preserve">Preparation: </w:t>
            </w:r>
          </w:p>
          <w:p w:rsidR="00300C02" w:rsidRPr="003707BB" w:rsidRDefault="00022E6E" w:rsidP="00300C02">
            <w:pPr>
              <w:pStyle w:val="ListParagraph"/>
              <w:numPr>
                <w:ilvl w:val="0"/>
                <w:numId w:val="21"/>
              </w:numPr>
              <w:autoSpaceDE w:val="0"/>
              <w:autoSpaceDN w:val="0"/>
              <w:adjustRightInd w:val="0"/>
              <w:rPr>
                <w:rFonts w:asciiTheme="minorHAnsi" w:eastAsia="Times New Roman" w:hAnsiTheme="minorHAnsi" w:cs="Arial"/>
              </w:rPr>
            </w:pPr>
            <w:r w:rsidRPr="003707BB">
              <w:rPr>
                <w:rFonts w:asciiTheme="minorHAnsi" w:eastAsia="Times New Roman" w:hAnsiTheme="minorHAnsi" w:cs="Arial"/>
              </w:rPr>
              <w:t xml:space="preserve">View </w:t>
            </w:r>
            <w:hyperlink r:id="rId7" w:history="1">
              <w:r w:rsidR="00300C02" w:rsidRPr="003707BB">
                <w:rPr>
                  <w:rStyle w:val="Hyperlink"/>
                  <w:rFonts w:asciiTheme="minorHAnsi" w:eastAsia="Times New Roman" w:hAnsiTheme="minorHAnsi" w:cs="Arial"/>
                </w:rPr>
                <w:t>http://www.youtube.com/watch?v=BwKQ9Idq9FM</w:t>
              </w:r>
            </w:hyperlink>
            <w:r w:rsidR="00300C02" w:rsidRPr="003707BB">
              <w:rPr>
                <w:rFonts w:asciiTheme="minorHAnsi" w:hAnsiTheme="minorHAnsi"/>
              </w:rPr>
              <w:t xml:space="preserve"> </w:t>
            </w:r>
            <w:r w:rsidRPr="003707BB">
              <w:rPr>
                <w:rFonts w:asciiTheme="minorHAnsi" w:eastAsia="Times New Roman" w:hAnsiTheme="minorHAnsi" w:cs="Arial"/>
              </w:rPr>
              <w:t>to familia</w:t>
            </w:r>
            <w:r w:rsidR="00300C02" w:rsidRPr="003707BB">
              <w:rPr>
                <w:rFonts w:asciiTheme="minorHAnsi" w:eastAsia="Times New Roman" w:hAnsiTheme="minorHAnsi" w:cs="Arial"/>
              </w:rPr>
              <w:t>rize yourself with the activity’s concepts</w:t>
            </w:r>
          </w:p>
          <w:p w:rsidR="00CE7020" w:rsidRPr="003707BB" w:rsidRDefault="00A071F0" w:rsidP="00AE37B3">
            <w:pPr>
              <w:pStyle w:val="ListParagraph"/>
              <w:numPr>
                <w:ilvl w:val="0"/>
                <w:numId w:val="21"/>
              </w:numPr>
              <w:autoSpaceDE w:val="0"/>
              <w:autoSpaceDN w:val="0"/>
              <w:adjustRightInd w:val="0"/>
              <w:rPr>
                <w:rFonts w:asciiTheme="minorHAnsi" w:eastAsia="Times New Roman" w:hAnsiTheme="minorHAnsi" w:cs="Arial"/>
              </w:rPr>
            </w:pPr>
            <w:r w:rsidRPr="003707BB">
              <w:rPr>
                <w:rFonts w:asciiTheme="minorHAnsi" w:eastAsia="Times New Roman" w:hAnsiTheme="minorHAnsi" w:cs="Arial"/>
              </w:rPr>
              <w:t xml:space="preserve">Copy </w:t>
            </w:r>
            <w:r w:rsidR="00623227" w:rsidRPr="003707BB">
              <w:rPr>
                <w:rFonts w:asciiTheme="minorHAnsi" w:eastAsia="Times New Roman" w:hAnsiTheme="minorHAnsi" w:cs="Arial"/>
              </w:rPr>
              <w:t xml:space="preserve">at least one “Pencil Circuits” worksheet per student </w:t>
            </w:r>
          </w:p>
          <w:p w:rsidR="00623227" w:rsidRPr="003707BB" w:rsidRDefault="00623227" w:rsidP="00623227">
            <w:pPr>
              <w:pStyle w:val="ListParagraph"/>
              <w:numPr>
                <w:ilvl w:val="0"/>
                <w:numId w:val="25"/>
              </w:numPr>
              <w:autoSpaceDE w:val="0"/>
              <w:autoSpaceDN w:val="0"/>
              <w:adjustRightInd w:val="0"/>
              <w:rPr>
                <w:rFonts w:asciiTheme="minorHAnsi" w:eastAsia="Times New Roman" w:hAnsiTheme="minorHAnsi" w:cs="Arial"/>
              </w:rPr>
            </w:pPr>
            <w:r w:rsidRPr="003707BB">
              <w:rPr>
                <w:rFonts w:asciiTheme="minorHAnsi" w:eastAsia="Times New Roman" w:hAnsiTheme="minorHAnsi" w:cs="Arial"/>
              </w:rPr>
              <w:t>Extras are recommended for students that might make mistakes</w:t>
            </w:r>
          </w:p>
          <w:p w:rsidR="00623227" w:rsidRPr="003707BB" w:rsidRDefault="00623227" w:rsidP="00623227">
            <w:pPr>
              <w:pStyle w:val="ListParagraph"/>
              <w:numPr>
                <w:ilvl w:val="0"/>
                <w:numId w:val="21"/>
              </w:numPr>
              <w:autoSpaceDE w:val="0"/>
              <w:autoSpaceDN w:val="0"/>
              <w:adjustRightInd w:val="0"/>
              <w:rPr>
                <w:rFonts w:asciiTheme="minorHAnsi" w:eastAsia="Times New Roman" w:hAnsiTheme="minorHAnsi" w:cs="Arial"/>
              </w:rPr>
            </w:pPr>
            <w:r w:rsidRPr="003707BB">
              <w:rPr>
                <w:rFonts w:asciiTheme="minorHAnsi" w:eastAsia="Times New Roman" w:hAnsiTheme="minorHAnsi" w:cs="Arial"/>
              </w:rPr>
              <w:lastRenderedPageBreak/>
              <w:t>Have at least one battery for every two students (they can pass back and forth)</w:t>
            </w:r>
            <w:r w:rsidR="001006E6" w:rsidRPr="003707BB">
              <w:rPr>
                <w:rFonts w:asciiTheme="minorHAnsi" w:eastAsia="Times New Roman" w:hAnsiTheme="minorHAnsi" w:cs="Arial"/>
              </w:rPr>
              <w:t xml:space="preserve"> </w:t>
            </w:r>
            <w:r w:rsidRPr="003707BB">
              <w:rPr>
                <w:rFonts w:asciiTheme="minorHAnsi" w:eastAsia="Times New Roman" w:hAnsiTheme="minorHAnsi" w:cs="Arial"/>
              </w:rPr>
              <w:t>when they are ready to test their circuits</w:t>
            </w:r>
          </w:p>
          <w:p w:rsidR="00623227" w:rsidRPr="003707BB" w:rsidRDefault="000276C6" w:rsidP="000276C6">
            <w:pPr>
              <w:pStyle w:val="ListParagraph"/>
              <w:numPr>
                <w:ilvl w:val="0"/>
                <w:numId w:val="21"/>
              </w:numPr>
              <w:autoSpaceDE w:val="0"/>
              <w:autoSpaceDN w:val="0"/>
              <w:adjustRightInd w:val="0"/>
              <w:rPr>
                <w:rFonts w:asciiTheme="minorHAnsi" w:eastAsia="Times New Roman" w:hAnsiTheme="minorHAnsi" w:cs="Arial"/>
              </w:rPr>
            </w:pPr>
            <w:r w:rsidRPr="003707BB">
              <w:rPr>
                <w:rFonts w:asciiTheme="minorHAnsi" w:eastAsia="Times New Roman" w:hAnsiTheme="minorHAnsi" w:cs="Arial"/>
              </w:rPr>
              <w:t>Have at least 2 LE</w:t>
            </w:r>
            <w:r w:rsidR="003707BB">
              <w:rPr>
                <w:rFonts w:asciiTheme="minorHAnsi" w:eastAsia="Times New Roman" w:hAnsiTheme="minorHAnsi" w:cs="Arial"/>
              </w:rPr>
              <w:t>D</w:t>
            </w:r>
            <w:r w:rsidRPr="003707BB">
              <w:rPr>
                <w:rFonts w:asciiTheme="minorHAnsi" w:eastAsia="Times New Roman" w:hAnsiTheme="minorHAnsi" w:cs="Arial"/>
              </w:rPr>
              <w:t xml:space="preserve">s per student </w:t>
            </w:r>
          </w:p>
          <w:p w:rsidR="00AF6345" w:rsidRPr="003707BB" w:rsidRDefault="00AF6345" w:rsidP="000276C6">
            <w:pPr>
              <w:pStyle w:val="ListParagraph"/>
              <w:numPr>
                <w:ilvl w:val="0"/>
                <w:numId w:val="21"/>
              </w:numPr>
              <w:autoSpaceDE w:val="0"/>
              <w:autoSpaceDN w:val="0"/>
              <w:adjustRightInd w:val="0"/>
              <w:rPr>
                <w:rFonts w:asciiTheme="minorHAnsi" w:eastAsia="Times New Roman" w:hAnsiTheme="minorHAnsi" w:cs="Arial"/>
              </w:rPr>
            </w:pPr>
            <w:r w:rsidRPr="003707BB">
              <w:rPr>
                <w:rFonts w:asciiTheme="minorHAnsi" w:eastAsia="Times New Roman" w:hAnsiTheme="minorHAnsi" w:cs="Arial"/>
              </w:rPr>
              <w:t>Make sure each student has a graphite pencil</w:t>
            </w:r>
          </w:p>
          <w:p w:rsidR="000276C6" w:rsidRPr="003707BB" w:rsidRDefault="000276C6" w:rsidP="000276C6">
            <w:pPr>
              <w:pStyle w:val="ListParagraph"/>
              <w:numPr>
                <w:ilvl w:val="0"/>
                <w:numId w:val="21"/>
              </w:numPr>
              <w:autoSpaceDE w:val="0"/>
              <w:autoSpaceDN w:val="0"/>
              <w:adjustRightInd w:val="0"/>
              <w:rPr>
                <w:rFonts w:asciiTheme="minorHAnsi" w:eastAsia="Times New Roman" w:hAnsiTheme="minorHAnsi" w:cs="Arial"/>
              </w:rPr>
            </w:pPr>
            <w:r w:rsidRPr="003707BB">
              <w:rPr>
                <w:rFonts w:asciiTheme="minorHAnsi" w:eastAsia="Times New Roman" w:hAnsiTheme="minorHAnsi" w:cs="Arial"/>
              </w:rPr>
              <w:t>Scotch Tape would be helpful to tape down the LED leads</w:t>
            </w:r>
          </w:p>
          <w:p w:rsidR="007D579F" w:rsidRPr="003707BB" w:rsidRDefault="007D579F" w:rsidP="000276C6">
            <w:pPr>
              <w:pStyle w:val="ListParagraph"/>
              <w:numPr>
                <w:ilvl w:val="0"/>
                <w:numId w:val="21"/>
              </w:numPr>
              <w:autoSpaceDE w:val="0"/>
              <w:autoSpaceDN w:val="0"/>
              <w:adjustRightInd w:val="0"/>
              <w:rPr>
                <w:rFonts w:asciiTheme="minorHAnsi" w:eastAsia="Times New Roman" w:hAnsiTheme="minorHAnsi" w:cs="Arial"/>
              </w:rPr>
            </w:pPr>
            <w:r w:rsidRPr="003707BB">
              <w:rPr>
                <w:rFonts w:asciiTheme="minorHAnsi" w:eastAsia="Times New Roman" w:hAnsiTheme="minorHAnsi" w:cs="Arial"/>
              </w:rPr>
              <w:t xml:space="preserve">Day 2: Create a teacher account on </w:t>
            </w:r>
            <w:hyperlink r:id="rId8" w:history="1">
              <w:r w:rsidRPr="003707BB">
                <w:rPr>
                  <w:rStyle w:val="Hyperlink"/>
                  <w:rFonts w:asciiTheme="minorHAnsi" w:eastAsia="Times New Roman" w:hAnsiTheme="minorHAnsi" w:cs="Arial"/>
                </w:rPr>
                <w:t>www.getkahoot.com</w:t>
              </w:r>
            </w:hyperlink>
            <w:r w:rsidRPr="003707BB">
              <w:rPr>
                <w:rFonts w:asciiTheme="minorHAnsi" w:eastAsia="Times New Roman" w:hAnsiTheme="minorHAnsi" w:cs="Arial"/>
              </w:rPr>
              <w:t xml:space="preserve"> </w:t>
            </w:r>
          </w:p>
          <w:p w:rsidR="007D579F" w:rsidRPr="003707BB" w:rsidRDefault="007D579F" w:rsidP="000276C6">
            <w:pPr>
              <w:pStyle w:val="ListParagraph"/>
              <w:numPr>
                <w:ilvl w:val="0"/>
                <w:numId w:val="21"/>
              </w:numPr>
              <w:autoSpaceDE w:val="0"/>
              <w:autoSpaceDN w:val="0"/>
              <w:adjustRightInd w:val="0"/>
              <w:rPr>
                <w:rFonts w:asciiTheme="minorHAnsi" w:eastAsia="Times New Roman" w:hAnsiTheme="minorHAnsi" w:cs="Arial"/>
              </w:rPr>
            </w:pPr>
            <w:r w:rsidRPr="003707BB">
              <w:rPr>
                <w:rFonts w:asciiTheme="minorHAnsi" w:eastAsia="Times New Roman" w:hAnsiTheme="minorHAnsi" w:cs="Arial"/>
              </w:rPr>
              <w:t xml:space="preserve">Search Kahoot for “Pencil Circuits” </w:t>
            </w:r>
          </w:p>
          <w:p w:rsidR="00AF571C" w:rsidRPr="003707BB" w:rsidRDefault="00AF571C" w:rsidP="000276C6">
            <w:pPr>
              <w:autoSpaceDE w:val="0"/>
              <w:autoSpaceDN w:val="0"/>
              <w:adjustRightInd w:val="0"/>
              <w:rPr>
                <w:rFonts w:asciiTheme="minorHAnsi" w:eastAsia="Times New Roman" w:hAnsiTheme="minorHAnsi" w:cs="Arial"/>
              </w:rPr>
            </w:pPr>
          </w:p>
          <w:p w:rsidR="000276C6" w:rsidRPr="003707BB" w:rsidRDefault="000276C6" w:rsidP="000276C6">
            <w:pPr>
              <w:autoSpaceDE w:val="0"/>
              <w:autoSpaceDN w:val="0"/>
              <w:adjustRightInd w:val="0"/>
              <w:rPr>
                <w:rFonts w:asciiTheme="minorHAnsi" w:eastAsia="Times New Roman" w:hAnsiTheme="minorHAnsi" w:cs="Arial"/>
                <w:b/>
              </w:rPr>
            </w:pPr>
            <w:r w:rsidRPr="003707BB">
              <w:rPr>
                <w:rFonts w:asciiTheme="minorHAnsi" w:eastAsia="Times New Roman" w:hAnsiTheme="minorHAnsi" w:cs="Arial"/>
                <w:b/>
              </w:rPr>
              <w:t xml:space="preserve">Suggestions: </w:t>
            </w:r>
          </w:p>
          <w:p w:rsidR="000276C6" w:rsidRPr="003707BB" w:rsidRDefault="000276C6" w:rsidP="00AF6345">
            <w:pPr>
              <w:pStyle w:val="ListParagraph"/>
              <w:numPr>
                <w:ilvl w:val="0"/>
                <w:numId w:val="27"/>
              </w:numPr>
              <w:autoSpaceDE w:val="0"/>
              <w:autoSpaceDN w:val="0"/>
              <w:adjustRightInd w:val="0"/>
              <w:rPr>
                <w:rFonts w:asciiTheme="minorHAnsi" w:eastAsia="Times New Roman" w:hAnsiTheme="minorHAnsi" w:cs="Arial"/>
              </w:rPr>
            </w:pPr>
            <w:r w:rsidRPr="003707BB">
              <w:rPr>
                <w:rFonts w:asciiTheme="minorHAnsi" w:eastAsia="Times New Roman" w:hAnsiTheme="minorHAnsi" w:cs="Arial"/>
              </w:rPr>
              <w:t xml:space="preserve">Emphasize that they need to draw very dark, thick lines for their conductors </w:t>
            </w:r>
          </w:p>
          <w:p w:rsidR="00AF6345" w:rsidRPr="003707BB" w:rsidRDefault="00AF6345" w:rsidP="00AF6345">
            <w:pPr>
              <w:pStyle w:val="ListParagraph"/>
              <w:numPr>
                <w:ilvl w:val="0"/>
                <w:numId w:val="27"/>
              </w:numPr>
              <w:autoSpaceDE w:val="0"/>
              <w:autoSpaceDN w:val="0"/>
              <w:adjustRightInd w:val="0"/>
              <w:rPr>
                <w:rFonts w:asciiTheme="minorHAnsi" w:eastAsia="Times New Roman" w:hAnsiTheme="minorHAnsi" w:cs="Arial"/>
              </w:rPr>
            </w:pPr>
            <w:r w:rsidRPr="003707BB">
              <w:rPr>
                <w:rFonts w:asciiTheme="minorHAnsi" w:eastAsia="Times New Roman" w:hAnsiTheme="minorHAnsi" w:cs="Arial"/>
              </w:rPr>
              <w:t xml:space="preserve">Understand that LEDs must be inserted into the circuit with the correct polarity. The longer lead of the bulb is the positive side that should be placed towards the positive side of the battery. The negative side of the LED is shorter and the bulb has a flat side. </w:t>
            </w:r>
          </w:p>
          <w:p w:rsidR="00AF6345" w:rsidRPr="003707BB" w:rsidRDefault="00AF6345" w:rsidP="00AF6345">
            <w:pPr>
              <w:pStyle w:val="ListParagraph"/>
              <w:numPr>
                <w:ilvl w:val="0"/>
                <w:numId w:val="27"/>
              </w:numPr>
              <w:autoSpaceDE w:val="0"/>
              <w:autoSpaceDN w:val="0"/>
              <w:adjustRightInd w:val="0"/>
              <w:rPr>
                <w:rFonts w:asciiTheme="minorHAnsi" w:eastAsia="Times New Roman" w:hAnsiTheme="minorHAnsi" w:cs="Arial"/>
              </w:rPr>
            </w:pPr>
            <w:r w:rsidRPr="003707BB">
              <w:rPr>
                <w:rFonts w:asciiTheme="minorHAnsi" w:eastAsia="Times New Roman" w:hAnsiTheme="minorHAnsi" w:cs="Arial"/>
              </w:rPr>
              <w:t>Let students experiment with designing their circuit layout</w:t>
            </w:r>
            <w:r w:rsidR="00C34ABF" w:rsidRPr="003707BB">
              <w:rPr>
                <w:rFonts w:asciiTheme="minorHAnsi" w:eastAsia="Times New Roman" w:hAnsiTheme="minorHAnsi" w:cs="Arial"/>
              </w:rPr>
              <w:t>s</w:t>
            </w:r>
            <w:r w:rsidRPr="003707BB">
              <w:rPr>
                <w:rFonts w:asciiTheme="minorHAnsi" w:eastAsia="Times New Roman" w:hAnsiTheme="minorHAnsi" w:cs="Arial"/>
              </w:rPr>
              <w:t xml:space="preserve"> on the second problem. </w:t>
            </w:r>
            <w:r w:rsidR="003707BB">
              <w:rPr>
                <w:rFonts w:asciiTheme="minorHAnsi" w:eastAsia="Times New Roman" w:hAnsiTheme="minorHAnsi" w:cs="Arial"/>
              </w:rPr>
              <w:t>Guide</w:t>
            </w:r>
            <w:r w:rsidRPr="003707BB">
              <w:rPr>
                <w:rFonts w:asciiTheme="minorHAnsi" w:eastAsia="Times New Roman" w:hAnsiTheme="minorHAnsi" w:cs="Arial"/>
              </w:rPr>
              <w:t xml:space="preserve"> them</w:t>
            </w:r>
            <w:r w:rsidR="003707BB">
              <w:rPr>
                <w:rFonts w:asciiTheme="minorHAnsi" w:eastAsia="Times New Roman" w:hAnsiTheme="minorHAnsi" w:cs="Arial"/>
              </w:rPr>
              <w:t xml:space="preserve"> only as required.</w:t>
            </w:r>
          </w:p>
          <w:p w:rsidR="00AF6345" w:rsidRPr="003707BB" w:rsidRDefault="00AF6345" w:rsidP="00AF6345">
            <w:pPr>
              <w:pStyle w:val="ListParagraph"/>
              <w:numPr>
                <w:ilvl w:val="0"/>
                <w:numId w:val="27"/>
              </w:numPr>
              <w:autoSpaceDE w:val="0"/>
              <w:autoSpaceDN w:val="0"/>
              <w:adjustRightInd w:val="0"/>
              <w:rPr>
                <w:rFonts w:asciiTheme="minorHAnsi" w:eastAsia="Times New Roman" w:hAnsiTheme="minorHAnsi" w:cs="Arial"/>
              </w:rPr>
            </w:pPr>
            <w:r w:rsidRPr="003707BB">
              <w:rPr>
                <w:rFonts w:asciiTheme="minorHAnsi" w:eastAsia="Times New Roman" w:hAnsiTheme="minorHAnsi" w:cs="Arial"/>
              </w:rPr>
              <w:t>Depending on the specific bulb and conductivity of the pencil used, you may want to dim the l</w:t>
            </w:r>
            <w:r w:rsidR="003707BB">
              <w:rPr>
                <w:rFonts w:asciiTheme="minorHAnsi" w:eastAsia="Times New Roman" w:hAnsiTheme="minorHAnsi" w:cs="Arial"/>
              </w:rPr>
              <w:t>ights to see the glow of the LED</w:t>
            </w:r>
            <w:r w:rsidRPr="003707BB">
              <w:rPr>
                <w:rFonts w:asciiTheme="minorHAnsi" w:eastAsia="Times New Roman" w:hAnsiTheme="minorHAnsi" w:cs="Arial"/>
              </w:rPr>
              <w:t>s in the circuits</w:t>
            </w:r>
            <w:r w:rsidRPr="003707BB">
              <w:rPr>
                <w:rFonts w:asciiTheme="minorHAnsi" w:eastAsia="Times New Roman" w:hAnsiTheme="minorHAnsi" w:cs="Arial"/>
                <w:sz w:val="18"/>
                <w:szCs w:val="18"/>
              </w:rPr>
              <w:t xml:space="preserve"> </w:t>
            </w:r>
          </w:p>
        </w:tc>
      </w:tr>
      <w:tr w:rsidR="00F528B8" w:rsidRPr="005B27EB" w:rsidTr="00000F3D">
        <w:tc>
          <w:tcPr>
            <w:tcW w:w="808" w:type="pct"/>
          </w:tcPr>
          <w:p w:rsidR="00F528B8" w:rsidRPr="005B27EB" w:rsidRDefault="00F528B8" w:rsidP="00F501F4">
            <w:pPr>
              <w:spacing w:before="120" w:after="120"/>
              <w:rPr>
                <w:rFonts w:ascii="Arial" w:eastAsia="Times New Roman" w:hAnsi="Arial" w:cs="Arial"/>
                <w:b/>
              </w:rPr>
            </w:pPr>
            <w:r w:rsidRPr="005B27EB">
              <w:rPr>
                <w:rFonts w:ascii="Arial" w:eastAsia="Times New Roman" w:hAnsi="Arial" w:cs="Arial"/>
                <w:b/>
              </w:rPr>
              <w:lastRenderedPageBreak/>
              <w:t xml:space="preserve">Activities </w:t>
            </w:r>
          </w:p>
        </w:tc>
        <w:tc>
          <w:tcPr>
            <w:tcW w:w="4192" w:type="pct"/>
          </w:tcPr>
          <w:p w:rsidR="00F528B8" w:rsidRPr="005B27EB" w:rsidRDefault="00F528B8" w:rsidP="00F81FDE">
            <w:pPr>
              <w:spacing w:before="120" w:after="120"/>
              <w:rPr>
                <w:rFonts w:ascii="Arial" w:eastAsia="Times New Roman" w:hAnsi="Arial" w:cs="Arial"/>
                <w:b/>
                <w:i/>
              </w:rPr>
            </w:pPr>
          </w:p>
          <w:tbl>
            <w:tblPr>
              <w:tblStyle w:val="TableGrid"/>
              <w:tblW w:w="0" w:type="auto"/>
              <w:tblLook w:val="04A0" w:firstRow="1" w:lastRow="0" w:firstColumn="1" w:lastColumn="0" w:noHBand="0" w:noVBand="1"/>
            </w:tblPr>
            <w:tblGrid>
              <w:gridCol w:w="606"/>
              <w:gridCol w:w="7007"/>
            </w:tblGrid>
            <w:tr w:rsidR="00CD3BDB" w:rsidRPr="005B27EB" w:rsidTr="00CD3BDB">
              <w:tc>
                <w:tcPr>
                  <w:tcW w:w="608" w:type="dxa"/>
                </w:tcPr>
                <w:p w:rsidR="00CD3BDB" w:rsidRPr="005B27EB" w:rsidRDefault="00AB252E" w:rsidP="00CD3BDB">
                  <w:pPr>
                    <w:spacing w:before="120" w:after="120"/>
                    <w:jc w:val="center"/>
                    <w:rPr>
                      <w:rFonts w:ascii="Arial" w:eastAsia="Times New Roman" w:hAnsi="Arial" w:cs="Arial"/>
                      <w:b/>
                      <w:sz w:val="16"/>
                    </w:rPr>
                  </w:pPr>
                  <w:r w:rsidRPr="007D579F">
                    <w:rPr>
                      <w:rFonts w:ascii="Arial" w:eastAsia="Times New Roman" w:hAnsi="Arial" w:cs="Arial"/>
                      <w:b/>
                    </w:rPr>
                    <w:t>Day</w:t>
                  </w:r>
                </w:p>
              </w:tc>
              <w:tc>
                <w:tcPr>
                  <w:tcW w:w="7190" w:type="dxa"/>
                </w:tcPr>
                <w:p w:rsidR="00CD3BDB" w:rsidRPr="005B27EB" w:rsidRDefault="00CD3BDB" w:rsidP="00CD3BDB">
                  <w:pPr>
                    <w:spacing w:before="120" w:after="100" w:afterAutospacing="1"/>
                    <w:jc w:val="center"/>
                    <w:rPr>
                      <w:rFonts w:ascii="Arial" w:eastAsia="Times New Roman" w:hAnsi="Arial" w:cs="Arial"/>
                      <w:b/>
                      <w:sz w:val="16"/>
                    </w:rPr>
                  </w:pPr>
                  <w:r w:rsidRPr="005B27EB">
                    <w:rPr>
                      <w:rFonts w:ascii="Arial" w:eastAsia="Times New Roman" w:hAnsi="Arial" w:cs="Arial"/>
                      <w:b/>
                    </w:rPr>
                    <w:t>Task</w:t>
                  </w:r>
                </w:p>
              </w:tc>
            </w:tr>
            <w:tr w:rsidR="007D579F" w:rsidRPr="005B27EB" w:rsidTr="00CD3BDB">
              <w:tc>
                <w:tcPr>
                  <w:tcW w:w="608" w:type="dxa"/>
                  <w:vMerge w:val="restart"/>
                </w:tcPr>
                <w:p w:rsidR="007D579F" w:rsidRPr="005B27EB" w:rsidRDefault="007D579F" w:rsidP="00AB252E">
                  <w:pPr>
                    <w:spacing w:before="120" w:after="120"/>
                    <w:jc w:val="center"/>
                    <w:rPr>
                      <w:rFonts w:ascii="Arial" w:eastAsia="Times New Roman" w:hAnsi="Arial" w:cs="Arial"/>
                      <w:b/>
                      <w:sz w:val="18"/>
                    </w:rPr>
                  </w:pPr>
                  <w:r>
                    <w:rPr>
                      <w:rFonts w:ascii="Arial" w:eastAsia="Times New Roman" w:hAnsi="Arial" w:cs="Arial"/>
                      <w:b/>
                      <w:sz w:val="18"/>
                    </w:rPr>
                    <w:t>DAY 1</w:t>
                  </w:r>
                </w:p>
              </w:tc>
              <w:tc>
                <w:tcPr>
                  <w:tcW w:w="7190" w:type="dxa"/>
                </w:tcPr>
                <w:p w:rsidR="001F077A" w:rsidRDefault="001F077A" w:rsidP="00CD3BDB">
                  <w:pPr>
                    <w:spacing w:before="120" w:after="120"/>
                    <w:rPr>
                      <w:rFonts w:asciiTheme="minorHAnsi" w:eastAsia="Times New Roman" w:hAnsiTheme="minorHAnsi" w:cs="Arial"/>
                    </w:rPr>
                  </w:pPr>
                  <w:r>
                    <w:rPr>
                      <w:rFonts w:asciiTheme="minorHAnsi" w:eastAsia="Times New Roman" w:hAnsiTheme="minorHAnsi" w:cs="Arial"/>
                    </w:rPr>
                    <w:t xml:space="preserve">In </w:t>
                  </w:r>
                  <w:r w:rsidR="001A7C65">
                    <w:rPr>
                      <w:rFonts w:asciiTheme="minorHAnsi" w:eastAsia="Times New Roman" w:hAnsiTheme="minorHAnsi" w:cs="Arial"/>
                    </w:rPr>
                    <w:t>pairs</w:t>
                  </w:r>
                  <w:r>
                    <w:rPr>
                      <w:rFonts w:asciiTheme="minorHAnsi" w:eastAsia="Times New Roman" w:hAnsiTheme="minorHAnsi" w:cs="Arial"/>
                    </w:rPr>
                    <w:t>, have the students brainstorm</w:t>
                  </w:r>
                  <w:r w:rsidR="001A7C65">
                    <w:rPr>
                      <w:rFonts w:asciiTheme="minorHAnsi" w:eastAsia="Times New Roman" w:hAnsiTheme="minorHAnsi" w:cs="Arial"/>
                    </w:rPr>
                    <w:t xml:space="preserve"> for 30 seconds</w:t>
                  </w:r>
                  <w:r>
                    <w:rPr>
                      <w:rFonts w:asciiTheme="minorHAnsi" w:eastAsia="Times New Roman" w:hAnsiTheme="minorHAnsi" w:cs="Arial"/>
                    </w:rPr>
                    <w:t xml:space="preserve"> items that </w:t>
                  </w:r>
                  <w:r w:rsidR="001A7C65">
                    <w:rPr>
                      <w:rFonts w:asciiTheme="minorHAnsi" w:eastAsia="Times New Roman" w:hAnsiTheme="minorHAnsi" w:cs="Arial"/>
                    </w:rPr>
                    <w:t xml:space="preserve">use circuits in their everyday life. Allow students to share their lists with the whole class. </w:t>
                  </w:r>
                </w:p>
                <w:p w:rsidR="001A7C65" w:rsidRDefault="001A7C65" w:rsidP="00CD3BDB">
                  <w:pPr>
                    <w:spacing w:before="120" w:after="120"/>
                    <w:rPr>
                      <w:rFonts w:asciiTheme="minorHAnsi" w:eastAsia="Times New Roman" w:hAnsiTheme="minorHAnsi" w:cs="Arial"/>
                    </w:rPr>
                  </w:pPr>
                  <w:r>
                    <w:rPr>
                      <w:rFonts w:asciiTheme="minorHAnsi" w:eastAsia="Times New Roman" w:hAnsiTheme="minorHAnsi" w:cs="Arial"/>
                    </w:rPr>
                    <w:t>In pairs, have the students brainstorm for 30 seconds items that do not use circuits in their everyday life. Allow the students to share their lists with the whole class.</w:t>
                  </w:r>
                </w:p>
                <w:p w:rsidR="007D579F" w:rsidRPr="009247BE" w:rsidRDefault="001A7C65" w:rsidP="00CD3BDB">
                  <w:pPr>
                    <w:spacing w:before="120" w:after="120"/>
                    <w:rPr>
                      <w:rFonts w:asciiTheme="minorHAnsi" w:eastAsia="Times New Roman" w:hAnsiTheme="minorHAnsi" w:cs="Arial"/>
                    </w:rPr>
                  </w:pPr>
                  <w:r>
                    <w:rPr>
                      <w:rFonts w:asciiTheme="minorHAnsi" w:eastAsia="Times New Roman" w:hAnsiTheme="minorHAnsi" w:cs="Arial"/>
                    </w:rPr>
                    <w:t>Ask the students, “What are the parts of the circuits?” After allowing the students to share their ideas, d</w:t>
                  </w:r>
                  <w:r w:rsidR="007D579F" w:rsidRPr="009247BE">
                    <w:rPr>
                      <w:rFonts w:asciiTheme="minorHAnsi" w:eastAsia="Times New Roman" w:hAnsiTheme="minorHAnsi" w:cs="Arial"/>
                    </w:rPr>
                    <w:t xml:space="preserve">istribute the handout </w:t>
                  </w:r>
                  <w:r w:rsidR="007D579F" w:rsidRPr="009247BE">
                    <w:rPr>
                      <w:rFonts w:asciiTheme="minorHAnsi" w:eastAsia="Times New Roman" w:hAnsiTheme="minorHAnsi" w:cs="Arial"/>
                      <w:b/>
                    </w:rPr>
                    <w:t>“Electric Drill”</w:t>
                  </w:r>
                  <w:r w:rsidR="007D579F" w:rsidRPr="009247BE">
                    <w:rPr>
                      <w:rFonts w:asciiTheme="minorHAnsi" w:eastAsia="Times New Roman" w:hAnsiTheme="minorHAnsi" w:cs="Arial"/>
                    </w:rPr>
                    <w:t xml:space="preserve"> to students and ask them to generate their own definition for each word. After a few minutes, share answers as a class and ask students to record correct definitions if they do not have them complete. </w:t>
                  </w:r>
                </w:p>
                <w:p w:rsidR="007D579F" w:rsidRPr="009247BE" w:rsidRDefault="007D579F" w:rsidP="00CD3BDB">
                  <w:pPr>
                    <w:spacing w:before="120" w:after="120"/>
                    <w:rPr>
                      <w:rFonts w:asciiTheme="minorHAnsi" w:eastAsia="Times New Roman" w:hAnsiTheme="minorHAnsi" w:cs="Arial"/>
                      <w:i/>
                    </w:rPr>
                  </w:pPr>
                  <w:r w:rsidRPr="009247BE">
                    <w:rPr>
                      <w:rFonts w:asciiTheme="minorHAnsi" w:eastAsia="Times New Roman" w:hAnsiTheme="minorHAnsi" w:cs="Arial"/>
                      <w:i/>
                    </w:rPr>
                    <w:t xml:space="preserve">Make sure students have something comparable to the following definitions: </w:t>
                  </w:r>
                </w:p>
                <w:p w:rsidR="007D579F" w:rsidRPr="009247BE" w:rsidRDefault="007D579F" w:rsidP="00CD3BDB">
                  <w:pPr>
                    <w:spacing w:before="120" w:after="120"/>
                    <w:rPr>
                      <w:rFonts w:asciiTheme="minorHAnsi" w:eastAsia="Times New Roman" w:hAnsiTheme="minorHAnsi" w:cs="Arial"/>
                    </w:rPr>
                  </w:pPr>
                  <w:r w:rsidRPr="009247BE">
                    <w:rPr>
                      <w:rFonts w:asciiTheme="minorHAnsi" w:eastAsia="Times New Roman" w:hAnsiTheme="minorHAnsi" w:cs="Arial"/>
                      <w:b/>
                    </w:rPr>
                    <w:t>Electricity</w:t>
                  </w:r>
                  <w:r w:rsidRPr="009247BE">
                    <w:rPr>
                      <w:rFonts w:asciiTheme="minorHAnsi" w:eastAsia="Times New Roman" w:hAnsiTheme="minorHAnsi" w:cs="Arial"/>
                    </w:rPr>
                    <w:t xml:space="preserve"> – the movement and interaction of electrons either naturally (lightning) or manmade (generators) </w:t>
                  </w:r>
                </w:p>
                <w:p w:rsidR="007D579F" w:rsidRPr="009247BE" w:rsidRDefault="007D579F" w:rsidP="00CD3BDB">
                  <w:pPr>
                    <w:spacing w:before="120" w:after="120"/>
                    <w:rPr>
                      <w:rFonts w:asciiTheme="minorHAnsi" w:eastAsia="Times New Roman" w:hAnsiTheme="minorHAnsi" w:cs="Arial"/>
                    </w:rPr>
                  </w:pPr>
                  <w:r w:rsidRPr="009247BE">
                    <w:rPr>
                      <w:rFonts w:asciiTheme="minorHAnsi" w:eastAsia="Times New Roman" w:hAnsiTheme="minorHAnsi" w:cs="Arial"/>
                      <w:b/>
                    </w:rPr>
                    <w:t>Conductor</w:t>
                  </w:r>
                  <w:r w:rsidRPr="009247BE">
                    <w:rPr>
                      <w:rFonts w:asciiTheme="minorHAnsi" w:eastAsia="Times New Roman" w:hAnsiTheme="minorHAnsi" w:cs="Arial"/>
                    </w:rPr>
                    <w:t xml:space="preserve"> – a substance or device that allows electricity to flow </w:t>
                  </w:r>
                </w:p>
                <w:p w:rsidR="007D579F" w:rsidRPr="009247BE" w:rsidRDefault="007D579F" w:rsidP="00CD3BDB">
                  <w:pPr>
                    <w:spacing w:before="120" w:after="120"/>
                    <w:rPr>
                      <w:rFonts w:asciiTheme="minorHAnsi" w:eastAsia="Times New Roman" w:hAnsiTheme="minorHAnsi" w:cs="Arial"/>
                    </w:rPr>
                  </w:pPr>
                  <w:r w:rsidRPr="009247BE">
                    <w:rPr>
                      <w:rFonts w:asciiTheme="minorHAnsi" w:eastAsia="Times New Roman" w:hAnsiTheme="minorHAnsi" w:cs="Arial"/>
                      <w:b/>
                    </w:rPr>
                    <w:t>Insulator</w:t>
                  </w:r>
                  <w:r w:rsidRPr="009247BE">
                    <w:rPr>
                      <w:rFonts w:asciiTheme="minorHAnsi" w:eastAsia="Times New Roman" w:hAnsiTheme="minorHAnsi" w:cs="Arial"/>
                    </w:rPr>
                    <w:t xml:space="preserve"> – a substance or device that </w:t>
                  </w:r>
                  <w:r w:rsidRPr="009247BE">
                    <w:rPr>
                      <w:rFonts w:asciiTheme="minorHAnsi" w:eastAsia="Times New Roman" w:hAnsiTheme="minorHAnsi" w:cs="Arial"/>
                      <w:u w:val="single"/>
                    </w:rPr>
                    <w:t>does not</w:t>
                  </w:r>
                  <w:r w:rsidRPr="009247BE">
                    <w:rPr>
                      <w:rFonts w:asciiTheme="minorHAnsi" w:eastAsia="Times New Roman" w:hAnsiTheme="minorHAnsi" w:cs="Arial"/>
                    </w:rPr>
                    <w:t xml:space="preserve"> allow electricity to flow </w:t>
                  </w:r>
                </w:p>
                <w:p w:rsidR="007D579F" w:rsidRPr="009247BE" w:rsidRDefault="007D579F" w:rsidP="00CD3BDB">
                  <w:pPr>
                    <w:spacing w:before="120" w:after="120"/>
                    <w:rPr>
                      <w:rFonts w:asciiTheme="minorHAnsi" w:eastAsia="Times New Roman" w:hAnsiTheme="minorHAnsi" w:cs="Arial"/>
                    </w:rPr>
                  </w:pPr>
                  <w:r w:rsidRPr="009247BE">
                    <w:rPr>
                      <w:rFonts w:asciiTheme="minorHAnsi" w:eastAsia="Times New Roman" w:hAnsiTheme="minorHAnsi" w:cs="Arial"/>
                      <w:b/>
                    </w:rPr>
                    <w:t>LED</w:t>
                  </w:r>
                  <w:r w:rsidRPr="009247BE">
                    <w:rPr>
                      <w:rFonts w:asciiTheme="minorHAnsi" w:eastAsia="Times New Roman" w:hAnsiTheme="minorHAnsi" w:cs="Arial"/>
                    </w:rPr>
                    <w:t xml:space="preserve"> – Light Emitting Diode </w:t>
                  </w:r>
                </w:p>
                <w:p w:rsidR="007D579F" w:rsidRPr="009247BE" w:rsidRDefault="007D579F" w:rsidP="00CD3BDB">
                  <w:pPr>
                    <w:spacing w:before="120" w:after="120"/>
                    <w:rPr>
                      <w:rFonts w:asciiTheme="minorHAnsi" w:eastAsia="Times New Roman" w:hAnsiTheme="minorHAnsi" w:cs="Arial"/>
                    </w:rPr>
                  </w:pPr>
                  <w:r w:rsidRPr="009247BE">
                    <w:rPr>
                      <w:rFonts w:asciiTheme="minorHAnsi" w:eastAsia="Times New Roman" w:hAnsiTheme="minorHAnsi" w:cs="Arial"/>
                      <w:b/>
                    </w:rPr>
                    <w:t>Battery</w:t>
                  </w:r>
                  <w:r w:rsidRPr="009247BE">
                    <w:rPr>
                      <w:rFonts w:asciiTheme="minorHAnsi" w:eastAsia="Times New Roman" w:hAnsiTheme="minorHAnsi" w:cs="Arial"/>
                    </w:rPr>
                    <w:t xml:space="preserve"> – a device that converts stored chemical energy to electric energy </w:t>
                  </w:r>
                </w:p>
                <w:p w:rsidR="007D579F" w:rsidRDefault="007D579F" w:rsidP="00CD3BDB">
                  <w:pPr>
                    <w:spacing w:before="120" w:after="120"/>
                    <w:rPr>
                      <w:rFonts w:asciiTheme="minorHAnsi" w:eastAsia="Times New Roman" w:hAnsiTheme="minorHAnsi" w:cs="Arial"/>
                    </w:rPr>
                  </w:pPr>
                  <w:r w:rsidRPr="009247BE">
                    <w:rPr>
                      <w:rFonts w:asciiTheme="minorHAnsi" w:eastAsia="Times New Roman" w:hAnsiTheme="minorHAnsi" w:cs="Arial"/>
                      <w:b/>
                    </w:rPr>
                    <w:t>Circuit</w:t>
                  </w:r>
                  <w:r w:rsidRPr="009247BE">
                    <w:rPr>
                      <w:rFonts w:asciiTheme="minorHAnsi" w:eastAsia="Times New Roman" w:hAnsiTheme="minorHAnsi" w:cs="Arial"/>
                    </w:rPr>
                    <w:t xml:space="preserve"> – a closed path that permits electric energy to flow</w:t>
                  </w:r>
                </w:p>
                <w:p w:rsidR="00B1649C" w:rsidRPr="009247BE" w:rsidRDefault="00B1649C" w:rsidP="00CD3BDB">
                  <w:pPr>
                    <w:spacing w:before="120" w:after="120"/>
                    <w:rPr>
                      <w:rFonts w:asciiTheme="minorHAnsi" w:eastAsia="Times New Roman" w:hAnsiTheme="minorHAnsi" w:cs="Arial"/>
                    </w:rPr>
                  </w:pPr>
                  <w:r>
                    <w:rPr>
                      <w:rFonts w:asciiTheme="minorHAnsi" w:eastAsia="Times New Roman" w:hAnsiTheme="minorHAnsi" w:cs="Arial"/>
                    </w:rPr>
                    <w:t>Have the students list examples of conductor, insulator, and batteries.</w:t>
                  </w:r>
                </w:p>
              </w:tc>
            </w:tr>
            <w:tr w:rsidR="007D579F" w:rsidRPr="005B27EB" w:rsidTr="00CD3BDB">
              <w:tc>
                <w:tcPr>
                  <w:tcW w:w="608" w:type="dxa"/>
                  <w:vMerge/>
                </w:tcPr>
                <w:p w:rsidR="007D579F" w:rsidRPr="005B27EB" w:rsidRDefault="007D579F" w:rsidP="009740FA">
                  <w:pPr>
                    <w:spacing w:before="120" w:after="120"/>
                    <w:jc w:val="center"/>
                    <w:rPr>
                      <w:rFonts w:ascii="Arial" w:eastAsia="Times New Roman" w:hAnsi="Arial" w:cs="Arial"/>
                      <w:b/>
                      <w:sz w:val="18"/>
                    </w:rPr>
                  </w:pPr>
                </w:p>
              </w:tc>
              <w:tc>
                <w:tcPr>
                  <w:tcW w:w="7190" w:type="dxa"/>
                </w:tcPr>
                <w:p w:rsidR="007D579F" w:rsidRPr="009247BE" w:rsidRDefault="007D579F" w:rsidP="009D3663">
                  <w:pPr>
                    <w:spacing w:before="120" w:after="120"/>
                    <w:rPr>
                      <w:rFonts w:asciiTheme="minorHAnsi" w:eastAsia="Times New Roman" w:hAnsiTheme="minorHAnsi" w:cs="Arial"/>
                    </w:rPr>
                  </w:pPr>
                  <w:r w:rsidRPr="009247BE">
                    <w:rPr>
                      <w:rFonts w:asciiTheme="minorHAnsi" w:eastAsia="Times New Roman" w:hAnsiTheme="minorHAnsi" w:cs="Arial"/>
                    </w:rPr>
                    <w:t>After reviewing the definitions</w:t>
                  </w:r>
                  <w:r w:rsidR="00B1649C">
                    <w:rPr>
                      <w:rFonts w:asciiTheme="minorHAnsi" w:eastAsia="Times New Roman" w:hAnsiTheme="minorHAnsi" w:cs="Arial"/>
                    </w:rPr>
                    <w:t xml:space="preserve"> and examples</w:t>
                  </w:r>
                  <w:r w:rsidRPr="009247BE">
                    <w:rPr>
                      <w:rFonts w:asciiTheme="minorHAnsi" w:eastAsia="Times New Roman" w:hAnsiTheme="minorHAnsi" w:cs="Arial"/>
                    </w:rPr>
                    <w:t xml:space="preserve"> as a class, instruct students that they will now create a working circuit to light up an LED light bulb. They will do this with only their pencil – no wires! </w:t>
                  </w:r>
                  <w:r w:rsidR="00B1649C">
                    <w:rPr>
                      <w:rFonts w:asciiTheme="minorHAnsi" w:eastAsia="Times New Roman" w:hAnsiTheme="minorHAnsi" w:cs="Arial"/>
                    </w:rPr>
                    <w:t>Ask the students what they think the pencil lead will serve as in their preciously defined terms.</w:t>
                  </w:r>
                </w:p>
              </w:tc>
            </w:tr>
            <w:tr w:rsidR="007D579F" w:rsidRPr="005B27EB" w:rsidTr="00CD3BDB">
              <w:tc>
                <w:tcPr>
                  <w:tcW w:w="608" w:type="dxa"/>
                  <w:vMerge/>
                </w:tcPr>
                <w:p w:rsidR="007D579F" w:rsidRPr="005B27EB" w:rsidRDefault="007D579F" w:rsidP="009740FA">
                  <w:pPr>
                    <w:spacing w:before="120" w:after="120"/>
                    <w:jc w:val="center"/>
                    <w:rPr>
                      <w:rFonts w:ascii="Arial" w:eastAsia="Times New Roman" w:hAnsi="Arial" w:cs="Arial"/>
                      <w:b/>
                      <w:sz w:val="18"/>
                    </w:rPr>
                  </w:pPr>
                </w:p>
              </w:tc>
              <w:tc>
                <w:tcPr>
                  <w:tcW w:w="7190" w:type="dxa"/>
                </w:tcPr>
                <w:p w:rsidR="007D579F" w:rsidRPr="009247BE" w:rsidRDefault="007D579F" w:rsidP="009D3663">
                  <w:pPr>
                    <w:spacing w:before="120" w:after="120"/>
                    <w:rPr>
                      <w:rFonts w:asciiTheme="minorHAnsi" w:eastAsia="Times New Roman" w:hAnsiTheme="minorHAnsi" w:cs="Arial"/>
                    </w:rPr>
                  </w:pPr>
                  <w:r w:rsidRPr="009247BE">
                    <w:rPr>
                      <w:rFonts w:asciiTheme="minorHAnsi" w:eastAsia="Times New Roman" w:hAnsiTheme="minorHAnsi" w:cs="Arial"/>
                    </w:rPr>
                    <w:t xml:space="preserve">Provide students (either individually or in pairs) the following materials: </w:t>
                  </w:r>
                </w:p>
                <w:p w:rsidR="007D579F" w:rsidRPr="009247BE" w:rsidRDefault="007D579F" w:rsidP="009D3663">
                  <w:pPr>
                    <w:pStyle w:val="ListParagraph"/>
                    <w:numPr>
                      <w:ilvl w:val="0"/>
                      <w:numId w:val="28"/>
                    </w:numPr>
                    <w:spacing w:before="120" w:after="120"/>
                    <w:rPr>
                      <w:rFonts w:asciiTheme="minorHAnsi" w:eastAsia="Times New Roman" w:hAnsiTheme="minorHAnsi" w:cs="Arial"/>
                    </w:rPr>
                  </w:pPr>
                  <w:r w:rsidRPr="009247BE">
                    <w:rPr>
                      <w:rFonts w:asciiTheme="minorHAnsi" w:eastAsia="Times New Roman" w:hAnsiTheme="minorHAnsi" w:cs="Arial"/>
                    </w:rPr>
                    <w:t>“Pencil Circuits” worksheet</w:t>
                  </w:r>
                </w:p>
                <w:p w:rsidR="007D579F" w:rsidRPr="009247BE" w:rsidRDefault="007D579F" w:rsidP="009D3663">
                  <w:pPr>
                    <w:pStyle w:val="ListParagraph"/>
                    <w:numPr>
                      <w:ilvl w:val="0"/>
                      <w:numId w:val="29"/>
                    </w:numPr>
                    <w:spacing w:before="120" w:after="120"/>
                    <w:rPr>
                      <w:rFonts w:asciiTheme="minorHAnsi" w:eastAsia="Times New Roman" w:hAnsiTheme="minorHAnsi" w:cs="Arial"/>
                    </w:rPr>
                  </w:pPr>
                  <w:r w:rsidRPr="009247BE">
                    <w:rPr>
                      <w:rFonts w:asciiTheme="minorHAnsi" w:eastAsia="Times New Roman" w:hAnsiTheme="minorHAnsi" w:cs="Arial"/>
                    </w:rPr>
                    <w:t>9V Battery</w:t>
                  </w:r>
                </w:p>
                <w:p w:rsidR="007D579F" w:rsidRPr="009247BE" w:rsidRDefault="007D579F" w:rsidP="007D579F">
                  <w:pPr>
                    <w:pStyle w:val="ListParagraph"/>
                    <w:numPr>
                      <w:ilvl w:val="0"/>
                      <w:numId w:val="37"/>
                    </w:numPr>
                    <w:spacing w:before="120" w:after="120"/>
                    <w:rPr>
                      <w:rFonts w:asciiTheme="minorHAnsi" w:eastAsia="Times New Roman" w:hAnsiTheme="minorHAnsi" w:cs="Arial"/>
                    </w:rPr>
                  </w:pPr>
                  <w:r w:rsidRPr="009247BE">
                    <w:rPr>
                      <w:rFonts w:asciiTheme="minorHAnsi" w:eastAsia="Times New Roman" w:hAnsiTheme="minorHAnsi" w:cs="Arial"/>
                    </w:rPr>
                    <w:t>LED</w:t>
                  </w:r>
                </w:p>
                <w:p w:rsidR="007D579F" w:rsidRPr="009247BE" w:rsidRDefault="007D579F" w:rsidP="00A35249">
                  <w:pPr>
                    <w:spacing w:before="120" w:after="120"/>
                    <w:rPr>
                      <w:rFonts w:asciiTheme="minorHAnsi" w:eastAsia="Times New Roman" w:hAnsiTheme="minorHAnsi" w:cs="Arial"/>
                    </w:rPr>
                  </w:pPr>
                  <w:r w:rsidRPr="009247BE">
                    <w:rPr>
                      <w:rFonts w:asciiTheme="minorHAnsi" w:eastAsia="Times New Roman" w:hAnsiTheme="minorHAnsi" w:cs="Arial"/>
                    </w:rPr>
                    <w:t xml:space="preserve">* You may want to distribute the batteries last so that students don’t get distracted from building the circuits. </w:t>
                  </w:r>
                </w:p>
              </w:tc>
            </w:tr>
            <w:tr w:rsidR="007D579F" w:rsidRPr="005B27EB" w:rsidTr="00CD3BDB">
              <w:tc>
                <w:tcPr>
                  <w:tcW w:w="608" w:type="dxa"/>
                  <w:vMerge/>
                </w:tcPr>
                <w:p w:rsidR="007D579F" w:rsidRPr="005B27EB" w:rsidRDefault="007D579F" w:rsidP="009740FA">
                  <w:pPr>
                    <w:spacing w:before="120" w:after="120"/>
                    <w:jc w:val="center"/>
                    <w:rPr>
                      <w:rFonts w:ascii="Arial" w:eastAsia="Times New Roman" w:hAnsi="Arial" w:cs="Arial"/>
                      <w:b/>
                      <w:sz w:val="18"/>
                    </w:rPr>
                  </w:pPr>
                </w:p>
              </w:tc>
              <w:tc>
                <w:tcPr>
                  <w:tcW w:w="7190" w:type="dxa"/>
                </w:tcPr>
                <w:p w:rsidR="007D579F" w:rsidRPr="009247BE" w:rsidRDefault="007D579F" w:rsidP="009D3663">
                  <w:pPr>
                    <w:spacing w:before="120" w:after="120"/>
                    <w:rPr>
                      <w:rFonts w:asciiTheme="minorHAnsi" w:eastAsia="Times New Roman" w:hAnsiTheme="minorHAnsi" w:cs="Arial"/>
                    </w:rPr>
                  </w:pPr>
                  <w:r w:rsidRPr="009247BE">
                    <w:rPr>
                      <w:rFonts w:asciiTheme="minorHAnsi" w:eastAsia="Times New Roman" w:hAnsiTheme="minorHAnsi" w:cs="Arial"/>
                    </w:rPr>
                    <w:t xml:space="preserve">Ask for a volunteer to read the background aloud. Then, review the directions on the worksheet with the students. </w:t>
                  </w:r>
                </w:p>
                <w:p w:rsidR="007D579F" w:rsidRPr="009247BE" w:rsidRDefault="007D579F" w:rsidP="009D3663">
                  <w:pPr>
                    <w:spacing w:before="120" w:after="120"/>
                    <w:rPr>
                      <w:rFonts w:asciiTheme="minorHAnsi" w:eastAsia="Times New Roman" w:hAnsiTheme="minorHAnsi" w:cs="Arial"/>
                    </w:rPr>
                  </w:pPr>
                  <w:r w:rsidRPr="009247BE">
                    <w:rPr>
                      <w:rFonts w:asciiTheme="minorHAnsi" w:eastAsia="Times New Roman" w:hAnsiTheme="minorHAnsi" w:cs="Arial"/>
                    </w:rPr>
                    <w:t xml:space="preserve">Emphasize that students must color in their conductive lines </w:t>
                  </w:r>
                  <w:r w:rsidRPr="009247BE">
                    <w:rPr>
                      <w:rFonts w:asciiTheme="minorHAnsi" w:eastAsia="Times New Roman" w:hAnsiTheme="minorHAnsi" w:cs="Arial"/>
                      <w:b/>
                    </w:rPr>
                    <w:t>very dark</w:t>
                  </w:r>
                  <w:r w:rsidRPr="009247BE">
                    <w:rPr>
                      <w:rFonts w:asciiTheme="minorHAnsi" w:eastAsia="Times New Roman" w:hAnsiTheme="minorHAnsi" w:cs="Arial"/>
                    </w:rPr>
                    <w:t xml:space="preserve">! Only pencil will work for this! </w:t>
                  </w:r>
                </w:p>
              </w:tc>
            </w:tr>
            <w:tr w:rsidR="007D579F" w:rsidRPr="005B27EB" w:rsidTr="00CD3BDB">
              <w:tc>
                <w:tcPr>
                  <w:tcW w:w="608" w:type="dxa"/>
                  <w:vMerge/>
                </w:tcPr>
                <w:p w:rsidR="007D579F" w:rsidRPr="005B27EB" w:rsidRDefault="007D579F" w:rsidP="009740FA">
                  <w:pPr>
                    <w:spacing w:before="120" w:after="120"/>
                    <w:jc w:val="center"/>
                    <w:rPr>
                      <w:rFonts w:ascii="Arial" w:eastAsia="Times New Roman" w:hAnsi="Arial" w:cs="Arial"/>
                      <w:b/>
                      <w:sz w:val="18"/>
                    </w:rPr>
                  </w:pPr>
                </w:p>
              </w:tc>
              <w:tc>
                <w:tcPr>
                  <w:tcW w:w="7190" w:type="dxa"/>
                </w:tcPr>
                <w:p w:rsidR="007D579F" w:rsidRPr="009247BE" w:rsidRDefault="007D579F" w:rsidP="009D3663">
                  <w:pPr>
                    <w:spacing w:before="120" w:after="120"/>
                    <w:rPr>
                      <w:rFonts w:asciiTheme="minorHAnsi" w:eastAsia="Times New Roman" w:hAnsiTheme="minorHAnsi" w:cs="Arial"/>
                    </w:rPr>
                  </w:pPr>
                  <w:r w:rsidRPr="009247BE">
                    <w:rPr>
                      <w:rFonts w:asciiTheme="minorHAnsi" w:eastAsia="Times New Roman" w:hAnsiTheme="minorHAnsi" w:cs="Arial"/>
                    </w:rPr>
                    <w:t xml:space="preserve">Allow students to color in and test their series circuit. </w:t>
                  </w:r>
                </w:p>
              </w:tc>
            </w:tr>
            <w:tr w:rsidR="007D579F" w:rsidRPr="005B27EB" w:rsidTr="00CD3BDB">
              <w:tc>
                <w:tcPr>
                  <w:tcW w:w="608" w:type="dxa"/>
                  <w:vMerge/>
                </w:tcPr>
                <w:p w:rsidR="007D579F" w:rsidRPr="005B27EB" w:rsidRDefault="007D579F" w:rsidP="009740FA">
                  <w:pPr>
                    <w:spacing w:before="120" w:after="120"/>
                    <w:jc w:val="center"/>
                    <w:rPr>
                      <w:rFonts w:ascii="Arial" w:eastAsia="Times New Roman" w:hAnsi="Arial" w:cs="Arial"/>
                      <w:b/>
                      <w:sz w:val="18"/>
                    </w:rPr>
                  </w:pPr>
                </w:p>
              </w:tc>
              <w:tc>
                <w:tcPr>
                  <w:tcW w:w="7190" w:type="dxa"/>
                </w:tcPr>
                <w:p w:rsidR="007D579F" w:rsidRPr="009247BE" w:rsidRDefault="007D579F" w:rsidP="009D3663">
                  <w:pPr>
                    <w:spacing w:before="120" w:after="120"/>
                    <w:rPr>
                      <w:rFonts w:asciiTheme="minorHAnsi" w:eastAsia="Times New Roman" w:hAnsiTheme="minorHAnsi" w:cs="Arial"/>
                    </w:rPr>
                  </w:pPr>
                  <w:r w:rsidRPr="009247BE">
                    <w:rPr>
                      <w:rFonts w:asciiTheme="minorHAnsi" w:eastAsia="Times New Roman" w:hAnsiTheme="minorHAnsi" w:cs="Arial"/>
                    </w:rPr>
                    <w:t xml:space="preserve">Once they have successfully lit the LED bulb, they should complete step “d” and erase a small section of the pencil line. The bulb should turn off. This is exactly what a light switch does! </w:t>
                  </w:r>
                </w:p>
              </w:tc>
            </w:tr>
            <w:tr w:rsidR="007D579F" w:rsidRPr="005B27EB" w:rsidTr="00CD3BDB">
              <w:tc>
                <w:tcPr>
                  <w:tcW w:w="608" w:type="dxa"/>
                  <w:vMerge/>
                </w:tcPr>
                <w:p w:rsidR="007D579F" w:rsidRPr="005B27EB" w:rsidRDefault="007D579F" w:rsidP="009740FA">
                  <w:pPr>
                    <w:spacing w:before="120" w:after="120"/>
                    <w:jc w:val="center"/>
                    <w:rPr>
                      <w:rFonts w:ascii="Arial" w:eastAsia="Times New Roman" w:hAnsi="Arial" w:cs="Arial"/>
                      <w:b/>
                      <w:sz w:val="18"/>
                    </w:rPr>
                  </w:pPr>
                </w:p>
              </w:tc>
              <w:tc>
                <w:tcPr>
                  <w:tcW w:w="7190" w:type="dxa"/>
                </w:tcPr>
                <w:p w:rsidR="007D579F" w:rsidRPr="009247BE" w:rsidRDefault="007D579F" w:rsidP="009D3663">
                  <w:pPr>
                    <w:spacing w:before="120" w:after="120"/>
                    <w:rPr>
                      <w:rFonts w:asciiTheme="minorHAnsi" w:eastAsia="Times New Roman" w:hAnsiTheme="minorHAnsi" w:cs="Arial"/>
                    </w:rPr>
                  </w:pPr>
                  <w:r w:rsidRPr="009247BE">
                    <w:rPr>
                      <w:rFonts w:asciiTheme="minorHAnsi" w:eastAsia="Times New Roman" w:hAnsiTheme="minorHAnsi" w:cs="Arial"/>
                    </w:rPr>
                    <w:t>Students may experiment with</w:t>
                  </w:r>
                  <w:r w:rsidR="0025607B">
                    <w:rPr>
                      <w:rFonts w:asciiTheme="minorHAnsi" w:eastAsia="Times New Roman" w:hAnsiTheme="minorHAnsi" w:cs="Arial"/>
                    </w:rPr>
                    <w:t xml:space="preserve"> additional LEDs with</w:t>
                  </w:r>
                  <w:r w:rsidRPr="009247BE">
                    <w:rPr>
                      <w:rFonts w:asciiTheme="minorHAnsi" w:eastAsia="Times New Roman" w:hAnsiTheme="minorHAnsi" w:cs="Arial"/>
                    </w:rPr>
                    <w:t xml:space="preserve"> any remaining time before the teacher collects the LEDs and batteries from students.</w:t>
                  </w:r>
                  <w:r w:rsidR="0025607B">
                    <w:rPr>
                      <w:rFonts w:asciiTheme="minorHAnsi" w:eastAsia="Times New Roman" w:hAnsiTheme="minorHAnsi" w:cs="Arial"/>
                    </w:rPr>
                    <w:t xml:space="preserve"> Challenge the students to see who can cause the most LEDs to light.</w:t>
                  </w:r>
                  <w:r w:rsidRPr="009247BE">
                    <w:rPr>
                      <w:rFonts w:asciiTheme="minorHAnsi" w:eastAsia="Times New Roman" w:hAnsiTheme="minorHAnsi" w:cs="Arial"/>
                    </w:rPr>
                    <w:t xml:space="preserve"> </w:t>
                  </w:r>
                </w:p>
                <w:p w:rsidR="007D579F" w:rsidRPr="009247BE" w:rsidRDefault="00B1649C" w:rsidP="00B1649C">
                  <w:pPr>
                    <w:spacing w:before="120" w:after="120"/>
                    <w:rPr>
                      <w:rFonts w:asciiTheme="minorHAnsi" w:eastAsia="Times New Roman" w:hAnsiTheme="minorHAnsi" w:cs="Arial"/>
                    </w:rPr>
                  </w:pPr>
                  <w:r>
                    <w:rPr>
                      <w:rFonts w:asciiTheme="minorHAnsi" w:eastAsia="Times New Roman" w:hAnsiTheme="minorHAnsi" w:cs="Arial"/>
                    </w:rPr>
                    <w:t>Remind s</w:t>
                  </w:r>
                  <w:r w:rsidR="007D579F" w:rsidRPr="009247BE">
                    <w:rPr>
                      <w:rFonts w:asciiTheme="minorHAnsi" w:eastAsia="Times New Roman" w:hAnsiTheme="minorHAnsi" w:cs="Arial"/>
                    </w:rPr>
                    <w:t xml:space="preserve">tudents </w:t>
                  </w:r>
                  <w:r>
                    <w:rPr>
                      <w:rFonts w:asciiTheme="minorHAnsi" w:eastAsia="Times New Roman" w:hAnsiTheme="minorHAnsi" w:cs="Arial"/>
                    </w:rPr>
                    <w:t>t</w:t>
                  </w:r>
                  <w:r w:rsidR="007D579F" w:rsidRPr="009247BE">
                    <w:rPr>
                      <w:rFonts w:asciiTheme="minorHAnsi" w:eastAsia="Times New Roman" w:hAnsiTheme="minorHAnsi" w:cs="Arial"/>
                    </w:rPr>
                    <w:t xml:space="preserve">o bring their worksheet back to class for Day 2. </w:t>
                  </w:r>
                </w:p>
              </w:tc>
            </w:tr>
            <w:tr w:rsidR="00AB252E" w:rsidRPr="005B27EB" w:rsidTr="00CD3BDB">
              <w:tc>
                <w:tcPr>
                  <w:tcW w:w="608" w:type="dxa"/>
                  <w:vMerge w:val="restart"/>
                </w:tcPr>
                <w:p w:rsidR="00AB252E" w:rsidRPr="005B27EB" w:rsidRDefault="00AB252E" w:rsidP="009740FA">
                  <w:pPr>
                    <w:spacing w:before="120" w:after="120"/>
                    <w:jc w:val="center"/>
                    <w:rPr>
                      <w:rFonts w:ascii="Arial" w:eastAsia="Times New Roman" w:hAnsi="Arial" w:cs="Arial"/>
                      <w:b/>
                      <w:sz w:val="18"/>
                    </w:rPr>
                  </w:pPr>
                  <w:r>
                    <w:rPr>
                      <w:rFonts w:ascii="Arial" w:eastAsia="Times New Roman" w:hAnsi="Arial" w:cs="Arial"/>
                      <w:b/>
                      <w:sz w:val="18"/>
                    </w:rPr>
                    <w:t>DAY 2</w:t>
                  </w:r>
                </w:p>
                <w:p w:rsidR="00AB252E" w:rsidRDefault="00AB252E" w:rsidP="00AB252E">
                  <w:pPr>
                    <w:spacing w:before="120" w:after="120"/>
                    <w:jc w:val="center"/>
                    <w:rPr>
                      <w:rFonts w:ascii="Arial" w:eastAsia="Times New Roman" w:hAnsi="Arial" w:cs="Arial"/>
                      <w:b/>
                      <w:sz w:val="18"/>
                    </w:rPr>
                  </w:pPr>
                </w:p>
              </w:tc>
              <w:tc>
                <w:tcPr>
                  <w:tcW w:w="7190" w:type="dxa"/>
                </w:tcPr>
                <w:p w:rsidR="00AB252E" w:rsidRPr="009247BE" w:rsidRDefault="00B1649C" w:rsidP="009D3663">
                  <w:pPr>
                    <w:spacing w:before="120" w:after="120"/>
                    <w:rPr>
                      <w:rFonts w:asciiTheme="minorHAnsi" w:eastAsia="Times New Roman" w:hAnsiTheme="minorHAnsi" w:cs="Arial"/>
                    </w:rPr>
                  </w:pPr>
                  <w:r>
                    <w:rPr>
                      <w:rFonts w:asciiTheme="minorHAnsi" w:eastAsia="Times New Roman" w:hAnsiTheme="minorHAnsi" w:cs="Arial"/>
                    </w:rPr>
                    <w:t>Beg</w:t>
                  </w:r>
                  <w:r w:rsidR="00A01582">
                    <w:rPr>
                      <w:rFonts w:asciiTheme="minorHAnsi" w:eastAsia="Times New Roman" w:hAnsiTheme="minorHAnsi" w:cs="Arial"/>
                    </w:rPr>
                    <w:t>in the class with a Kahoot quiz</w:t>
                  </w:r>
                  <w:r>
                    <w:rPr>
                      <w:rFonts w:asciiTheme="minorHAnsi" w:eastAsia="Times New Roman" w:hAnsiTheme="minorHAnsi" w:cs="Arial"/>
                    </w:rPr>
                    <w:t>.</w:t>
                  </w:r>
                  <w:r w:rsidR="00AB252E" w:rsidRPr="009247BE">
                    <w:rPr>
                      <w:rFonts w:asciiTheme="minorHAnsi" w:eastAsia="Times New Roman" w:hAnsiTheme="minorHAnsi" w:cs="Arial"/>
                    </w:rPr>
                    <w:br/>
                  </w:r>
                  <w:r w:rsidR="00AB252E" w:rsidRPr="009247BE">
                    <w:rPr>
                      <w:rFonts w:asciiTheme="minorHAnsi" w:eastAsia="Times New Roman" w:hAnsiTheme="minorHAnsi" w:cs="Arial"/>
                    </w:rPr>
                    <w:br/>
                    <w:t xml:space="preserve">You will need to create a teacher account on </w:t>
                  </w:r>
                  <w:hyperlink r:id="rId9" w:history="1">
                    <w:r w:rsidR="00AB252E" w:rsidRPr="009247BE">
                      <w:rPr>
                        <w:rStyle w:val="Hyperlink"/>
                        <w:rFonts w:asciiTheme="minorHAnsi" w:eastAsia="Times New Roman" w:hAnsiTheme="minorHAnsi" w:cs="Arial"/>
                      </w:rPr>
                      <w:t>www.getkahoot.com</w:t>
                    </w:r>
                  </w:hyperlink>
                  <w:r w:rsidR="00AB252E" w:rsidRPr="009247BE">
                    <w:rPr>
                      <w:rFonts w:asciiTheme="minorHAnsi" w:eastAsia="Times New Roman" w:hAnsiTheme="minorHAnsi" w:cs="Arial"/>
                    </w:rPr>
                    <w:t xml:space="preserve">. Search for “Pencil Circuits” under “Students” for audiences. The Kahoot quiz made by akaufman should be one of the first few results. </w:t>
                  </w:r>
                  <w:r w:rsidR="00AB252E" w:rsidRPr="009247BE">
                    <w:rPr>
                      <w:rFonts w:asciiTheme="minorHAnsi" w:eastAsia="Times New Roman" w:hAnsiTheme="minorHAnsi" w:cs="Arial"/>
                    </w:rPr>
                    <w:br/>
                  </w:r>
                  <w:r w:rsidR="00AB252E" w:rsidRPr="009247BE">
                    <w:rPr>
                      <w:rFonts w:asciiTheme="minorHAnsi" w:eastAsia="Times New Roman" w:hAnsiTheme="minorHAnsi" w:cs="Arial"/>
                    </w:rPr>
                    <w:br/>
                    <w:t xml:space="preserve">Students will go to </w:t>
                  </w:r>
                  <w:r w:rsidR="007D579F" w:rsidRPr="009247BE">
                    <w:rPr>
                      <w:rFonts w:asciiTheme="minorHAnsi" w:eastAsia="Times New Roman" w:hAnsiTheme="minorHAnsi" w:cs="Arial"/>
                    </w:rPr>
                    <w:t>www.</w:t>
                  </w:r>
                  <w:r w:rsidR="00AB252E" w:rsidRPr="009247BE">
                    <w:rPr>
                      <w:rFonts w:asciiTheme="minorHAnsi" w:eastAsia="Times New Roman" w:hAnsiTheme="minorHAnsi" w:cs="Arial"/>
                    </w:rPr>
                    <w:t xml:space="preserve">kahoot.it and enter the code provided from the teacher account. This should be displayed on a projector. </w:t>
                  </w:r>
                </w:p>
              </w:tc>
            </w:tr>
            <w:tr w:rsidR="00AB252E" w:rsidRPr="005B27EB" w:rsidTr="00CD3BDB">
              <w:tc>
                <w:tcPr>
                  <w:tcW w:w="608" w:type="dxa"/>
                  <w:vMerge/>
                </w:tcPr>
                <w:p w:rsidR="00AB252E" w:rsidRDefault="00AB252E" w:rsidP="009740FA">
                  <w:pPr>
                    <w:spacing w:before="120" w:after="120"/>
                    <w:jc w:val="center"/>
                    <w:rPr>
                      <w:rFonts w:ascii="Arial" w:eastAsia="Times New Roman" w:hAnsi="Arial" w:cs="Arial"/>
                      <w:b/>
                      <w:sz w:val="18"/>
                    </w:rPr>
                  </w:pPr>
                </w:p>
              </w:tc>
              <w:tc>
                <w:tcPr>
                  <w:tcW w:w="7190" w:type="dxa"/>
                </w:tcPr>
                <w:p w:rsidR="00AB252E" w:rsidRPr="00243AEF" w:rsidRDefault="00AB252E" w:rsidP="009D3663">
                  <w:pPr>
                    <w:spacing w:before="120" w:after="120"/>
                    <w:rPr>
                      <w:rFonts w:asciiTheme="minorHAnsi" w:eastAsia="Times New Roman" w:hAnsiTheme="minorHAnsi" w:cs="Arial"/>
                    </w:rPr>
                  </w:pPr>
                  <w:r w:rsidRPr="00243AEF">
                    <w:rPr>
                      <w:rFonts w:asciiTheme="minorHAnsi" w:eastAsia="Times New Roman" w:hAnsiTheme="minorHAnsi" w:cs="Arial"/>
                    </w:rPr>
                    <w:t xml:space="preserve">Have students take out their Pencil Circuits worksheets from yesterday. Review the information on Parallel Circuits and then show the following short video on Series vs. Parallel Circuits. </w:t>
                  </w:r>
                </w:p>
                <w:p w:rsidR="007D579F" w:rsidRPr="00243AEF" w:rsidRDefault="006261AC" w:rsidP="007D579F">
                  <w:pPr>
                    <w:numPr>
                      <w:ilvl w:val="1"/>
                      <w:numId w:val="36"/>
                    </w:numPr>
                    <w:spacing w:after="120"/>
                    <w:rPr>
                      <w:rFonts w:asciiTheme="minorHAnsi" w:eastAsia="Times New Roman" w:hAnsiTheme="minorHAnsi" w:cs="Arial"/>
                    </w:rPr>
                  </w:pPr>
                  <w:hyperlink r:id="rId10" w:history="1">
                    <w:r w:rsidR="00D34BDF" w:rsidRPr="00243AEF">
                      <w:rPr>
                        <w:rStyle w:val="Hyperlink"/>
                        <w:rFonts w:asciiTheme="minorHAnsi" w:eastAsia="Times New Roman" w:hAnsiTheme="minorHAnsi" w:cs="Arial"/>
                      </w:rPr>
                      <w:t>https://www.youtube.com/watch?v=apHkG4T6QHM</w:t>
                    </w:r>
                  </w:hyperlink>
                  <w:r w:rsidR="00D34BDF" w:rsidRPr="00243AEF">
                    <w:rPr>
                      <w:rFonts w:asciiTheme="minorHAnsi" w:eastAsia="Times New Roman" w:hAnsiTheme="minorHAnsi" w:cs="Arial"/>
                    </w:rPr>
                    <w:t xml:space="preserve"> </w:t>
                  </w:r>
                </w:p>
                <w:p w:rsidR="007D579F" w:rsidRPr="00243AEF" w:rsidRDefault="007D579F" w:rsidP="007D579F">
                  <w:pPr>
                    <w:numPr>
                      <w:ilvl w:val="1"/>
                      <w:numId w:val="36"/>
                    </w:numPr>
                    <w:spacing w:after="120"/>
                    <w:rPr>
                      <w:rFonts w:asciiTheme="minorHAnsi" w:eastAsia="Times New Roman" w:hAnsiTheme="minorHAnsi" w:cs="Arial"/>
                    </w:rPr>
                  </w:pPr>
                  <w:r w:rsidRPr="00243AEF">
                    <w:rPr>
                      <w:rFonts w:asciiTheme="minorHAnsi" w:eastAsia="Times New Roman" w:hAnsiTheme="minorHAnsi"/>
                      <w:color w:val="222222"/>
                      <w:kern w:val="36"/>
                    </w:rPr>
                    <w:t xml:space="preserve">“Electricity - Series + Parallel Circuits” </w:t>
                  </w:r>
                </w:p>
                <w:p w:rsidR="007D579F" w:rsidRPr="00243AEF" w:rsidRDefault="007D579F" w:rsidP="007D579F">
                  <w:pPr>
                    <w:spacing w:after="120"/>
                    <w:rPr>
                      <w:rFonts w:asciiTheme="minorHAnsi" w:eastAsia="Times New Roman" w:hAnsiTheme="minorHAnsi" w:cs="Arial"/>
                    </w:rPr>
                  </w:pPr>
                </w:p>
              </w:tc>
            </w:tr>
            <w:tr w:rsidR="00AB252E" w:rsidRPr="005B27EB" w:rsidTr="00CD3BDB">
              <w:tc>
                <w:tcPr>
                  <w:tcW w:w="608" w:type="dxa"/>
                  <w:vMerge/>
                </w:tcPr>
                <w:p w:rsidR="00AB252E" w:rsidRPr="009247BE" w:rsidRDefault="00AB252E" w:rsidP="00AB252E">
                  <w:pPr>
                    <w:spacing w:before="120" w:after="120"/>
                    <w:jc w:val="center"/>
                    <w:rPr>
                      <w:rFonts w:asciiTheme="minorHAnsi" w:eastAsia="Times New Roman" w:hAnsiTheme="minorHAnsi" w:cs="Arial"/>
                      <w:b/>
                    </w:rPr>
                  </w:pPr>
                </w:p>
              </w:tc>
              <w:tc>
                <w:tcPr>
                  <w:tcW w:w="7190" w:type="dxa"/>
                </w:tcPr>
                <w:p w:rsidR="00A7082A" w:rsidRDefault="00A7082A" w:rsidP="009D3663">
                  <w:pPr>
                    <w:spacing w:before="120" w:after="120"/>
                    <w:rPr>
                      <w:rFonts w:asciiTheme="minorHAnsi" w:eastAsia="Times New Roman" w:hAnsiTheme="minorHAnsi" w:cs="Arial"/>
                    </w:rPr>
                  </w:pPr>
                  <w:r>
                    <w:rPr>
                      <w:rFonts w:asciiTheme="minorHAnsi" w:eastAsia="Times New Roman" w:hAnsiTheme="minorHAnsi" w:cs="Arial"/>
                    </w:rPr>
                    <w:t>Have students test the series circuit from previous day. Have students try to explain why this is a series circuit.</w:t>
                  </w:r>
                </w:p>
                <w:p w:rsidR="00D06D74" w:rsidRPr="009247BE" w:rsidRDefault="00AB252E" w:rsidP="009D3663">
                  <w:pPr>
                    <w:spacing w:before="120" w:after="120"/>
                    <w:rPr>
                      <w:rFonts w:asciiTheme="minorHAnsi" w:eastAsia="Times New Roman" w:hAnsiTheme="minorHAnsi" w:cs="Arial"/>
                    </w:rPr>
                  </w:pPr>
                  <w:r w:rsidRPr="009247BE">
                    <w:rPr>
                      <w:rFonts w:asciiTheme="minorHAnsi" w:eastAsia="Times New Roman" w:hAnsiTheme="minorHAnsi" w:cs="Arial"/>
                    </w:rPr>
                    <w:t xml:space="preserve">Students will </w:t>
                  </w:r>
                  <w:r w:rsidR="00547879" w:rsidRPr="009247BE">
                    <w:rPr>
                      <w:rFonts w:asciiTheme="minorHAnsi" w:eastAsia="Times New Roman" w:hAnsiTheme="minorHAnsi" w:cs="Arial"/>
                    </w:rPr>
                    <w:t xml:space="preserve">design and create a parallel circuit </w:t>
                  </w:r>
                  <w:r w:rsidRPr="009247BE">
                    <w:rPr>
                      <w:rFonts w:asciiTheme="minorHAnsi" w:eastAsia="Times New Roman" w:hAnsiTheme="minorHAnsi" w:cs="Arial"/>
                    </w:rPr>
                    <w:t xml:space="preserve">from scratch. This circuit must light two bulbs and be able to continue lighting one even if the other is removed. </w:t>
                  </w:r>
                </w:p>
                <w:p w:rsidR="00AB252E" w:rsidRPr="009247BE" w:rsidRDefault="00D06D74" w:rsidP="009D3663">
                  <w:pPr>
                    <w:spacing w:before="120" w:after="120"/>
                    <w:rPr>
                      <w:rFonts w:asciiTheme="minorHAnsi" w:eastAsia="Times New Roman" w:hAnsiTheme="minorHAnsi" w:cs="Arial"/>
                    </w:rPr>
                  </w:pPr>
                  <w:r w:rsidRPr="009247BE">
                    <w:rPr>
                      <w:rFonts w:asciiTheme="minorHAnsi" w:eastAsia="Times New Roman" w:hAnsiTheme="minorHAnsi" w:cs="Arial"/>
                    </w:rPr>
                    <w:t xml:space="preserve">Distribute batteries and LEDs. </w:t>
                  </w:r>
                  <w:r w:rsidR="00AB252E" w:rsidRPr="009247BE">
                    <w:rPr>
                      <w:rFonts w:asciiTheme="minorHAnsi" w:eastAsia="Times New Roman" w:hAnsiTheme="minorHAnsi" w:cs="Arial"/>
                    </w:rPr>
                    <w:br/>
                  </w:r>
                  <w:r w:rsidR="00AB252E" w:rsidRPr="009247BE">
                    <w:rPr>
                      <w:rFonts w:asciiTheme="minorHAnsi" w:eastAsia="Times New Roman" w:hAnsiTheme="minorHAnsi" w:cs="Arial"/>
                    </w:rPr>
                    <w:br/>
                  </w:r>
                  <w:r w:rsidR="00AB252E" w:rsidRPr="009247BE">
                    <w:rPr>
                      <w:rFonts w:asciiTheme="minorHAnsi" w:eastAsia="Times New Roman" w:hAnsiTheme="minorHAnsi" w:cs="Arial"/>
                      <w:i/>
                    </w:rPr>
                    <w:t>It should resemble this:</w:t>
                  </w:r>
                  <w:r w:rsidR="00AB252E" w:rsidRPr="009247BE">
                    <w:rPr>
                      <w:rFonts w:asciiTheme="minorHAnsi" w:eastAsia="Times New Roman" w:hAnsiTheme="minorHAnsi" w:cs="Arial"/>
                    </w:rPr>
                    <w:t xml:space="preserve"> </w:t>
                  </w:r>
                </w:p>
                <w:p w:rsidR="00AB252E" w:rsidRPr="009247BE" w:rsidRDefault="00AB252E" w:rsidP="009D3663">
                  <w:pPr>
                    <w:spacing w:before="120" w:after="120"/>
                    <w:rPr>
                      <w:rFonts w:asciiTheme="minorHAnsi" w:eastAsia="Times New Roman" w:hAnsiTheme="minorHAnsi" w:cs="Arial"/>
                    </w:rPr>
                  </w:pPr>
                  <w:r w:rsidRPr="009247BE">
                    <w:rPr>
                      <w:rFonts w:asciiTheme="minorHAnsi" w:hAnsiTheme="minorHAnsi"/>
                      <w:noProof/>
                    </w:rPr>
                    <w:drawing>
                      <wp:inline distT="0" distB="0" distL="0" distR="0">
                        <wp:extent cx="2314499" cy="1176343"/>
                        <wp:effectExtent l="19050" t="0" r="0" b="0"/>
                        <wp:docPr id="14" name="irc_mi" descr="http://www.ats.edu.mx/proyectos/racevedo/Electricity/sample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ts.edu.mx/proyectos/racevedo/Electricity/sample_files/image002.jpg"/>
                                <pic:cNvPicPr>
                                  <a:picLocks noChangeAspect="1" noChangeArrowheads="1"/>
                                </pic:cNvPicPr>
                              </pic:nvPicPr>
                              <pic:blipFill>
                                <a:blip r:embed="rId11" cstate="print"/>
                                <a:srcRect/>
                                <a:stretch>
                                  <a:fillRect/>
                                </a:stretch>
                              </pic:blipFill>
                              <pic:spPr bwMode="auto">
                                <a:xfrm>
                                  <a:off x="0" y="0"/>
                                  <a:ext cx="2314565" cy="1176376"/>
                                </a:xfrm>
                                <a:prstGeom prst="rect">
                                  <a:avLst/>
                                </a:prstGeom>
                                <a:noFill/>
                                <a:ln w="9525">
                                  <a:noFill/>
                                  <a:miter lim="800000"/>
                                  <a:headEnd/>
                                  <a:tailEnd/>
                                </a:ln>
                              </pic:spPr>
                            </pic:pic>
                          </a:graphicData>
                        </a:graphic>
                      </wp:inline>
                    </w:drawing>
                  </w:r>
                </w:p>
                <w:p w:rsidR="00A7082A" w:rsidRDefault="007D579F" w:rsidP="007D579F">
                  <w:pPr>
                    <w:spacing w:before="120" w:after="120"/>
                    <w:rPr>
                      <w:rFonts w:asciiTheme="minorHAnsi" w:eastAsia="Times New Roman" w:hAnsiTheme="minorHAnsi" w:cs="Arial"/>
                    </w:rPr>
                  </w:pPr>
                  <w:r w:rsidRPr="009247BE">
                    <w:rPr>
                      <w:rFonts w:asciiTheme="minorHAnsi" w:eastAsia="Times New Roman" w:hAnsiTheme="minorHAnsi" w:cs="Arial"/>
                    </w:rPr>
                    <w:t xml:space="preserve">*The easiest way to lay out a parallel circuit is to draw rectangle and place the components between two sides (as shown above). </w:t>
                  </w:r>
                </w:p>
                <w:p w:rsidR="00AB252E" w:rsidRPr="009247BE" w:rsidRDefault="00A7082A" w:rsidP="009D3663">
                  <w:pPr>
                    <w:spacing w:before="120" w:after="120"/>
                    <w:rPr>
                      <w:rFonts w:asciiTheme="minorHAnsi" w:eastAsia="Times New Roman" w:hAnsiTheme="minorHAnsi" w:cs="Arial"/>
                    </w:rPr>
                  </w:pPr>
                  <w:r>
                    <w:rPr>
                      <w:rFonts w:asciiTheme="minorHAnsi" w:eastAsia="Times New Roman" w:hAnsiTheme="minorHAnsi" w:cs="Arial"/>
                    </w:rPr>
                    <w:t>Encourage the students to erase a section of the parallel circuit and test what happens. Suggest the students try to erase different sections of the parallel circuit and observe what happens.</w:t>
                  </w:r>
                </w:p>
              </w:tc>
            </w:tr>
            <w:tr w:rsidR="00AB252E" w:rsidRPr="005B27EB" w:rsidTr="00CD3BDB">
              <w:tc>
                <w:tcPr>
                  <w:tcW w:w="608" w:type="dxa"/>
                  <w:vMerge/>
                </w:tcPr>
                <w:p w:rsidR="00AB252E" w:rsidRPr="009247BE" w:rsidRDefault="00AB252E" w:rsidP="009740FA">
                  <w:pPr>
                    <w:spacing w:before="120" w:after="120"/>
                    <w:jc w:val="center"/>
                    <w:rPr>
                      <w:rFonts w:asciiTheme="minorHAnsi" w:eastAsia="Times New Roman" w:hAnsiTheme="minorHAnsi" w:cs="Arial"/>
                      <w:b/>
                    </w:rPr>
                  </w:pPr>
                </w:p>
              </w:tc>
              <w:tc>
                <w:tcPr>
                  <w:tcW w:w="7190" w:type="dxa"/>
                </w:tcPr>
                <w:p w:rsidR="00AB252E" w:rsidRDefault="00AB252E" w:rsidP="009D3663">
                  <w:pPr>
                    <w:spacing w:before="120" w:after="120"/>
                    <w:rPr>
                      <w:rFonts w:asciiTheme="minorHAnsi" w:eastAsia="Times New Roman" w:hAnsiTheme="minorHAnsi" w:cs="Arial"/>
                    </w:rPr>
                  </w:pPr>
                  <w:r w:rsidRPr="009247BE">
                    <w:rPr>
                      <w:rFonts w:asciiTheme="minorHAnsi" w:eastAsia="Times New Roman" w:hAnsiTheme="minorHAnsi" w:cs="Arial"/>
                    </w:rPr>
                    <w:t xml:space="preserve">Once students complete the parallel circuit, they should move on to the second page of the worksheet and answer the reflection questions. </w:t>
                  </w:r>
                </w:p>
                <w:p w:rsidR="00A7082A" w:rsidRPr="009247BE" w:rsidRDefault="00A7082A" w:rsidP="009D3663">
                  <w:pPr>
                    <w:spacing w:before="120" w:after="120"/>
                    <w:rPr>
                      <w:rFonts w:asciiTheme="minorHAnsi" w:eastAsia="Times New Roman" w:hAnsiTheme="minorHAnsi" w:cs="Arial"/>
                    </w:rPr>
                  </w:pPr>
                  <w:r>
                    <w:rPr>
                      <w:rFonts w:asciiTheme="minorHAnsi" w:eastAsia="Times New Roman" w:hAnsiTheme="minorHAnsi" w:cs="Arial"/>
                    </w:rPr>
                    <w:t>If students have time, encourage the students to try to devise a circuit that lights multiple LEDs.</w:t>
                  </w:r>
                </w:p>
              </w:tc>
            </w:tr>
            <w:tr w:rsidR="00AB252E" w:rsidRPr="005B27EB" w:rsidTr="00CD3BDB">
              <w:tc>
                <w:tcPr>
                  <w:tcW w:w="608" w:type="dxa"/>
                  <w:vMerge/>
                </w:tcPr>
                <w:p w:rsidR="00AB252E" w:rsidRPr="009247BE" w:rsidRDefault="00AB252E" w:rsidP="009740FA">
                  <w:pPr>
                    <w:spacing w:before="120" w:after="120"/>
                    <w:jc w:val="center"/>
                    <w:rPr>
                      <w:rFonts w:asciiTheme="minorHAnsi" w:eastAsia="Times New Roman" w:hAnsiTheme="minorHAnsi" w:cs="Arial"/>
                      <w:b/>
                    </w:rPr>
                  </w:pPr>
                </w:p>
              </w:tc>
              <w:tc>
                <w:tcPr>
                  <w:tcW w:w="7190" w:type="dxa"/>
                </w:tcPr>
                <w:p w:rsidR="00AB252E" w:rsidRDefault="00AB252E" w:rsidP="009D3663">
                  <w:pPr>
                    <w:spacing w:before="120" w:after="120"/>
                    <w:rPr>
                      <w:rFonts w:asciiTheme="minorHAnsi" w:eastAsia="Times New Roman" w:hAnsiTheme="minorHAnsi" w:cs="Arial"/>
                    </w:rPr>
                  </w:pPr>
                  <w:r w:rsidRPr="009247BE">
                    <w:rPr>
                      <w:rFonts w:asciiTheme="minorHAnsi" w:eastAsia="Times New Roman" w:hAnsiTheme="minorHAnsi" w:cs="Arial"/>
                    </w:rPr>
                    <w:t xml:space="preserve">End the class with a discussion of the activity and have students return their components. </w:t>
                  </w:r>
                  <w:r w:rsidR="00D06D74" w:rsidRPr="009247BE">
                    <w:rPr>
                      <w:rFonts w:asciiTheme="minorHAnsi" w:eastAsia="Times New Roman" w:hAnsiTheme="minorHAnsi" w:cs="Arial"/>
                    </w:rPr>
                    <w:t xml:space="preserve">Collect worksheets for assessment. </w:t>
                  </w:r>
                </w:p>
                <w:p w:rsidR="00B17779" w:rsidRPr="009247BE" w:rsidRDefault="00B17779" w:rsidP="009D3663">
                  <w:pPr>
                    <w:spacing w:before="120" w:after="120"/>
                    <w:rPr>
                      <w:rFonts w:asciiTheme="minorHAnsi" w:eastAsia="Times New Roman" w:hAnsiTheme="minorHAnsi" w:cs="Arial"/>
                    </w:rPr>
                  </w:pPr>
                  <w:r>
                    <w:rPr>
                      <w:rFonts w:asciiTheme="minorHAnsi" w:eastAsia="Times New Roman" w:hAnsiTheme="minorHAnsi" w:cs="Arial"/>
                    </w:rPr>
                    <w:t>For a closing formative activity, have the students design series circuit and a parallel circuit and label each on an index card and turn it in when they are leaving class.</w:t>
                  </w:r>
                </w:p>
              </w:tc>
            </w:tr>
          </w:tbl>
          <w:p w:rsidR="00CD3BDB" w:rsidRPr="005B27EB" w:rsidRDefault="00CD3BDB" w:rsidP="00CD3BDB">
            <w:pPr>
              <w:spacing w:before="120" w:after="120"/>
              <w:rPr>
                <w:rFonts w:ascii="Arial" w:eastAsia="Times New Roman" w:hAnsi="Arial" w:cs="Arial"/>
                <w:i/>
              </w:rPr>
            </w:pPr>
          </w:p>
          <w:p w:rsidR="00F528B8" w:rsidRPr="005B27EB" w:rsidRDefault="00F528B8" w:rsidP="00F81FDE">
            <w:pPr>
              <w:spacing w:before="120" w:after="120"/>
              <w:rPr>
                <w:rFonts w:ascii="Arial" w:eastAsia="Times New Roman" w:hAnsi="Arial" w:cs="Arial"/>
                <w:i/>
              </w:rPr>
            </w:pPr>
          </w:p>
        </w:tc>
      </w:tr>
      <w:tr w:rsidR="00F528B8" w:rsidRPr="005B27EB" w:rsidTr="00000F3D">
        <w:tc>
          <w:tcPr>
            <w:tcW w:w="808" w:type="pct"/>
          </w:tcPr>
          <w:p w:rsidR="00F528B8" w:rsidRPr="005B27EB" w:rsidRDefault="00F528B8" w:rsidP="00547879">
            <w:pPr>
              <w:spacing w:before="120" w:after="120"/>
              <w:rPr>
                <w:rFonts w:ascii="Arial" w:eastAsia="Times New Roman" w:hAnsi="Arial" w:cs="Arial"/>
                <w:b/>
              </w:rPr>
            </w:pPr>
            <w:r w:rsidRPr="005B27EB">
              <w:rPr>
                <w:rFonts w:ascii="Arial" w:eastAsia="Times New Roman" w:hAnsi="Arial" w:cs="Arial"/>
                <w:b/>
              </w:rPr>
              <w:t xml:space="preserve">Assessment </w:t>
            </w:r>
          </w:p>
        </w:tc>
        <w:tc>
          <w:tcPr>
            <w:tcW w:w="4192" w:type="pct"/>
          </w:tcPr>
          <w:p w:rsidR="00AF571C" w:rsidRPr="009247BE" w:rsidRDefault="00300C02" w:rsidP="00AF571C">
            <w:pPr>
              <w:spacing w:before="120" w:after="120"/>
              <w:rPr>
                <w:rFonts w:asciiTheme="minorHAnsi" w:eastAsia="Times New Roman" w:hAnsiTheme="minorHAnsi" w:cs="Arial"/>
              </w:rPr>
            </w:pPr>
            <w:r w:rsidRPr="009247BE">
              <w:rPr>
                <w:rFonts w:asciiTheme="minorHAnsi" w:eastAsia="Times New Roman" w:hAnsiTheme="minorHAnsi" w:cs="Arial"/>
              </w:rPr>
              <w:t xml:space="preserve">Students will show their instructors their functioning circuits and then submit their Pencil Circuits worksheet for assessment.  </w:t>
            </w:r>
          </w:p>
          <w:p w:rsidR="00F528B8" w:rsidRPr="005B27EB" w:rsidRDefault="00F528B8" w:rsidP="00AE37B3">
            <w:pPr>
              <w:rPr>
                <w:rFonts w:ascii="Arial" w:eastAsia="Times New Roman" w:hAnsi="Arial" w:cs="Arial"/>
              </w:rPr>
            </w:pPr>
          </w:p>
        </w:tc>
      </w:tr>
      <w:tr w:rsidR="00F528B8" w:rsidRPr="005B27EB" w:rsidTr="00000F3D">
        <w:tc>
          <w:tcPr>
            <w:tcW w:w="808" w:type="pct"/>
          </w:tcPr>
          <w:p w:rsidR="00F528B8" w:rsidRPr="005B27EB" w:rsidRDefault="00A33726" w:rsidP="00547879">
            <w:pPr>
              <w:spacing w:before="120" w:after="120"/>
              <w:rPr>
                <w:rFonts w:ascii="Arial" w:eastAsia="Times New Roman" w:hAnsi="Arial" w:cs="Arial"/>
                <w:b/>
              </w:rPr>
            </w:pPr>
            <w:r w:rsidRPr="005B27EB">
              <w:br w:type="page"/>
            </w:r>
            <w:r w:rsidR="00F528B8" w:rsidRPr="005B27EB">
              <w:rPr>
                <w:rFonts w:ascii="Arial" w:eastAsia="Times New Roman" w:hAnsi="Arial" w:cs="Arial"/>
                <w:b/>
              </w:rPr>
              <w:t xml:space="preserve">Critical Vocabulary </w:t>
            </w:r>
          </w:p>
        </w:tc>
        <w:tc>
          <w:tcPr>
            <w:tcW w:w="4192" w:type="pct"/>
          </w:tcPr>
          <w:p w:rsidR="007E4D77" w:rsidRPr="009247BE" w:rsidRDefault="007E4D77" w:rsidP="007E4D77">
            <w:pPr>
              <w:spacing w:before="120" w:after="120"/>
              <w:rPr>
                <w:rFonts w:asciiTheme="minorHAnsi" w:eastAsia="Times New Roman" w:hAnsiTheme="minorHAnsi" w:cs="Arial"/>
              </w:rPr>
            </w:pPr>
            <w:r w:rsidRPr="009247BE">
              <w:rPr>
                <w:rFonts w:asciiTheme="minorHAnsi" w:eastAsia="Times New Roman" w:hAnsiTheme="minorHAnsi" w:cs="Arial"/>
                <w:b/>
              </w:rPr>
              <w:t>Electricity</w:t>
            </w:r>
            <w:r w:rsidRPr="009247BE">
              <w:rPr>
                <w:rFonts w:asciiTheme="minorHAnsi" w:eastAsia="Times New Roman" w:hAnsiTheme="minorHAnsi" w:cs="Arial"/>
              </w:rPr>
              <w:t xml:space="preserve"> – the movement and interaction of electrons either naturally (lightning) or manmade (generators) </w:t>
            </w:r>
          </w:p>
          <w:p w:rsidR="007E4D77" w:rsidRPr="009247BE" w:rsidRDefault="007E4D77" w:rsidP="007E4D77">
            <w:pPr>
              <w:spacing w:before="120" w:after="120"/>
              <w:rPr>
                <w:rFonts w:asciiTheme="minorHAnsi" w:eastAsia="Times New Roman" w:hAnsiTheme="minorHAnsi" w:cs="Arial"/>
              </w:rPr>
            </w:pPr>
            <w:r w:rsidRPr="009247BE">
              <w:rPr>
                <w:rFonts w:asciiTheme="minorHAnsi" w:eastAsia="Times New Roman" w:hAnsiTheme="minorHAnsi" w:cs="Arial"/>
                <w:b/>
              </w:rPr>
              <w:t>Conductor</w:t>
            </w:r>
            <w:r w:rsidRPr="009247BE">
              <w:rPr>
                <w:rFonts w:asciiTheme="minorHAnsi" w:eastAsia="Times New Roman" w:hAnsiTheme="minorHAnsi" w:cs="Arial"/>
              </w:rPr>
              <w:t xml:space="preserve"> – a substance or device that allows electricity to flow </w:t>
            </w:r>
          </w:p>
          <w:p w:rsidR="007E4D77" w:rsidRPr="009247BE" w:rsidRDefault="007E4D77" w:rsidP="007E4D77">
            <w:pPr>
              <w:spacing w:before="120" w:after="120"/>
              <w:rPr>
                <w:rFonts w:asciiTheme="minorHAnsi" w:eastAsia="Times New Roman" w:hAnsiTheme="minorHAnsi" w:cs="Arial"/>
              </w:rPr>
            </w:pPr>
            <w:r w:rsidRPr="009247BE">
              <w:rPr>
                <w:rFonts w:asciiTheme="minorHAnsi" w:eastAsia="Times New Roman" w:hAnsiTheme="minorHAnsi" w:cs="Arial"/>
                <w:b/>
              </w:rPr>
              <w:t>Insulator</w:t>
            </w:r>
            <w:r w:rsidRPr="009247BE">
              <w:rPr>
                <w:rFonts w:asciiTheme="minorHAnsi" w:eastAsia="Times New Roman" w:hAnsiTheme="minorHAnsi" w:cs="Arial"/>
              </w:rPr>
              <w:t xml:space="preserve"> – a substance or device that </w:t>
            </w:r>
            <w:r w:rsidRPr="009247BE">
              <w:rPr>
                <w:rFonts w:asciiTheme="minorHAnsi" w:eastAsia="Times New Roman" w:hAnsiTheme="minorHAnsi" w:cs="Arial"/>
                <w:u w:val="single"/>
              </w:rPr>
              <w:t>does not</w:t>
            </w:r>
            <w:r w:rsidRPr="009247BE">
              <w:rPr>
                <w:rFonts w:asciiTheme="minorHAnsi" w:eastAsia="Times New Roman" w:hAnsiTheme="minorHAnsi" w:cs="Arial"/>
              </w:rPr>
              <w:t xml:space="preserve"> allow electricity to flow </w:t>
            </w:r>
          </w:p>
          <w:p w:rsidR="007E4D77" w:rsidRPr="009247BE" w:rsidRDefault="007E4D77" w:rsidP="007E4D77">
            <w:pPr>
              <w:spacing w:before="120" w:after="120"/>
              <w:rPr>
                <w:rFonts w:asciiTheme="minorHAnsi" w:eastAsia="Times New Roman" w:hAnsiTheme="minorHAnsi" w:cs="Arial"/>
              </w:rPr>
            </w:pPr>
            <w:r w:rsidRPr="009247BE">
              <w:rPr>
                <w:rFonts w:asciiTheme="minorHAnsi" w:eastAsia="Times New Roman" w:hAnsiTheme="minorHAnsi" w:cs="Arial"/>
                <w:b/>
              </w:rPr>
              <w:t>LED</w:t>
            </w:r>
            <w:r w:rsidRPr="009247BE">
              <w:rPr>
                <w:rFonts w:asciiTheme="minorHAnsi" w:eastAsia="Times New Roman" w:hAnsiTheme="minorHAnsi" w:cs="Arial"/>
              </w:rPr>
              <w:t xml:space="preserve"> – Light Emitting Diode </w:t>
            </w:r>
          </w:p>
          <w:p w:rsidR="007E4D77" w:rsidRPr="009247BE" w:rsidRDefault="007E4D77" w:rsidP="007E4D77">
            <w:pPr>
              <w:spacing w:before="120" w:after="120"/>
              <w:rPr>
                <w:rFonts w:asciiTheme="minorHAnsi" w:eastAsia="Times New Roman" w:hAnsiTheme="minorHAnsi" w:cs="Arial"/>
              </w:rPr>
            </w:pPr>
            <w:r w:rsidRPr="009247BE">
              <w:rPr>
                <w:rFonts w:asciiTheme="minorHAnsi" w:eastAsia="Times New Roman" w:hAnsiTheme="minorHAnsi" w:cs="Arial"/>
                <w:b/>
              </w:rPr>
              <w:t>Battery</w:t>
            </w:r>
            <w:r w:rsidRPr="009247BE">
              <w:rPr>
                <w:rFonts w:asciiTheme="minorHAnsi" w:eastAsia="Times New Roman" w:hAnsiTheme="minorHAnsi" w:cs="Arial"/>
              </w:rPr>
              <w:t xml:space="preserve"> – a device that converts stored chemical energy to electric energy </w:t>
            </w:r>
          </w:p>
          <w:p w:rsidR="007E4D77" w:rsidRPr="009247BE" w:rsidRDefault="007E4D77" w:rsidP="007E4D77">
            <w:pPr>
              <w:spacing w:after="120"/>
              <w:rPr>
                <w:rFonts w:asciiTheme="minorHAnsi" w:eastAsia="Times New Roman" w:hAnsiTheme="minorHAnsi" w:cs="Arial"/>
              </w:rPr>
            </w:pPr>
            <w:r w:rsidRPr="009247BE">
              <w:rPr>
                <w:rFonts w:asciiTheme="minorHAnsi" w:eastAsia="Times New Roman" w:hAnsiTheme="minorHAnsi" w:cs="Arial"/>
                <w:b/>
              </w:rPr>
              <w:t>Circuit</w:t>
            </w:r>
            <w:r w:rsidRPr="009247BE">
              <w:rPr>
                <w:rFonts w:asciiTheme="minorHAnsi" w:eastAsia="Times New Roman" w:hAnsiTheme="minorHAnsi" w:cs="Arial"/>
              </w:rPr>
              <w:t xml:space="preserve"> – a closed path that permits electric energy to flow</w:t>
            </w:r>
          </w:p>
          <w:p w:rsidR="007E4D77" w:rsidRPr="009247BE" w:rsidRDefault="007E4D77" w:rsidP="007E4D77">
            <w:pPr>
              <w:spacing w:after="120"/>
              <w:rPr>
                <w:rFonts w:asciiTheme="minorHAnsi" w:hAnsiTheme="minorHAnsi"/>
              </w:rPr>
            </w:pPr>
            <w:r w:rsidRPr="009247BE">
              <w:rPr>
                <w:rFonts w:asciiTheme="minorHAnsi" w:hAnsiTheme="minorHAnsi"/>
                <w:b/>
              </w:rPr>
              <w:t>Series Circuit</w:t>
            </w:r>
            <w:r w:rsidRPr="009247BE">
              <w:rPr>
                <w:rFonts w:asciiTheme="minorHAnsi" w:hAnsiTheme="minorHAnsi"/>
              </w:rPr>
              <w:t xml:space="preserve"> – only one possible route for electrons to flow through circuit</w:t>
            </w:r>
          </w:p>
          <w:p w:rsidR="007E4D77" w:rsidRPr="009247BE" w:rsidRDefault="007E4D77" w:rsidP="007E4D77">
            <w:pPr>
              <w:rPr>
                <w:rFonts w:asciiTheme="minorHAnsi" w:hAnsiTheme="minorHAnsi"/>
              </w:rPr>
            </w:pPr>
            <w:r w:rsidRPr="009247BE">
              <w:rPr>
                <w:rFonts w:asciiTheme="minorHAnsi" w:hAnsiTheme="minorHAnsi"/>
                <w:b/>
              </w:rPr>
              <w:t>Parallel Circuit</w:t>
            </w:r>
            <w:r w:rsidRPr="009247BE">
              <w:rPr>
                <w:rFonts w:asciiTheme="minorHAnsi" w:hAnsiTheme="minorHAnsi"/>
              </w:rPr>
              <w:t xml:space="preserve"> – More than one path for electrons to flow (imagine a ladder with the outside leads supplying the power and the components between)</w:t>
            </w:r>
          </w:p>
        </w:tc>
      </w:tr>
      <w:tr w:rsidR="00783D4B" w:rsidRPr="005B27EB" w:rsidTr="00000F3D">
        <w:tc>
          <w:tcPr>
            <w:tcW w:w="808" w:type="pct"/>
          </w:tcPr>
          <w:p w:rsidR="00783D4B" w:rsidRPr="005B27EB" w:rsidRDefault="00783D4B" w:rsidP="00547879">
            <w:pPr>
              <w:spacing w:before="120" w:after="120"/>
              <w:rPr>
                <w:rFonts w:ascii="Arial" w:eastAsia="Times New Roman" w:hAnsi="Arial" w:cs="Arial"/>
                <w:b/>
              </w:rPr>
            </w:pPr>
            <w:r w:rsidRPr="005B27EB">
              <w:rPr>
                <w:rFonts w:ascii="Arial" w:eastAsia="Times New Roman" w:hAnsi="Arial" w:cs="Arial"/>
                <w:b/>
              </w:rPr>
              <w:t xml:space="preserve">Community Engagement </w:t>
            </w:r>
          </w:p>
        </w:tc>
        <w:tc>
          <w:tcPr>
            <w:tcW w:w="4192" w:type="pct"/>
          </w:tcPr>
          <w:p w:rsidR="00AF571C" w:rsidRPr="009247BE" w:rsidRDefault="00AF571C" w:rsidP="00AF571C">
            <w:pPr>
              <w:outlineLvl w:val="1"/>
              <w:rPr>
                <w:rFonts w:asciiTheme="minorHAnsi" w:eastAsia="Times New Roman" w:hAnsiTheme="minorHAnsi" w:cs="Arial"/>
              </w:rPr>
            </w:pPr>
            <w:r w:rsidRPr="009247BE">
              <w:rPr>
                <w:rFonts w:asciiTheme="minorHAnsi" w:eastAsia="Times New Roman" w:hAnsiTheme="minorHAnsi" w:cs="Arial"/>
                <w:bCs/>
              </w:rPr>
              <w:t>An engineer, especially an electrical engineer, would be an excellent coteacher</w:t>
            </w:r>
            <w:r w:rsidR="00547879" w:rsidRPr="009247BE">
              <w:rPr>
                <w:rFonts w:asciiTheme="minorHAnsi" w:eastAsia="Times New Roman" w:hAnsiTheme="minorHAnsi" w:cs="Arial"/>
                <w:bCs/>
              </w:rPr>
              <w:t xml:space="preserve"> and/or guest speaker</w:t>
            </w:r>
            <w:r w:rsidRPr="009247BE">
              <w:rPr>
                <w:rFonts w:asciiTheme="minorHAnsi" w:eastAsia="Times New Roman" w:hAnsiTheme="minorHAnsi" w:cs="Arial"/>
                <w:bCs/>
              </w:rPr>
              <w:t xml:space="preserve"> for this activity. </w:t>
            </w:r>
            <w:r w:rsidR="00547879" w:rsidRPr="009247BE">
              <w:rPr>
                <w:rFonts w:asciiTheme="minorHAnsi" w:eastAsia="Times New Roman" w:hAnsiTheme="minorHAnsi" w:cs="Arial"/>
                <w:bCs/>
              </w:rPr>
              <w:t>The engineer could discuss preparation</w:t>
            </w:r>
            <w:r w:rsidR="006819EA" w:rsidRPr="009247BE">
              <w:rPr>
                <w:rFonts w:asciiTheme="minorHAnsi" w:eastAsia="Times New Roman" w:hAnsiTheme="minorHAnsi" w:cs="Arial"/>
                <w:bCs/>
              </w:rPr>
              <w:t xml:space="preserve"> to be an engineer (high school courses, college, internship, extracurricular activi</w:t>
            </w:r>
            <w:r w:rsidR="00DC44F7" w:rsidRPr="009247BE">
              <w:rPr>
                <w:rFonts w:asciiTheme="minorHAnsi" w:eastAsia="Times New Roman" w:hAnsiTheme="minorHAnsi" w:cs="Arial"/>
                <w:bCs/>
              </w:rPr>
              <w:t>ti</w:t>
            </w:r>
            <w:r w:rsidR="006819EA" w:rsidRPr="009247BE">
              <w:rPr>
                <w:rFonts w:asciiTheme="minorHAnsi" w:eastAsia="Times New Roman" w:hAnsiTheme="minorHAnsi" w:cs="Arial"/>
                <w:bCs/>
              </w:rPr>
              <w:t xml:space="preserve">es, etc.), jobs, and projects worked on. </w:t>
            </w:r>
          </w:p>
        </w:tc>
      </w:tr>
      <w:tr w:rsidR="0009176E" w:rsidRPr="005B27EB" w:rsidTr="00000F3D">
        <w:tc>
          <w:tcPr>
            <w:tcW w:w="808" w:type="pct"/>
          </w:tcPr>
          <w:p w:rsidR="0009176E" w:rsidRPr="005B27EB" w:rsidRDefault="0009176E" w:rsidP="004C5FF9">
            <w:pPr>
              <w:spacing w:before="120" w:after="120"/>
              <w:rPr>
                <w:rFonts w:ascii="Arial" w:eastAsia="Times New Roman" w:hAnsi="Arial" w:cs="Arial"/>
                <w:b/>
              </w:rPr>
            </w:pPr>
            <w:r w:rsidRPr="005B27EB">
              <w:rPr>
                <w:rFonts w:ascii="Arial" w:eastAsia="Times New Roman" w:hAnsi="Arial" w:cs="Arial"/>
                <w:b/>
              </w:rPr>
              <w:t xml:space="preserve">Extension Activities </w:t>
            </w:r>
          </w:p>
          <w:p w:rsidR="0009176E" w:rsidRPr="005B27EB" w:rsidRDefault="0009176E" w:rsidP="00F81FDE">
            <w:pPr>
              <w:spacing w:before="120" w:after="120"/>
              <w:rPr>
                <w:rFonts w:ascii="Arial" w:eastAsia="Times New Roman" w:hAnsi="Arial" w:cs="Arial"/>
                <w:b/>
              </w:rPr>
            </w:pPr>
          </w:p>
        </w:tc>
        <w:tc>
          <w:tcPr>
            <w:tcW w:w="4192" w:type="pct"/>
          </w:tcPr>
          <w:p w:rsidR="00AF571C" w:rsidRPr="009247BE" w:rsidRDefault="00AF571C" w:rsidP="00AF571C">
            <w:pPr>
              <w:pStyle w:val="ListParagraph"/>
              <w:numPr>
                <w:ilvl w:val="0"/>
                <w:numId w:val="25"/>
              </w:numPr>
              <w:spacing w:before="120" w:after="120"/>
              <w:rPr>
                <w:rFonts w:asciiTheme="minorHAnsi" w:eastAsia="Times New Roman" w:hAnsiTheme="minorHAnsi" w:cs="Arial"/>
              </w:rPr>
            </w:pPr>
            <w:r w:rsidRPr="009247BE">
              <w:rPr>
                <w:rFonts w:asciiTheme="minorHAnsi" w:eastAsia="Times New Roman" w:hAnsiTheme="minorHAnsi" w:cs="Arial"/>
              </w:rPr>
              <w:t>Research electric vehicles</w:t>
            </w:r>
          </w:p>
          <w:p w:rsidR="00300C02" w:rsidRPr="009247BE" w:rsidRDefault="00DC44F7" w:rsidP="00AF571C">
            <w:pPr>
              <w:pStyle w:val="ListParagraph"/>
              <w:numPr>
                <w:ilvl w:val="0"/>
                <w:numId w:val="25"/>
              </w:numPr>
              <w:spacing w:before="120" w:after="120"/>
              <w:rPr>
                <w:rFonts w:asciiTheme="minorHAnsi" w:eastAsia="Times New Roman" w:hAnsiTheme="minorHAnsi" w:cs="Arial"/>
              </w:rPr>
            </w:pPr>
            <w:r w:rsidRPr="009247BE">
              <w:rPr>
                <w:rFonts w:asciiTheme="minorHAnsi" w:eastAsia="Times New Roman" w:hAnsiTheme="minorHAnsi" w:cs="Arial"/>
              </w:rPr>
              <w:t xml:space="preserve">Research Power </w:t>
            </w:r>
            <w:r w:rsidR="00300C02" w:rsidRPr="009247BE">
              <w:rPr>
                <w:rFonts w:asciiTheme="minorHAnsi" w:eastAsia="Times New Roman" w:hAnsiTheme="minorHAnsi" w:cs="Arial"/>
              </w:rPr>
              <w:t xml:space="preserve">Generation </w:t>
            </w:r>
          </w:p>
          <w:p w:rsidR="00AF571C" w:rsidRPr="009247BE" w:rsidRDefault="00AF571C" w:rsidP="00AF571C">
            <w:pPr>
              <w:pStyle w:val="ListParagraph"/>
              <w:numPr>
                <w:ilvl w:val="0"/>
                <w:numId w:val="25"/>
              </w:numPr>
              <w:spacing w:before="120" w:after="120"/>
              <w:rPr>
                <w:rFonts w:asciiTheme="minorHAnsi" w:eastAsia="Times New Roman" w:hAnsiTheme="minorHAnsi" w:cs="Arial"/>
              </w:rPr>
            </w:pPr>
            <w:r w:rsidRPr="009247BE">
              <w:rPr>
                <w:rFonts w:asciiTheme="minorHAnsi" w:eastAsia="Times New Roman" w:hAnsiTheme="minorHAnsi" w:cs="Arial"/>
              </w:rPr>
              <w:t xml:space="preserve">Build your own capacitor </w:t>
            </w:r>
          </w:p>
          <w:p w:rsidR="006819EA" w:rsidRPr="009247BE" w:rsidRDefault="006819EA" w:rsidP="00AF571C">
            <w:pPr>
              <w:pStyle w:val="ListParagraph"/>
              <w:numPr>
                <w:ilvl w:val="0"/>
                <w:numId w:val="25"/>
              </w:numPr>
              <w:spacing w:before="120" w:after="120"/>
              <w:rPr>
                <w:rFonts w:asciiTheme="minorHAnsi" w:eastAsia="Times New Roman" w:hAnsiTheme="minorHAnsi" w:cs="Arial"/>
              </w:rPr>
            </w:pPr>
            <w:r w:rsidRPr="009247BE">
              <w:rPr>
                <w:rFonts w:asciiTheme="minorHAnsi" w:eastAsia="Times New Roman" w:hAnsiTheme="minorHAnsi" w:cs="Arial"/>
              </w:rPr>
              <w:t xml:space="preserve">Experiment with PhET’s online DC Circuit Simulator </w:t>
            </w:r>
          </w:p>
          <w:p w:rsidR="006819EA" w:rsidRPr="009247BE" w:rsidRDefault="006261AC" w:rsidP="009247BE">
            <w:pPr>
              <w:pStyle w:val="ListParagraph"/>
              <w:numPr>
                <w:ilvl w:val="0"/>
                <w:numId w:val="25"/>
              </w:numPr>
              <w:spacing w:before="120" w:after="120"/>
              <w:rPr>
                <w:rFonts w:asciiTheme="minorHAnsi" w:eastAsia="Times New Roman" w:hAnsiTheme="minorHAnsi" w:cs="Arial"/>
              </w:rPr>
            </w:pPr>
            <w:hyperlink r:id="rId12" w:history="1">
              <w:r w:rsidR="006819EA" w:rsidRPr="009247BE">
                <w:rPr>
                  <w:rStyle w:val="Hyperlink"/>
                  <w:rFonts w:asciiTheme="minorHAnsi" w:eastAsia="Times New Roman" w:hAnsiTheme="minorHAnsi" w:cs="Arial"/>
                </w:rPr>
                <w:t>http://phet.colorado.edu/en/simulation/circuit-construction-kit-dc</w:t>
              </w:r>
            </w:hyperlink>
          </w:p>
        </w:tc>
      </w:tr>
    </w:tbl>
    <w:p w:rsidR="00A33726" w:rsidRPr="005B27EB" w:rsidRDefault="00A33726">
      <w:r w:rsidRPr="005B27EB">
        <w:br w:type="page"/>
      </w:r>
    </w:p>
    <w:tbl>
      <w:tblPr>
        <w:tblStyle w:val="TableGrid"/>
        <w:tblW w:w="5000" w:type="pct"/>
        <w:tblLook w:val="04A0" w:firstRow="1" w:lastRow="0" w:firstColumn="1" w:lastColumn="0" w:noHBand="0" w:noVBand="1"/>
      </w:tblPr>
      <w:tblGrid>
        <w:gridCol w:w="1511"/>
        <w:gridCol w:w="7839"/>
      </w:tblGrid>
      <w:tr w:rsidR="0009176E" w:rsidRPr="005B27EB" w:rsidTr="0028765F">
        <w:trPr>
          <w:trHeight w:val="1952"/>
        </w:trPr>
        <w:tc>
          <w:tcPr>
            <w:tcW w:w="808" w:type="pct"/>
          </w:tcPr>
          <w:p w:rsidR="0009176E" w:rsidRPr="005B27EB" w:rsidRDefault="007D579F" w:rsidP="00F81FDE">
            <w:pPr>
              <w:spacing w:before="120" w:after="120"/>
              <w:outlineLvl w:val="1"/>
              <w:rPr>
                <w:rFonts w:ascii="Arial" w:eastAsia="Times New Roman" w:hAnsi="Arial" w:cs="Arial"/>
                <w:b/>
                <w:bCs/>
                <w:sz w:val="28"/>
                <w:szCs w:val="28"/>
              </w:rPr>
            </w:pPr>
            <w:r>
              <w:rPr>
                <w:rFonts w:ascii="Arial" w:eastAsia="Times New Roman" w:hAnsi="Arial" w:cs="Arial"/>
                <w:b/>
                <w:bCs/>
              </w:rPr>
              <w:t xml:space="preserve">Comments </w:t>
            </w:r>
            <w:r w:rsidR="0009176E" w:rsidRPr="005B27EB">
              <w:rPr>
                <w:rFonts w:ascii="Arial" w:hAnsi="Arial" w:cs="Arial"/>
                <w:b/>
              </w:rPr>
              <w:t xml:space="preserve"> </w:t>
            </w:r>
          </w:p>
          <w:p w:rsidR="0009176E" w:rsidRPr="005B27EB" w:rsidRDefault="0009176E" w:rsidP="00F81FDE">
            <w:pPr>
              <w:spacing w:before="120" w:after="120"/>
              <w:rPr>
                <w:rFonts w:ascii="Arial" w:eastAsia="Times New Roman" w:hAnsi="Arial" w:cs="Arial"/>
                <w:b/>
              </w:rPr>
            </w:pPr>
          </w:p>
        </w:tc>
        <w:tc>
          <w:tcPr>
            <w:tcW w:w="4192" w:type="pct"/>
          </w:tcPr>
          <w:p w:rsidR="0009176E" w:rsidRPr="009247BE" w:rsidRDefault="007D579F" w:rsidP="00E42744">
            <w:pPr>
              <w:numPr>
                <w:ilvl w:val="0"/>
                <w:numId w:val="12"/>
              </w:numPr>
              <w:rPr>
                <w:rFonts w:asciiTheme="minorHAnsi" w:eastAsia="Times New Roman" w:hAnsiTheme="minorHAnsi" w:cs="Arial"/>
              </w:rPr>
            </w:pPr>
            <w:r w:rsidRPr="009247BE">
              <w:rPr>
                <w:rFonts w:asciiTheme="minorHAnsi" w:eastAsia="Times New Roman" w:hAnsiTheme="minorHAnsi" w:cs="Arial"/>
              </w:rPr>
              <w:t xml:space="preserve">If you are not able to get the electronic components for this lesson plan, you may conduct the same lesson using PhET’s online DC Circuit Simulator. </w:t>
            </w:r>
          </w:p>
          <w:p w:rsidR="007D579F" w:rsidRPr="009247BE" w:rsidRDefault="006261AC" w:rsidP="00DC44F7">
            <w:pPr>
              <w:pStyle w:val="ListParagraph"/>
              <w:spacing w:before="120" w:after="120"/>
              <w:rPr>
                <w:rFonts w:asciiTheme="minorHAnsi" w:eastAsia="Times New Roman" w:hAnsiTheme="minorHAnsi" w:cs="Arial"/>
              </w:rPr>
            </w:pPr>
            <w:hyperlink r:id="rId13" w:history="1">
              <w:r w:rsidR="007D579F" w:rsidRPr="009247BE">
                <w:rPr>
                  <w:rStyle w:val="Hyperlink"/>
                  <w:rFonts w:asciiTheme="minorHAnsi" w:eastAsia="Times New Roman" w:hAnsiTheme="minorHAnsi" w:cs="Arial"/>
                </w:rPr>
                <w:t>http://phet.colorado.edu/en/simulation/circuit-construction-kit-dc</w:t>
              </w:r>
            </w:hyperlink>
          </w:p>
          <w:p w:rsidR="007D579F" w:rsidRPr="00DC44F7" w:rsidRDefault="007D579F" w:rsidP="00DC44F7">
            <w:pPr>
              <w:pStyle w:val="ListParagraph"/>
              <w:numPr>
                <w:ilvl w:val="0"/>
                <w:numId w:val="25"/>
              </w:numPr>
              <w:spacing w:before="120" w:after="120"/>
              <w:rPr>
                <w:rFonts w:ascii="Arial" w:eastAsia="Times New Roman" w:hAnsi="Arial" w:cs="Arial"/>
              </w:rPr>
            </w:pPr>
            <w:r w:rsidRPr="009247BE">
              <w:rPr>
                <w:rFonts w:asciiTheme="minorHAnsi" w:eastAsia="Times New Roman" w:hAnsiTheme="minorHAnsi" w:cs="Arial"/>
              </w:rPr>
              <w:t>If you do not have any experience with circuits and are having trouble understanding the lesson, check with your science department teachers for assistance.</w:t>
            </w:r>
            <w:r w:rsidRPr="00DC44F7">
              <w:rPr>
                <w:rFonts w:ascii="Arial" w:eastAsia="Times New Roman" w:hAnsi="Arial" w:cs="Arial"/>
              </w:rPr>
              <w:t xml:space="preserve"> </w:t>
            </w:r>
          </w:p>
        </w:tc>
      </w:tr>
      <w:tr w:rsidR="00783D4B" w:rsidRPr="005B27EB" w:rsidTr="0028765F">
        <w:trPr>
          <w:trHeight w:val="3527"/>
        </w:trPr>
        <w:tc>
          <w:tcPr>
            <w:tcW w:w="808" w:type="pct"/>
          </w:tcPr>
          <w:p w:rsidR="00783D4B" w:rsidRPr="005B27EB" w:rsidRDefault="00783D4B" w:rsidP="00786A3F">
            <w:pPr>
              <w:spacing w:before="120" w:after="120"/>
              <w:outlineLvl w:val="1"/>
              <w:rPr>
                <w:rFonts w:ascii="Arial" w:eastAsia="Times New Roman" w:hAnsi="Arial" w:cs="Arial"/>
                <w:b/>
                <w:bCs/>
              </w:rPr>
            </w:pPr>
            <w:r w:rsidRPr="005B27EB">
              <w:rPr>
                <w:rFonts w:ascii="Arial" w:eastAsia="Times New Roman" w:hAnsi="Arial" w:cs="Arial"/>
                <w:b/>
              </w:rPr>
              <w:t xml:space="preserve">Author Info </w:t>
            </w:r>
          </w:p>
        </w:tc>
        <w:tc>
          <w:tcPr>
            <w:tcW w:w="4192" w:type="pct"/>
          </w:tcPr>
          <w:p w:rsidR="00DC44F7" w:rsidRPr="009247BE" w:rsidRDefault="00783D4B" w:rsidP="00E0449B">
            <w:pPr>
              <w:rPr>
                <w:rFonts w:asciiTheme="minorHAnsi" w:eastAsia="Times New Roman" w:hAnsiTheme="minorHAnsi" w:cs="Arial"/>
              </w:rPr>
            </w:pPr>
            <w:r w:rsidRPr="009247BE">
              <w:rPr>
                <w:rFonts w:asciiTheme="minorHAnsi" w:eastAsia="Times New Roman" w:hAnsiTheme="minorHAnsi" w:cs="Arial"/>
              </w:rPr>
              <w:t>Kenan Fellow:</w:t>
            </w:r>
            <w:r w:rsidR="00DC44F7" w:rsidRPr="009247BE">
              <w:rPr>
                <w:rFonts w:asciiTheme="minorHAnsi" w:eastAsia="Times New Roman" w:hAnsiTheme="minorHAnsi" w:cs="Arial"/>
              </w:rPr>
              <w:t xml:space="preserve"> </w:t>
            </w:r>
          </w:p>
          <w:p w:rsidR="00DC44F7" w:rsidRPr="009247BE" w:rsidRDefault="00DC44F7" w:rsidP="00DC44F7">
            <w:pPr>
              <w:pStyle w:val="ListParagraph"/>
              <w:numPr>
                <w:ilvl w:val="0"/>
                <w:numId w:val="25"/>
              </w:numPr>
              <w:rPr>
                <w:rFonts w:asciiTheme="minorHAnsi" w:eastAsia="Times New Roman" w:hAnsiTheme="minorHAnsi" w:cs="Arial"/>
              </w:rPr>
            </w:pPr>
            <w:r w:rsidRPr="009247BE">
              <w:rPr>
                <w:rFonts w:asciiTheme="minorHAnsi" w:eastAsia="Times New Roman" w:hAnsiTheme="minorHAnsi" w:cs="Arial"/>
              </w:rPr>
              <w:t>Andrew Kaufman</w:t>
            </w:r>
          </w:p>
          <w:p w:rsidR="00AF571C" w:rsidRPr="009247BE" w:rsidRDefault="00AF571C" w:rsidP="00AF571C">
            <w:pPr>
              <w:ind w:left="360"/>
              <w:rPr>
                <w:rFonts w:asciiTheme="minorHAnsi" w:eastAsia="Times New Roman" w:hAnsiTheme="minorHAnsi" w:cs="Arial"/>
              </w:rPr>
            </w:pPr>
            <w:r w:rsidRPr="009247BE">
              <w:rPr>
                <w:rFonts w:asciiTheme="minorHAnsi" w:eastAsia="Times New Roman" w:hAnsiTheme="minorHAnsi" w:cs="Arial"/>
              </w:rPr>
              <w:t xml:space="preserve">       - Moore Square Magnet Middle School</w:t>
            </w:r>
          </w:p>
          <w:p w:rsidR="00AF571C" w:rsidRPr="009247BE" w:rsidRDefault="00AF571C" w:rsidP="00AF571C">
            <w:pPr>
              <w:pStyle w:val="ListParagraph"/>
              <w:rPr>
                <w:rFonts w:asciiTheme="minorHAnsi" w:eastAsia="Times New Roman" w:hAnsiTheme="minorHAnsi" w:cs="Arial"/>
              </w:rPr>
            </w:pPr>
            <w:r w:rsidRPr="009247BE">
              <w:rPr>
                <w:rFonts w:asciiTheme="minorHAnsi" w:eastAsia="Times New Roman" w:hAnsiTheme="minorHAnsi" w:cs="Arial"/>
              </w:rPr>
              <w:t>- Wake County Public School System</w:t>
            </w:r>
          </w:p>
          <w:p w:rsidR="00AF571C" w:rsidRPr="009247BE" w:rsidRDefault="00AF571C" w:rsidP="00AF571C">
            <w:pPr>
              <w:pStyle w:val="ListParagraph"/>
              <w:rPr>
                <w:rFonts w:asciiTheme="minorHAnsi" w:eastAsia="Times New Roman" w:hAnsiTheme="minorHAnsi" w:cs="Arial"/>
              </w:rPr>
            </w:pPr>
            <w:r w:rsidRPr="009247BE">
              <w:rPr>
                <w:rFonts w:asciiTheme="minorHAnsi" w:eastAsia="Times New Roman" w:hAnsiTheme="minorHAnsi" w:cs="Arial"/>
              </w:rPr>
              <w:t>- Raleigh, NC</w:t>
            </w:r>
          </w:p>
          <w:p w:rsidR="00AF571C" w:rsidRPr="009247BE" w:rsidRDefault="00AF571C" w:rsidP="00AF571C">
            <w:pPr>
              <w:ind w:left="720"/>
              <w:rPr>
                <w:rFonts w:asciiTheme="minorHAnsi" w:eastAsia="Times New Roman" w:hAnsiTheme="minorHAnsi" w:cs="Arial"/>
              </w:rPr>
            </w:pPr>
            <w:r w:rsidRPr="009247BE">
              <w:rPr>
                <w:rFonts w:asciiTheme="minorHAnsi" w:eastAsia="Times New Roman" w:hAnsiTheme="minorHAnsi" w:cs="Arial"/>
              </w:rPr>
              <w:t>- CTE</w:t>
            </w:r>
          </w:p>
          <w:p w:rsidR="00AF571C" w:rsidRPr="009247BE" w:rsidRDefault="00AF571C" w:rsidP="00AF571C">
            <w:pPr>
              <w:ind w:left="720"/>
              <w:rPr>
                <w:rFonts w:asciiTheme="minorHAnsi" w:eastAsia="Times New Roman" w:hAnsiTheme="minorHAnsi" w:cs="Arial"/>
              </w:rPr>
            </w:pPr>
            <w:r w:rsidRPr="009247BE">
              <w:rPr>
                <w:rFonts w:asciiTheme="minorHAnsi" w:eastAsia="Times New Roman" w:hAnsiTheme="minorHAnsi" w:cs="Arial"/>
              </w:rPr>
              <w:t>- 6-8</w:t>
            </w:r>
            <w:r w:rsidRPr="009247BE">
              <w:rPr>
                <w:rFonts w:asciiTheme="minorHAnsi" w:eastAsia="Times New Roman" w:hAnsiTheme="minorHAnsi" w:cs="Arial"/>
                <w:vertAlign w:val="superscript"/>
              </w:rPr>
              <w:t>th</w:t>
            </w:r>
            <w:r w:rsidRPr="009247BE">
              <w:rPr>
                <w:rFonts w:asciiTheme="minorHAnsi" w:eastAsia="Times New Roman" w:hAnsiTheme="minorHAnsi" w:cs="Arial"/>
              </w:rPr>
              <w:t xml:space="preserve"> grades </w:t>
            </w:r>
          </w:p>
          <w:p w:rsidR="00783D4B" w:rsidRPr="009247BE" w:rsidRDefault="00AF571C" w:rsidP="00DC44F7">
            <w:pPr>
              <w:ind w:left="720"/>
              <w:rPr>
                <w:rFonts w:asciiTheme="minorHAnsi" w:eastAsia="Times New Roman" w:hAnsiTheme="minorHAnsi" w:cs="Arial"/>
              </w:rPr>
            </w:pPr>
            <w:r w:rsidRPr="009247BE">
              <w:rPr>
                <w:rFonts w:asciiTheme="minorHAnsi" w:eastAsia="Times New Roman" w:hAnsiTheme="minorHAnsi" w:cs="Arial"/>
              </w:rPr>
              <w:t xml:space="preserve">- fourth year </w:t>
            </w:r>
            <w:r w:rsidR="00DC44F7" w:rsidRPr="009247BE">
              <w:rPr>
                <w:rFonts w:asciiTheme="minorHAnsi" w:eastAsia="Times New Roman" w:hAnsiTheme="minorHAnsi" w:cs="Arial"/>
              </w:rPr>
              <w:t>teacher</w:t>
            </w:r>
          </w:p>
          <w:p w:rsidR="00AF571C" w:rsidRPr="009247BE" w:rsidRDefault="00AF571C" w:rsidP="00AF571C">
            <w:pPr>
              <w:ind w:left="720"/>
              <w:rPr>
                <w:rFonts w:asciiTheme="minorHAnsi" w:eastAsia="Times New Roman" w:hAnsiTheme="minorHAnsi" w:cs="Arial"/>
              </w:rPr>
            </w:pPr>
            <w:r w:rsidRPr="009247BE">
              <w:rPr>
                <w:rFonts w:asciiTheme="minorHAnsi" w:eastAsia="Times New Roman" w:hAnsiTheme="minorHAnsi" w:cs="Arial"/>
              </w:rPr>
              <w:t>- akaufman@wcpss.net</w:t>
            </w:r>
          </w:p>
          <w:p w:rsidR="00783D4B" w:rsidRPr="009247BE" w:rsidRDefault="00783D4B" w:rsidP="00E0449B">
            <w:pPr>
              <w:ind w:left="720"/>
              <w:rPr>
                <w:rFonts w:asciiTheme="minorHAnsi" w:eastAsia="Times New Roman" w:hAnsiTheme="minorHAnsi" w:cs="Arial"/>
              </w:rPr>
            </w:pPr>
          </w:p>
          <w:p w:rsidR="00783D4B" w:rsidRPr="009247BE" w:rsidRDefault="00783D4B" w:rsidP="00E0449B">
            <w:pPr>
              <w:rPr>
                <w:rFonts w:asciiTheme="minorHAnsi" w:eastAsia="Times New Roman" w:hAnsiTheme="minorHAnsi" w:cs="Arial"/>
              </w:rPr>
            </w:pPr>
            <w:r w:rsidRPr="009247BE">
              <w:rPr>
                <w:rFonts w:asciiTheme="minorHAnsi" w:eastAsia="Times New Roman" w:hAnsiTheme="minorHAnsi" w:cs="Arial"/>
              </w:rPr>
              <w:t>Mentor:</w:t>
            </w:r>
          </w:p>
          <w:p w:rsidR="00DC44F7" w:rsidRPr="009247BE" w:rsidRDefault="00DC44F7" w:rsidP="00DC44F7">
            <w:pPr>
              <w:pStyle w:val="ListParagraph"/>
              <w:numPr>
                <w:ilvl w:val="0"/>
                <w:numId w:val="25"/>
              </w:numPr>
              <w:rPr>
                <w:rFonts w:asciiTheme="minorHAnsi" w:eastAsia="Times New Roman" w:hAnsiTheme="minorHAnsi" w:cs="Arial"/>
              </w:rPr>
            </w:pPr>
            <w:r w:rsidRPr="009247BE">
              <w:rPr>
                <w:rFonts w:asciiTheme="minorHAnsi" w:eastAsia="Times New Roman" w:hAnsiTheme="minorHAnsi" w:cs="Arial"/>
              </w:rPr>
              <w:t>Dr. Penny Jeffrey</w:t>
            </w:r>
          </w:p>
          <w:p w:rsidR="00AF571C" w:rsidRPr="009247BE" w:rsidRDefault="00AF571C" w:rsidP="00AF571C">
            <w:pPr>
              <w:pStyle w:val="ListParagraph"/>
              <w:rPr>
                <w:rFonts w:asciiTheme="minorHAnsi" w:eastAsia="Times New Roman" w:hAnsiTheme="minorHAnsi" w:cs="Arial"/>
              </w:rPr>
            </w:pPr>
            <w:r w:rsidRPr="009247BE">
              <w:rPr>
                <w:rFonts w:asciiTheme="minorHAnsi" w:eastAsia="Times New Roman" w:hAnsiTheme="minorHAnsi" w:cs="Arial"/>
              </w:rPr>
              <w:t>- FREEDM Systems Center at NC State University</w:t>
            </w:r>
          </w:p>
          <w:p w:rsidR="00783D4B" w:rsidRPr="001F077A" w:rsidRDefault="00AF571C" w:rsidP="001F077A">
            <w:pPr>
              <w:pStyle w:val="ListParagraph"/>
              <w:rPr>
                <w:rFonts w:asciiTheme="minorHAnsi" w:eastAsia="Times New Roman" w:hAnsiTheme="minorHAnsi" w:cs="Arial"/>
              </w:rPr>
            </w:pPr>
            <w:r w:rsidRPr="009247BE">
              <w:rPr>
                <w:rFonts w:asciiTheme="minorHAnsi" w:eastAsia="Times New Roman" w:hAnsiTheme="minorHAnsi" w:cs="Arial"/>
              </w:rPr>
              <w:t>- Director of Education</w:t>
            </w:r>
            <w:r w:rsidR="00DC44F7" w:rsidRPr="009247BE">
              <w:rPr>
                <w:rFonts w:asciiTheme="minorHAnsi" w:eastAsia="Times New Roman" w:hAnsiTheme="minorHAnsi" w:cs="Arial"/>
              </w:rPr>
              <w:t xml:space="preserve"> at the FREEDM Systems Center</w:t>
            </w:r>
          </w:p>
        </w:tc>
      </w:tr>
    </w:tbl>
    <w:p w:rsidR="002B05E4" w:rsidRDefault="002B05E4" w:rsidP="009247BE">
      <w:pPr>
        <w:contextualSpacing/>
      </w:pPr>
    </w:p>
    <w:p w:rsidR="002B05E4" w:rsidRDefault="002B05E4">
      <w:r>
        <w:br w:type="page"/>
      </w:r>
    </w:p>
    <w:p w:rsidR="002B05E4" w:rsidRPr="00385222" w:rsidRDefault="002B05E4" w:rsidP="002B05E4">
      <w:pPr>
        <w:spacing w:before="120" w:after="120"/>
        <w:jc w:val="center"/>
        <w:rPr>
          <w:rFonts w:ascii="Arial" w:eastAsia="Times New Roman" w:hAnsi="Arial" w:cs="Arial"/>
          <w:b/>
          <w:i/>
          <w:sz w:val="36"/>
          <w:szCs w:val="36"/>
        </w:rPr>
      </w:pPr>
      <w:r w:rsidRPr="00385222">
        <w:rPr>
          <w:rFonts w:ascii="Arial" w:eastAsia="Times New Roman" w:hAnsi="Arial" w:cs="Arial"/>
          <w:b/>
          <w:i/>
          <w:sz w:val="36"/>
          <w:szCs w:val="36"/>
        </w:rPr>
        <w:t>Electric Drill</w:t>
      </w:r>
    </w:p>
    <w:p w:rsidR="002B05E4" w:rsidRPr="002B05E4" w:rsidRDefault="002B05E4" w:rsidP="002B05E4">
      <w:pPr>
        <w:spacing w:before="120" w:after="120"/>
        <w:rPr>
          <w:rFonts w:ascii="Arial" w:eastAsia="Times New Roman" w:hAnsi="Arial" w:cs="Arial"/>
          <w:b/>
          <w:i/>
          <w:sz w:val="18"/>
          <w:szCs w:val="18"/>
          <w:u w:val="single"/>
        </w:rPr>
      </w:pPr>
      <w:r w:rsidRPr="002B05E4">
        <w:rPr>
          <w:rFonts w:ascii="Arial" w:eastAsia="Times New Roman" w:hAnsi="Arial" w:cs="Arial"/>
          <w:b/>
          <w:i/>
          <w:sz w:val="18"/>
          <w:szCs w:val="18"/>
          <w:u w:val="single"/>
        </w:rPr>
        <w:t xml:space="preserve">Describe these terms: </w:t>
      </w:r>
    </w:p>
    <w:p w:rsidR="002B05E4" w:rsidRPr="002B05E4" w:rsidRDefault="002B05E4" w:rsidP="002B05E4">
      <w:pPr>
        <w:spacing w:before="120" w:after="120"/>
        <w:rPr>
          <w:rFonts w:ascii="Arial" w:eastAsia="Times New Roman" w:hAnsi="Arial" w:cs="Arial"/>
          <w:sz w:val="18"/>
          <w:szCs w:val="18"/>
        </w:rPr>
      </w:pPr>
      <w:r w:rsidRPr="002B05E4">
        <w:rPr>
          <w:rFonts w:ascii="Arial" w:eastAsia="Times New Roman" w:hAnsi="Arial" w:cs="Arial"/>
          <w:b/>
          <w:sz w:val="18"/>
          <w:szCs w:val="18"/>
        </w:rPr>
        <w:t>Electricity</w:t>
      </w:r>
      <w:r w:rsidRPr="002B05E4">
        <w:rPr>
          <w:rFonts w:ascii="Arial" w:eastAsia="Times New Roman" w:hAnsi="Arial" w:cs="Arial"/>
          <w:sz w:val="18"/>
          <w:szCs w:val="18"/>
        </w:rPr>
        <w:t xml:space="preserve"> – </w:t>
      </w:r>
    </w:p>
    <w:p w:rsidR="002B05E4" w:rsidRPr="002B05E4" w:rsidRDefault="002B05E4" w:rsidP="002B05E4">
      <w:pPr>
        <w:spacing w:before="120" w:after="120"/>
        <w:rPr>
          <w:rFonts w:ascii="Arial" w:eastAsia="Times New Roman" w:hAnsi="Arial" w:cs="Arial"/>
          <w:sz w:val="18"/>
          <w:szCs w:val="18"/>
        </w:rPr>
      </w:pPr>
    </w:p>
    <w:p w:rsidR="002B05E4" w:rsidRPr="002B05E4" w:rsidRDefault="002B05E4" w:rsidP="002B05E4">
      <w:pPr>
        <w:spacing w:before="120" w:after="120"/>
        <w:rPr>
          <w:rFonts w:ascii="Arial" w:eastAsia="Times New Roman" w:hAnsi="Arial" w:cs="Arial"/>
          <w:sz w:val="18"/>
          <w:szCs w:val="18"/>
        </w:rPr>
      </w:pPr>
    </w:p>
    <w:p w:rsidR="002B05E4" w:rsidRPr="002B05E4" w:rsidRDefault="002B05E4" w:rsidP="002B05E4">
      <w:pPr>
        <w:spacing w:before="120" w:after="120"/>
        <w:rPr>
          <w:rFonts w:ascii="Arial" w:eastAsia="Times New Roman" w:hAnsi="Arial" w:cs="Arial"/>
          <w:sz w:val="18"/>
          <w:szCs w:val="18"/>
        </w:rPr>
      </w:pPr>
      <w:r w:rsidRPr="002B05E4">
        <w:rPr>
          <w:rFonts w:ascii="Arial" w:eastAsia="Times New Roman" w:hAnsi="Arial" w:cs="Arial"/>
          <w:b/>
          <w:sz w:val="18"/>
          <w:szCs w:val="18"/>
        </w:rPr>
        <w:t>Conductor</w:t>
      </w:r>
      <w:r w:rsidRPr="002B05E4">
        <w:rPr>
          <w:rFonts w:ascii="Arial" w:eastAsia="Times New Roman" w:hAnsi="Arial" w:cs="Arial"/>
          <w:sz w:val="18"/>
          <w:szCs w:val="18"/>
        </w:rPr>
        <w:t xml:space="preserve"> – </w:t>
      </w:r>
    </w:p>
    <w:p w:rsidR="002B05E4" w:rsidRPr="002B05E4" w:rsidRDefault="002B05E4" w:rsidP="002B05E4">
      <w:pPr>
        <w:spacing w:before="120" w:after="120"/>
        <w:rPr>
          <w:rFonts w:ascii="Arial" w:eastAsia="Times New Roman" w:hAnsi="Arial" w:cs="Arial"/>
          <w:sz w:val="18"/>
          <w:szCs w:val="18"/>
        </w:rPr>
      </w:pPr>
    </w:p>
    <w:p w:rsidR="002B05E4" w:rsidRPr="002B05E4" w:rsidRDefault="002B05E4" w:rsidP="002B05E4">
      <w:pPr>
        <w:spacing w:before="120" w:after="120"/>
        <w:rPr>
          <w:rFonts w:ascii="Arial" w:eastAsia="Times New Roman" w:hAnsi="Arial" w:cs="Arial"/>
          <w:sz w:val="18"/>
          <w:szCs w:val="18"/>
        </w:rPr>
      </w:pPr>
      <w:r w:rsidRPr="002B05E4">
        <w:rPr>
          <w:rFonts w:ascii="Arial" w:eastAsia="Times New Roman" w:hAnsi="Arial" w:cs="Arial"/>
          <w:b/>
          <w:sz w:val="18"/>
          <w:szCs w:val="18"/>
        </w:rPr>
        <w:t>Insulator</w:t>
      </w:r>
      <w:r w:rsidRPr="002B05E4">
        <w:rPr>
          <w:rFonts w:ascii="Arial" w:eastAsia="Times New Roman" w:hAnsi="Arial" w:cs="Arial"/>
          <w:sz w:val="18"/>
          <w:szCs w:val="18"/>
        </w:rPr>
        <w:t xml:space="preserve"> – </w:t>
      </w:r>
    </w:p>
    <w:p w:rsidR="002B05E4" w:rsidRPr="002B05E4" w:rsidRDefault="002B05E4" w:rsidP="002B05E4">
      <w:pPr>
        <w:spacing w:before="120" w:after="120"/>
        <w:rPr>
          <w:rFonts w:ascii="Arial" w:eastAsia="Times New Roman" w:hAnsi="Arial" w:cs="Arial"/>
          <w:sz w:val="18"/>
          <w:szCs w:val="18"/>
        </w:rPr>
      </w:pPr>
    </w:p>
    <w:p w:rsidR="002B05E4" w:rsidRPr="002B05E4" w:rsidRDefault="002B05E4" w:rsidP="002B05E4">
      <w:pPr>
        <w:spacing w:before="120" w:after="120"/>
        <w:rPr>
          <w:rFonts w:ascii="Arial" w:eastAsia="Times New Roman" w:hAnsi="Arial" w:cs="Arial"/>
          <w:sz w:val="18"/>
          <w:szCs w:val="18"/>
        </w:rPr>
      </w:pPr>
    </w:p>
    <w:p w:rsidR="002B05E4" w:rsidRPr="002B05E4" w:rsidRDefault="002B05E4" w:rsidP="002B05E4">
      <w:pPr>
        <w:spacing w:before="120" w:after="120"/>
        <w:rPr>
          <w:rFonts w:ascii="Arial" w:eastAsia="Times New Roman" w:hAnsi="Arial" w:cs="Arial"/>
          <w:sz w:val="18"/>
          <w:szCs w:val="18"/>
        </w:rPr>
      </w:pPr>
      <w:r w:rsidRPr="002B05E4">
        <w:rPr>
          <w:rFonts w:ascii="Arial" w:eastAsia="Times New Roman" w:hAnsi="Arial" w:cs="Arial"/>
          <w:b/>
          <w:sz w:val="18"/>
          <w:szCs w:val="18"/>
        </w:rPr>
        <w:t>LED</w:t>
      </w:r>
      <w:r w:rsidRPr="002B05E4">
        <w:rPr>
          <w:rFonts w:ascii="Arial" w:eastAsia="Times New Roman" w:hAnsi="Arial" w:cs="Arial"/>
          <w:sz w:val="18"/>
          <w:szCs w:val="18"/>
        </w:rPr>
        <w:t xml:space="preserve"> – </w:t>
      </w:r>
    </w:p>
    <w:p w:rsidR="002B05E4" w:rsidRPr="002B05E4" w:rsidRDefault="002B05E4" w:rsidP="002B05E4">
      <w:pPr>
        <w:spacing w:before="120" w:after="120"/>
        <w:rPr>
          <w:rFonts w:ascii="Arial" w:eastAsia="Times New Roman" w:hAnsi="Arial" w:cs="Arial"/>
          <w:sz w:val="18"/>
          <w:szCs w:val="18"/>
        </w:rPr>
      </w:pPr>
    </w:p>
    <w:p w:rsidR="002B05E4" w:rsidRPr="002B05E4" w:rsidRDefault="002B05E4" w:rsidP="002B05E4">
      <w:pPr>
        <w:spacing w:before="120" w:after="120"/>
        <w:rPr>
          <w:rFonts w:ascii="Arial" w:eastAsia="Times New Roman" w:hAnsi="Arial" w:cs="Arial"/>
          <w:sz w:val="18"/>
          <w:szCs w:val="18"/>
        </w:rPr>
      </w:pPr>
    </w:p>
    <w:p w:rsidR="002B05E4" w:rsidRPr="002B05E4" w:rsidRDefault="002B05E4" w:rsidP="002B05E4">
      <w:pPr>
        <w:spacing w:before="120" w:after="120"/>
        <w:rPr>
          <w:rFonts w:ascii="Arial" w:eastAsia="Times New Roman" w:hAnsi="Arial" w:cs="Arial"/>
          <w:sz w:val="18"/>
          <w:szCs w:val="18"/>
        </w:rPr>
      </w:pPr>
      <w:r w:rsidRPr="002B05E4">
        <w:rPr>
          <w:rFonts w:ascii="Arial" w:eastAsia="Times New Roman" w:hAnsi="Arial" w:cs="Arial"/>
          <w:b/>
          <w:sz w:val="18"/>
          <w:szCs w:val="18"/>
        </w:rPr>
        <w:t>Battery</w:t>
      </w:r>
      <w:r w:rsidRPr="002B05E4">
        <w:rPr>
          <w:rFonts w:ascii="Arial" w:eastAsia="Times New Roman" w:hAnsi="Arial" w:cs="Arial"/>
          <w:sz w:val="18"/>
          <w:szCs w:val="18"/>
        </w:rPr>
        <w:t xml:space="preserve"> – </w:t>
      </w:r>
    </w:p>
    <w:p w:rsidR="002B05E4" w:rsidRPr="002B05E4" w:rsidRDefault="002B05E4" w:rsidP="002B05E4">
      <w:pPr>
        <w:spacing w:before="120" w:after="120"/>
        <w:rPr>
          <w:rFonts w:ascii="Arial" w:eastAsia="Times New Roman" w:hAnsi="Arial" w:cs="Arial"/>
          <w:sz w:val="18"/>
          <w:szCs w:val="18"/>
        </w:rPr>
      </w:pPr>
    </w:p>
    <w:p w:rsidR="002B05E4" w:rsidRPr="002B05E4" w:rsidRDefault="002B05E4" w:rsidP="002B05E4">
      <w:pPr>
        <w:spacing w:before="120" w:after="120"/>
        <w:rPr>
          <w:rFonts w:ascii="Arial" w:eastAsia="Times New Roman" w:hAnsi="Arial" w:cs="Arial"/>
          <w:sz w:val="18"/>
          <w:szCs w:val="18"/>
        </w:rPr>
      </w:pPr>
    </w:p>
    <w:p w:rsidR="002B05E4" w:rsidRPr="002B05E4" w:rsidRDefault="002B05E4" w:rsidP="002B05E4">
      <w:pPr>
        <w:rPr>
          <w:sz w:val="18"/>
          <w:szCs w:val="18"/>
        </w:rPr>
      </w:pPr>
      <w:r w:rsidRPr="002B05E4">
        <w:rPr>
          <w:rFonts w:ascii="Arial" w:eastAsia="Times New Roman" w:hAnsi="Arial" w:cs="Arial"/>
          <w:b/>
          <w:sz w:val="18"/>
          <w:szCs w:val="18"/>
        </w:rPr>
        <w:t>Circuit</w:t>
      </w:r>
      <w:r w:rsidRPr="002B05E4">
        <w:rPr>
          <w:rFonts w:ascii="Arial" w:eastAsia="Times New Roman" w:hAnsi="Arial" w:cs="Arial"/>
          <w:sz w:val="18"/>
          <w:szCs w:val="18"/>
        </w:rPr>
        <w:t xml:space="preserve"> – </w:t>
      </w:r>
    </w:p>
    <w:p w:rsidR="002B05E4" w:rsidRPr="00385222" w:rsidRDefault="002B05E4" w:rsidP="002B05E4">
      <w:pPr>
        <w:spacing w:before="120" w:after="120"/>
        <w:jc w:val="center"/>
        <w:rPr>
          <w:rFonts w:ascii="Arial" w:eastAsia="Times New Roman" w:hAnsi="Arial" w:cs="Arial"/>
          <w:b/>
          <w:i/>
          <w:sz w:val="36"/>
          <w:szCs w:val="36"/>
        </w:rPr>
      </w:pPr>
      <w:r w:rsidRPr="00385222">
        <w:rPr>
          <w:rFonts w:ascii="Arial" w:eastAsia="Times New Roman" w:hAnsi="Arial" w:cs="Arial"/>
          <w:b/>
          <w:i/>
          <w:sz w:val="36"/>
          <w:szCs w:val="36"/>
        </w:rPr>
        <w:t>Electric Drill</w:t>
      </w:r>
    </w:p>
    <w:p w:rsidR="002B05E4" w:rsidRPr="002B05E4" w:rsidRDefault="002B05E4" w:rsidP="002B05E4">
      <w:pPr>
        <w:spacing w:before="120" w:after="120"/>
        <w:rPr>
          <w:rFonts w:ascii="Arial" w:eastAsia="Times New Roman" w:hAnsi="Arial" w:cs="Arial"/>
          <w:b/>
          <w:i/>
          <w:sz w:val="18"/>
          <w:szCs w:val="18"/>
          <w:u w:val="single"/>
        </w:rPr>
      </w:pPr>
      <w:r w:rsidRPr="002B05E4">
        <w:rPr>
          <w:rFonts w:ascii="Arial" w:eastAsia="Times New Roman" w:hAnsi="Arial" w:cs="Arial"/>
          <w:b/>
          <w:i/>
          <w:sz w:val="18"/>
          <w:szCs w:val="18"/>
          <w:u w:val="single"/>
        </w:rPr>
        <w:t xml:space="preserve">Describe these terms: </w:t>
      </w:r>
    </w:p>
    <w:p w:rsidR="002B05E4" w:rsidRPr="002B05E4" w:rsidRDefault="002B05E4" w:rsidP="002B05E4">
      <w:pPr>
        <w:spacing w:before="120" w:after="120"/>
        <w:rPr>
          <w:rFonts w:ascii="Arial" w:eastAsia="Times New Roman" w:hAnsi="Arial" w:cs="Arial"/>
          <w:sz w:val="18"/>
          <w:szCs w:val="18"/>
        </w:rPr>
      </w:pPr>
      <w:r w:rsidRPr="002B05E4">
        <w:rPr>
          <w:rFonts w:ascii="Arial" w:eastAsia="Times New Roman" w:hAnsi="Arial" w:cs="Arial"/>
          <w:b/>
          <w:sz w:val="18"/>
          <w:szCs w:val="18"/>
        </w:rPr>
        <w:t>Electricity</w:t>
      </w:r>
      <w:r w:rsidRPr="002B05E4">
        <w:rPr>
          <w:rFonts w:ascii="Arial" w:eastAsia="Times New Roman" w:hAnsi="Arial" w:cs="Arial"/>
          <w:sz w:val="18"/>
          <w:szCs w:val="18"/>
        </w:rPr>
        <w:t xml:space="preserve"> – </w:t>
      </w:r>
    </w:p>
    <w:p w:rsidR="002B05E4" w:rsidRPr="002B05E4" w:rsidRDefault="002B05E4" w:rsidP="002B05E4">
      <w:pPr>
        <w:spacing w:before="120" w:after="120"/>
        <w:rPr>
          <w:rFonts w:ascii="Arial" w:eastAsia="Times New Roman" w:hAnsi="Arial" w:cs="Arial"/>
          <w:sz w:val="18"/>
          <w:szCs w:val="18"/>
        </w:rPr>
      </w:pPr>
    </w:p>
    <w:p w:rsidR="002B05E4" w:rsidRPr="002B05E4" w:rsidRDefault="002B05E4" w:rsidP="002B05E4">
      <w:pPr>
        <w:spacing w:before="120" w:after="120"/>
        <w:rPr>
          <w:rFonts w:ascii="Arial" w:eastAsia="Times New Roman" w:hAnsi="Arial" w:cs="Arial"/>
          <w:sz w:val="18"/>
          <w:szCs w:val="18"/>
        </w:rPr>
      </w:pPr>
    </w:p>
    <w:p w:rsidR="002B05E4" w:rsidRPr="002B05E4" w:rsidRDefault="002B05E4" w:rsidP="002B05E4">
      <w:pPr>
        <w:spacing w:before="120" w:after="120"/>
        <w:rPr>
          <w:rFonts w:ascii="Arial" w:eastAsia="Times New Roman" w:hAnsi="Arial" w:cs="Arial"/>
          <w:sz w:val="18"/>
          <w:szCs w:val="18"/>
        </w:rPr>
      </w:pPr>
      <w:r w:rsidRPr="002B05E4">
        <w:rPr>
          <w:rFonts w:ascii="Arial" w:eastAsia="Times New Roman" w:hAnsi="Arial" w:cs="Arial"/>
          <w:b/>
          <w:sz w:val="18"/>
          <w:szCs w:val="18"/>
        </w:rPr>
        <w:t>Conductor</w:t>
      </w:r>
      <w:r w:rsidRPr="002B05E4">
        <w:rPr>
          <w:rFonts w:ascii="Arial" w:eastAsia="Times New Roman" w:hAnsi="Arial" w:cs="Arial"/>
          <w:sz w:val="18"/>
          <w:szCs w:val="18"/>
        </w:rPr>
        <w:t xml:space="preserve"> – </w:t>
      </w:r>
    </w:p>
    <w:p w:rsidR="002B05E4" w:rsidRPr="002B05E4" w:rsidRDefault="002B05E4" w:rsidP="002B05E4">
      <w:pPr>
        <w:spacing w:before="120" w:after="120"/>
        <w:rPr>
          <w:rFonts w:ascii="Arial" w:eastAsia="Times New Roman" w:hAnsi="Arial" w:cs="Arial"/>
          <w:sz w:val="18"/>
          <w:szCs w:val="18"/>
        </w:rPr>
      </w:pPr>
    </w:p>
    <w:p w:rsidR="002B05E4" w:rsidRPr="002B05E4" w:rsidRDefault="002B05E4" w:rsidP="002B05E4">
      <w:pPr>
        <w:spacing w:before="120" w:after="120"/>
        <w:rPr>
          <w:rFonts w:ascii="Arial" w:eastAsia="Times New Roman" w:hAnsi="Arial" w:cs="Arial"/>
          <w:sz w:val="18"/>
          <w:szCs w:val="18"/>
        </w:rPr>
      </w:pPr>
    </w:p>
    <w:p w:rsidR="002B05E4" w:rsidRPr="002B05E4" w:rsidRDefault="002B05E4" w:rsidP="002B05E4">
      <w:pPr>
        <w:spacing w:before="120" w:after="120"/>
        <w:rPr>
          <w:rFonts w:ascii="Arial" w:eastAsia="Times New Roman" w:hAnsi="Arial" w:cs="Arial"/>
          <w:sz w:val="18"/>
          <w:szCs w:val="18"/>
        </w:rPr>
      </w:pPr>
      <w:r w:rsidRPr="002B05E4">
        <w:rPr>
          <w:rFonts w:ascii="Arial" w:eastAsia="Times New Roman" w:hAnsi="Arial" w:cs="Arial"/>
          <w:b/>
          <w:sz w:val="18"/>
          <w:szCs w:val="18"/>
        </w:rPr>
        <w:t>Insulator</w:t>
      </w:r>
      <w:r w:rsidRPr="002B05E4">
        <w:rPr>
          <w:rFonts w:ascii="Arial" w:eastAsia="Times New Roman" w:hAnsi="Arial" w:cs="Arial"/>
          <w:sz w:val="18"/>
          <w:szCs w:val="18"/>
        </w:rPr>
        <w:t xml:space="preserve"> – </w:t>
      </w:r>
    </w:p>
    <w:p w:rsidR="002B05E4" w:rsidRPr="002B05E4" w:rsidRDefault="002B05E4" w:rsidP="002B05E4">
      <w:pPr>
        <w:spacing w:before="120" w:after="120"/>
        <w:rPr>
          <w:rFonts w:ascii="Arial" w:eastAsia="Times New Roman" w:hAnsi="Arial" w:cs="Arial"/>
          <w:sz w:val="18"/>
          <w:szCs w:val="18"/>
        </w:rPr>
      </w:pPr>
    </w:p>
    <w:p w:rsidR="002B05E4" w:rsidRPr="002B05E4" w:rsidRDefault="002B05E4" w:rsidP="002B05E4">
      <w:pPr>
        <w:spacing w:before="120" w:after="120"/>
        <w:rPr>
          <w:rFonts w:ascii="Arial" w:eastAsia="Times New Roman" w:hAnsi="Arial" w:cs="Arial"/>
          <w:sz w:val="18"/>
          <w:szCs w:val="18"/>
        </w:rPr>
      </w:pPr>
    </w:p>
    <w:p w:rsidR="002B05E4" w:rsidRPr="002B05E4" w:rsidRDefault="002B05E4" w:rsidP="002B05E4">
      <w:pPr>
        <w:spacing w:before="120" w:after="120"/>
        <w:rPr>
          <w:rFonts w:ascii="Arial" w:eastAsia="Times New Roman" w:hAnsi="Arial" w:cs="Arial"/>
          <w:sz w:val="18"/>
          <w:szCs w:val="18"/>
        </w:rPr>
      </w:pPr>
      <w:r w:rsidRPr="002B05E4">
        <w:rPr>
          <w:rFonts w:ascii="Arial" w:eastAsia="Times New Roman" w:hAnsi="Arial" w:cs="Arial"/>
          <w:b/>
          <w:sz w:val="18"/>
          <w:szCs w:val="18"/>
        </w:rPr>
        <w:t>LED</w:t>
      </w:r>
      <w:r w:rsidRPr="002B05E4">
        <w:rPr>
          <w:rFonts w:ascii="Arial" w:eastAsia="Times New Roman" w:hAnsi="Arial" w:cs="Arial"/>
          <w:sz w:val="18"/>
          <w:szCs w:val="18"/>
        </w:rPr>
        <w:t xml:space="preserve"> – </w:t>
      </w:r>
    </w:p>
    <w:p w:rsidR="002B05E4" w:rsidRPr="002B05E4" w:rsidRDefault="002B05E4" w:rsidP="002B05E4">
      <w:pPr>
        <w:spacing w:before="120" w:after="120"/>
        <w:rPr>
          <w:rFonts w:ascii="Arial" w:eastAsia="Times New Roman" w:hAnsi="Arial" w:cs="Arial"/>
          <w:sz w:val="18"/>
          <w:szCs w:val="18"/>
        </w:rPr>
      </w:pPr>
    </w:p>
    <w:p w:rsidR="002B05E4" w:rsidRDefault="002B05E4" w:rsidP="002B05E4">
      <w:pPr>
        <w:spacing w:after="240"/>
        <w:rPr>
          <w:rFonts w:ascii="Arial" w:eastAsia="Times New Roman" w:hAnsi="Arial" w:cs="Arial"/>
          <w:sz w:val="18"/>
          <w:szCs w:val="18"/>
        </w:rPr>
      </w:pPr>
      <w:r w:rsidRPr="002B05E4">
        <w:rPr>
          <w:rFonts w:ascii="Arial" w:eastAsia="Times New Roman" w:hAnsi="Arial" w:cs="Arial"/>
          <w:b/>
          <w:sz w:val="18"/>
          <w:szCs w:val="18"/>
        </w:rPr>
        <w:t>Battery</w:t>
      </w:r>
      <w:r>
        <w:rPr>
          <w:rFonts w:ascii="Arial" w:eastAsia="Times New Roman" w:hAnsi="Arial" w:cs="Arial"/>
          <w:sz w:val="18"/>
          <w:szCs w:val="18"/>
        </w:rPr>
        <w:t xml:space="preserve"> </w:t>
      </w:r>
      <w:r w:rsidRPr="002B05E4">
        <w:rPr>
          <w:rFonts w:ascii="Arial" w:eastAsia="Times New Roman" w:hAnsi="Arial" w:cs="Arial"/>
          <w:sz w:val="18"/>
          <w:szCs w:val="18"/>
        </w:rPr>
        <w:t>–</w:t>
      </w:r>
    </w:p>
    <w:p w:rsidR="002B05E4" w:rsidRPr="002B05E4" w:rsidRDefault="002B05E4" w:rsidP="002B05E4">
      <w:pPr>
        <w:spacing w:after="0"/>
        <w:rPr>
          <w:rFonts w:ascii="Arial" w:eastAsia="Times New Roman" w:hAnsi="Arial" w:cs="Arial"/>
          <w:sz w:val="18"/>
          <w:szCs w:val="18"/>
        </w:rPr>
      </w:pPr>
    </w:p>
    <w:p w:rsidR="00830D49" w:rsidRDefault="002B05E4" w:rsidP="009247BE">
      <w:pPr>
        <w:rPr>
          <w:rFonts w:ascii="Arial" w:eastAsia="Times New Roman" w:hAnsi="Arial" w:cs="Arial"/>
          <w:sz w:val="18"/>
          <w:szCs w:val="18"/>
        </w:rPr>
      </w:pPr>
      <w:r w:rsidRPr="002B05E4">
        <w:rPr>
          <w:rFonts w:ascii="Arial" w:eastAsia="Times New Roman" w:hAnsi="Arial" w:cs="Arial"/>
          <w:b/>
          <w:sz w:val="18"/>
          <w:szCs w:val="18"/>
        </w:rPr>
        <w:t>Circuit</w:t>
      </w:r>
      <w:r w:rsidRPr="002B05E4">
        <w:rPr>
          <w:rFonts w:ascii="Arial" w:eastAsia="Times New Roman" w:hAnsi="Arial" w:cs="Arial"/>
          <w:sz w:val="18"/>
          <w:szCs w:val="18"/>
        </w:rPr>
        <w:t xml:space="preserve"> – </w:t>
      </w:r>
    </w:p>
    <w:p w:rsidR="00830D49" w:rsidRDefault="00830D49">
      <w:pPr>
        <w:rPr>
          <w:rFonts w:ascii="Arial" w:eastAsia="Times New Roman" w:hAnsi="Arial" w:cs="Arial"/>
          <w:sz w:val="18"/>
          <w:szCs w:val="18"/>
        </w:rPr>
      </w:pPr>
      <w:r>
        <w:rPr>
          <w:rFonts w:ascii="Arial" w:eastAsia="Times New Roman" w:hAnsi="Arial" w:cs="Arial"/>
          <w:sz w:val="18"/>
          <w:szCs w:val="18"/>
        </w:rPr>
        <w:br w:type="page"/>
      </w:r>
    </w:p>
    <w:p w:rsidR="00830D49" w:rsidRDefault="00830D49" w:rsidP="00830D49">
      <w:r>
        <w:t xml:space="preserve">Life in the Information Age revolves around electric circuits. These can be as large as the power grid that distributes the energy we use, or as small as microscopic circuits in our computing devices. Today you will learn about series and parallel circuits and create your own circuits using only this paper, your pencil, a 9V battery, and a Light Emitting Diode (LED). </w:t>
      </w:r>
    </w:p>
    <w:p w:rsidR="00830D49" w:rsidRPr="0015617B" w:rsidRDefault="00830D49" w:rsidP="00830D49">
      <w:pPr>
        <w:pStyle w:val="ListParagraph"/>
        <w:numPr>
          <w:ilvl w:val="0"/>
          <w:numId w:val="33"/>
        </w:numPr>
        <w:spacing w:after="0"/>
        <w:contextualSpacing/>
        <w:rPr>
          <w:b/>
        </w:rPr>
      </w:pPr>
      <w:r>
        <w:rPr>
          <w:b/>
        </w:rPr>
        <w:t xml:space="preserve">Create a series circuit! </w:t>
      </w:r>
    </w:p>
    <w:p w:rsidR="00830D49" w:rsidRDefault="00830D49" w:rsidP="00830D49">
      <w:pPr>
        <w:spacing w:after="0"/>
        <w:ind w:left="720" w:firstLine="720"/>
      </w:pPr>
      <w:r w:rsidRPr="001D4864">
        <w:rPr>
          <w:b/>
        </w:rPr>
        <w:t>Series Circuit</w:t>
      </w:r>
      <w:r>
        <w:t xml:space="preserve"> – only one possible route for electrons to flow through circuit</w:t>
      </w:r>
    </w:p>
    <w:p w:rsidR="00830D49" w:rsidRDefault="00830D49" w:rsidP="00830D49">
      <w:pPr>
        <w:pStyle w:val="ListParagraph"/>
        <w:numPr>
          <w:ilvl w:val="0"/>
          <w:numId w:val="31"/>
        </w:numPr>
        <w:contextualSpacing/>
      </w:pPr>
      <w:r>
        <w:t xml:space="preserve">Use your pencil to Color in the lines below to make your Series Circuit: </w:t>
      </w:r>
    </w:p>
    <w:p w:rsidR="00830D49" w:rsidRDefault="00830D49" w:rsidP="00830D49">
      <w:pPr>
        <w:pStyle w:val="ListParagraph"/>
        <w:numPr>
          <w:ilvl w:val="0"/>
          <w:numId w:val="31"/>
        </w:numPr>
        <w:contextualSpacing/>
      </w:pPr>
      <w:r>
        <w:t>Set the 9V battery upside down on the left side of the circuit</w:t>
      </w:r>
    </w:p>
    <w:p w:rsidR="00830D49" w:rsidRDefault="00830D49" w:rsidP="00830D49">
      <w:pPr>
        <w:pStyle w:val="ListParagraph"/>
        <w:numPr>
          <w:ilvl w:val="0"/>
          <w:numId w:val="31"/>
        </w:numPr>
        <w:contextualSpacing/>
      </w:pPr>
      <w:r>
        <w:t>Hold the LED leads (metal prongs) to each side of the right circuit</w:t>
      </w:r>
    </w:p>
    <w:p w:rsidR="00830D49" w:rsidRPr="00EA751B" w:rsidRDefault="00830D49" w:rsidP="00830D49">
      <w:pPr>
        <w:spacing w:after="0"/>
        <w:ind w:left="360"/>
        <w:rPr>
          <w:i/>
          <w:sz w:val="18"/>
        </w:rPr>
      </w:pPr>
      <w:r w:rsidRPr="00EA751B">
        <w:rPr>
          <w:i/>
          <w:sz w:val="18"/>
        </w:rPr>
        <w:t xml:space="preserve">If </w:t>
      </w:r>
      <w:r>
        <w:rPr>
          <w:i/>
          <w:sz w:val="18"/>
        </w:rPr>
        <w:t>the</w:t>
      </w:r>
      <w:r w:rsidRPr="00EA751B">
        <w:rPr>
          <w:i/>
          <w:sz w:val="18"/>
        </w:rPr>
        <w:t xml:space="preserve"> LED does not light: </w:t>
      </w:r>
      <w:r>
        <w:rPr>
          <w:i/>
          <w:sz w:val="18"/>
        </w:rPr>
        <w:t xml:space="preserve"> </w:t>
      </w:r>
    </w:p>
    <w:p w:rsidR="00830D49" w:rsidRPr="0015617B" w:rsidRDefault="00830D49" w:rsidP="00830D49">
      <w:pPr>
        <w:pStyle w:val="ListParagraph"/>
        <w:numPr>
          <w:ilvl w:val="0"/>
          <w:numId w:val="32"/>
        </w:numPr>
        <w:contextualSpacing/>
        <w:rPr>
          <w:sz w:val="18"/>
        </w:rPr>
      </w:pPr>
      <w:r>
        <w:rPr>
          <w:noProof/>
          <w:sz w:val="18"/>
        </w:rPr>
        <w:drawing>
          <wp:anchor distT="0" distB="0" distL="114300" distR="114300" simplePos="0" relativeHeight="251661312" behindDoc="1" locked="0" layoutInCell="1" allowOverlap="1" wp14:anchorId="12558C39" wp14:editId="76F12831">
            <wp:simplePos x="0" y="0"/>
            <wp:positionH relativeFrom="column">
              <wp:posOffset>3633470</wp:posOffset>
            </wp:positionH>
            <wp:positionV relativeFrom="paragraph">
              <wp:posOffset>113030</wp:posOffset>
            </wp:positionV>
            <wp:extent cx="739140" cy="739140"/>
            <wp:effectExtent l="0" t="0" r="0" b="0"/>
            <wp:wrapTight wrapText="bothSides">
              <wp:wrapPolygon edited="0">
                <wp:start x="14854" y="2567"/>
                <wp:lineTo x="4775" y="13265"/>
                <wp:lineTo x="2117" y="17655"/>
                <wp:lineTo x="2390" y="19303"/>
                <wp:lineTo x="7333" y="18484"/>
                <wp:lineTo x="18866" y="16574"/>
                <wp:lineTo x="12006" y="12632"/>
                <wp:lineTo x="11366" y="12173"/>
                <wp:lineTo x="13014" y="11901"/>
                <wp:lineTo x="18422" y="3669"/>
                <wp:lineTo x="17600" y="2112"/>
                <wp:lineTo x="14854" y="2567"/>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rot="564200">
                      <a:off x="0" y="0"/>
                      <a:ext cx="739140" cy="739140"/>
                    </a:xfrm>
                    <a:prstGeom prst="rect">
                      <a:avLst/>
                    </a:prstGeom>
                    <a:noFill/>
                    <a:ln w="9525">
                      <a:noFill/>
                      <a:miter lim="800000"/>
                      <a:headEnd/>
                      <a:tailEnd/>
                    </a:ln>
                  </pic:spPr>
                </pic:pic>
              </a:graphicData>
            </a:graphic>
          </wp:anchor>
        </w:drawing>
      </w:r>
      <w:r w:rsidRPr="0015617B">
        <w:rPr>
          <w:sz w:val="18"/>
        </w:rPr>
        <w:t xml:space="preserve">Try reversing the polarity of the battery (rotate it 180 degrees). The LED will only light in one direction. </w:t>
      </w:r>
    </w:p>
    <w:p w:rsidR="00830D49" w:rsidRPr="0015617B" w:rsidRDefault="00830D49" w:rsidP="00830D49">
      <w:pPr>
        <w:pStyle w:val="ListParagraph"/>
        <w:numPr>
          <w:ilvl w:val="0"/>
          <w:numId w:val="32"/>
        </w:numPr>
        <w:contextualSpacing/>
        <w:rPr>
          <w:sz w:val="18"/>
        </w:rPr>
      </w:pPr>
      <w:r w:rsidRPr="0015617B">
        <w:rPr>
          <w:sz w:val="18"/>
        </w:rPr>
        <w:t xml:space="preserve">Make sure the LED and battery are contacting the circuit branches </w:t>
      </w:r>
    </w:p>
    <w:p w:rsidR="00830D49" w:rsidRPr="0015617B" w:rsidRDefault="00830D49" w:rsidP="00830D49">
      <w:pPr>
        <w:pStyle w:val="ListParagraph"/>
        <w:numPr>
          <w:ilvl w:val="0"/>
          <w:numId w:val="32"/>
        </w:numPr>
        <w:contextualSpacing/>
        <w:rPr>
          <w:sz w:val="18"/>
        </w:rPr>
      </w:pPr>
      <w:r w:rsidRPr="0015617B">
        <w:rPr>
          <w:sz w:val="18"/>
        </w:rPr>
        <w:t xml:space="preserve">Make sure your conductors (pencil lines) are drawn very dark! </w:t>
      </w:r>
    </w:p>
    <w:p w:rsidR="00830D49" w:rsidRDefault="00830D49" w:rsidP="00830D49">
      <w:r>
        <w:rPr>
          <w:noProof/>
        </w:rPr>
        <w:drawing>
          <wp:anchor distT="0" distB="0" distL="114300" distR="114300" simplePos="0" relativeHeight="251662336" behindDoc="0" locked="0" layoutInCell="1" allowOverlap="1" wp14:anchorId="1C9FD691" wp14:editId="3AF72868">
            <wp:simplePos x="0" y="0"/>
            <wp:positionH relativeFrom="column">
              <wp:posOffset>344805</wp:posOffset>
            </wp:positionH>
            <wp:positionV relativeFrom="paragraph">
              <wp:posOffset>241300</wp:posOffset>
            </wp:positionV>
            <wp:extent cx="456565" cy="707390"/>
            <wp:effectExtent l="19050" t="0" r="635" b="0"/>
            <wp:wrapNone/>
            <wp:docPr id="1" name="irc_mi" descr="http://upload.wikimedia.org/wikipedia/commons/thumb/2/28/Battery_symbol2.svg/170px-Battery_symbol2.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2/28/Battery_symbol2.svg/170px-Battery_symbol2.svg.png"/>
                    <pic:cNvPicPr>
                      <a:picLocks noChangeAspect="1" noChangeArrowheads="1"/>
                    </pic:cNvPicPr>
                  </pic:nvPicPr>
                  <pic:blipFill>
                    <a:blip r:embed="rId15" cstate="print"/>
                    <a:srcRect/>
                    <a:stretch>
                      <a:fillRect/>
                    </a:stretch>
                  </pic:blipFill>
                  <pic:spPr bwMode="auto">
                    <a:xfrm>
                      <a:off x="0" y="0"/>
                      <a:ext cx="456565" cy="707390"/>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9264" behindDoc="0" locked="0" layoutInCell="1" allowOverlap="1" wp14:anchorId="36D5EC4F" wp14:editId="47D753F6">
                <wp:simplePos x="0" y="0"/>
                <wp:positionH relativeFrom="column">
                  <wp:posOffset>917575</wp:posOffset>
                </wp:positionH>
                <wp:positionV relativeFrom="paragraph">
                  <wp:posOffset>66675</wp:posOffset>
                </wp:positionV>
                <wp:extent cx="4164965" cy="1104900"/>
                <wp:effectExtent l="12700" t="6350" r="13335" b="12700"/>
                <wp:wrapNone/>
                <wp:docPr id="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965" cy="1104900"/>
                          <a:chOff x="664" y="7462"/>
                          <a:chExt cx="6559" cy="1740"/>
                        </a:xfrm>
                      </wpg:grpSpPr>
                      <wps:wsp>
                        <wps:cNvPr id="3" name="AutoShape 10"/>
                        <wps:cNvCnPr>
                          <a:cxnSpLocks noChangeShapeType="1"/>
                        </wps:cNvCnPr>
                        <wps:spPr bwMode="auto">
                          <a:xfrm>
                            <a:off x="1590" y="8512"/>
                            <a:ext cx="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11"/>
                        <wps:cNvCnPr>
                          <a:cxnSpLocks noChangeShapeType="1"/>
                        </wps:cNvCnPr>
                        <wps:spPr bwMode="auto">
                          <a:xfrm>
                            <a:off x="1590" y="8512"/>
                            <a:ext cx="0" cy="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12"/>
                        <wps:cNvCnPr>
                          <a:cxnSpLocks noChangeShapeType="1"/>
                        </wps:cNvCnPr>
                        <wps:spPr bwMode="auto">
                          <a:xfrm>
                            <a:off x="1590" y="9202"/>
                            <a:ext cx="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3"/>
                        <wps:cNvCnPr>
                          <a:cxnSpLocks noChangeShapeType="1"/>
                        </wps:cNvCnPr>
                        <wps:spPr bwMode="auto">
                          <a:xfrm>
                            <a:off x="1965" y="8512"/>
                            <a:ext cx="0" cy="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14"/>
                        <wps:cNvCnPr>
                          <a:cxnSpLocks noChangeShapeType="1"/>
                        </wps:cNvCnPr>
                        <wps:spPr bwMode="auto">
                          <a:xfrm>
                            <a:off x="1965" y="8842"/>
                            <a:ext cx="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5"/>
                        <wps:cNvCnPr>
                          <a:cxnSpLocks noChangeShapeType="1"/>
                        </wps:cNvCnPr>
                        <wps:spPr bwMode="auto">
                          <a:xfrm flipV="1">
                            <a:off x="6015" y="8617"/>
                            <a:ext cx="0" cy="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6"/>
                        <wps:cNvCnPr>
                          <a:cxnSpLocks noChangeShapeType="1"/>
                        </wps:cNvCnPr>
                        <wps:spPr bwMode="auto">
                          <a:xfrm flipV="1">
                            <a:off x="6390" y="8617"/>
                            <a:ext cx="0" cy="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7"/>
                        <wps:cNvCnPr>
                          <a:cxnSpLocks noChangeShapeType="1"/>
                        </wps:cNvCnPr>
                        <wps:spPr bwMode="auto">
                          <a:xfrm>
                            <a:off x="6015" y="8617"/>
                            <a:ext cx="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 name="Group 23"/>
                        <wpg:cNvGrpSpPr>
                          <a:grpSpLocks/>
                        </wpg:cNvGrpSpPr>
                        <wpg:grpSpPr bwMode="auto">
                          <a:xfrm>
                            <a:off x="664" y="7462"/>
                            <a:ext cx="6559" cy="1113"/>
                            <a:chOff x="664" y="7462"/>
                            <a:chExt cx="6559" cy="1113"/>
                          </a:xfrm>
                        </wpg:grpSpPr>
                        <wps:wsp>
                          <wps:cNvPr id="12" name="Text Box 18"/>
                          <wps:cNvSpPr txBox="1">
                            <a:spLocks noChangeArrowheads="1"/>
                          </wps:cNvSpPr>
                          <wps:spPr bwMode="auto">
                            <a:xfrm>
                              <a:off x="6558" y="8181"/>
                              <a:ext cx="665" cy="394"/>
                            </a:xfrm>
                            <a:prstGeom prst="rect">
                              <a:avLst/>
                            </a:prstGeom>
                            <a:solidFill>
                              <a:srgbClr val="FFFFFF"/>
                            </a:solidFill>
                            <a:ln w="9525">
                              <a:solidFill>
                                <a:srgbClr val="000000"/>
                              </a:solidFill>
                              <a:miter lim="800000"/>
                              <a:headEnd/>
                              <a:tailEnd/>
                            </a:ln>
                          </wps:spPr>
                          <wps:txbx>
                            <w:txbxContent>
                              <w:p w:rsidR="00830D49" w:rsidRDefault="00830D49" w:rsidP="00830D49">
                                <w:r>
                                  <w:t>LED</w:t>
                                </w:r>
                              </w:p>
                            </w:txbxContent>
                          </wps:txbx>
                          <wps:bodyPr rot="0" vert="horz" wrap="square" lIns="91440" tIns="45720" rIns="91440" bIns="45720" anchor="t" anchorCtr="0" upright="1">
                            <a:noAutofit/>
                          </wps:bodyPr>
                        </wps:wsp>
                        <wpg:grpSp>
                          <wpg:cNvPr id="13" name="Group 22"/>
                          <wpg:cNvGrpSpPr>
                            <a:grpSpLocks/>
                          </wpg:cNvGrpSpPr>
                          <wpg:grpSpPr bwMode="auto">
                            <a:xfrm>
                              <a:off x="664" y="7462"/>
                              <a:ext cx="5726" cy="1049"/>
                              <a:chOff x="664" y="7462"/>
                              <a:chExt cx="5726" cy="1049"/>
                            </a:xfrm>
                          </wpg:grpSpPr>
                          <wpg:grpSp>
                            <wpg:cNvPr id="15" name="Group 15"/>
                            <wpg:cNvGrpSpPr>
                              <a:grpSpLocks/>
                            </wpg:cNvGrpSpPr>
                            <wpg:grpSpPr bwMode="auto">
                              <a:xfrm>
                                <a:off x="1590" y="7462"/>
                                <a:ext cx="4800" cy="720"/>
                                <a:chOff x="1590" y="7462"/>
                                <a:chExt cx="4800" cy="720"/>
                              </a:xfrm>
                            </wpg:grpSpPr>
                            <wps:wsp>
                              <wps:cNvPr id="16" name="AutoShape 2"/>
                              <wps:cNvCnPr>
                                <a:cxnSpLocks noChangeShapeType="1"/>
                              </wps:cNvCnPr>
                              <wps:spPr bwMode="auto">
                                <a:xfrm flipV="1">
                                  <a:off x="1590" y="7462"/>
                                  <a:ext cx="1"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CnPr>
                                <a:cxnSpLocks noChangeShapeType="1"/>
                              </wps:cNvCnPr>
                              <wps:spPr bwMode="auto">
                                <a:xfrm>
                                  <a:off x="1590" y="7462"/>
                                  <a:ext cx="480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
                              <wps:cNvCnPr>
                                <a:cxnSpLocks noChangeShapeType="1"/>
                              </wps:cNvCnPr>
                              <wps:spPr bwMode="auto">
                                <a:xfrm>
                                  <a:off x="6390" y="7462"/>
                                  <a:ext cx="0"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5"/>
                              <wps:cNvCnPr>
                                <a:cxnSpLocks noChangeShapeType="1"/>
                              </wps:cNvCnPr>
                              <wps:spPr bwMode="auto">
                                <a:xfrm>
                                  <a:off x="1590" y="8182"/>
                                  <a:ext cx="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6"/>
                              <wps:cNvCnPr>
                                <a:cxnSpLocks noChangeShapeType="1"/>
                              </wps:cNvCnPr>
                              <wps:spPr bwMode="auto">
                                <a:xfrm flipV="1">
                                  <a:off x="1965" y="7777"/>
                                  <a:ext cx="0" cy="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7"/>
                              <wps:cNvCnPr>
                                <a:cxnSpLocks noChangeShapeType="1"/>
                              </wps:cNvCnPr>
                              <wps:spPr bwMode="auto">
                                <a:xfrm>
                                  <a:off x="1965" y="7777"/>
                                  <a:ext cx="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8"/>
                              <wps:cNvCnPr>
                                <a:cxnSpLocks noChangeShapeType="1"/>
                              </wps:cNvCnPr>
                              <wps:spPr bwMode="auto">
                                <a:xfrm>
                                  <a:off x="6015" y="7777"/>
                                  <a:ext cx="0" cy="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9"/>
                              <wps:cNvCnPr>
                                <a:cxnSpLocks noChangeShapeType="1"/>
                              </wps:cNvCnPr>
                              <wps:spPr bwMode="auto">
                                <a:xfrm>
                                  <a:off x="6015" y="8182"/>
                                  <a:ext cx="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4" name="Text Box 19"/>
                            <wps:cNvSpPr txBox="1">
                              <a:spLocks noChangeArrowheads="1"/>
                            </wps:cNvSpPr>
                            <wps:spPr bwMode="auto">
                              <a:xfrm>
                                <a:off x="664" y="8117"/>
                                <a:ext cx="665" cy="394"/>
                              </a:xfrm>
                              <a:prstGeom prst="rect">
                                <a:avLst/>
                              </a:prstGeom>
                              <a:solidFill>
                                <a:srgbClr val="FFFFFF"/>
                              </a:solidFill>
                              <a:ln w="9525">
                                <a:solidFill>
                                  <a:srgbClr val="000000"/>
                                </a:solidFill>
                                <a:miter lim="800000"/>
                                <a:headEnd/>
                                <a:tailEnd/>
                              </a:ln>
                            </wps:spPr>
                            <wps:txbx>
                              <w:txbxContent>
                                <w:p w:rsidR="00830D49" w:rsidRDefault="00830D49" w:rsidP="00830D49">
                                  <w:r>
                                    <w:t>9V</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6D5EC4F" id="Group 24" o:spid="_x0000_s1026" style="position:absolute;margin-left:72.25pt;margin-top:5.25pt;width:327.95pt;height:87pt;z-index:251659264" coordorigin="664,7462" coordsize="6559,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">
                <v:shapetype id="_x0000_t32" coordsize="21600,21600" o:spt="32" o:oned="t" path="m,l21600,21600e" filled="f">
                  <v:path arrowok="t" fillok="f" o:connecttype="none"/>
                  <o:lock v:ext="edit" shapetype="t"/>
                </v:shapetype>
                <v:shape id="AutoShape 10" o:spid="_x0000_s1027" type="#_x0000_t32" style="position:absolute;left:1590;top:8512;width:3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11" o:spid="_x0000_s1028" type="#_x0000_t32" style="position:absolute;left:1590;top:8512;width:0;height:6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12" o:spid="_x0000_s1029" type="#_x0000_t32" style="position:absolute;left:1590;top:9202;width:4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13" o:spid="_x0000_s1030" type="#_x0000_t32" style="position:absolute;left:1965;top:8512;width:0;height:3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14" o:spid="_x0000_s1031" type="#_x0000_t32" style="position:absolute;left:1965;top:8842;width:40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15" o:spid="_x0000_s1032" type="#_x0000_t32" style="position:absolute;left:6015;top:8617;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AMJ8AAAADaAAAADwAAAGRycy9kb3ducmV2LnhtbERPPWvDMBDdC/kP4gJdSiI7QwlOlFAK&#10;geIhUNtDxkO62KbWyZUU2/331VDo+Hjfx/NiBzGRD71jBfk2A0Gsnem5VdDUl80eRIjIBgfHpOCH&#10;ApxPq6cjFsbN/ElTFVuRQjgUqKCLcSykDLoji2HrRuLE3Z23GBP0rTQe5xRuB7nLsldpsefU0OFI&#10;7x3pr+phFfRlc22ml+/o9b7Mbz4P9W3QSj2vl7cDiEhL/Bf/uT+MgrQ1XUk3QJ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QDCfAAAAA2gAAAA8AAAAAAAAAAAAAAAAA&#10;oQIAAGRycy9kb3ducmV2LnhtbFBLBQYAAAAABAAEAPkAAACOAwAAAAA=&#10;"/>
                <v:shape id="AutoShape 16" o:spid="_x0000_s1033" type="#_x0000_t32" style="position:absolute;left:6390;top:8617;width:0;height:5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ypvMIAAADaAAAADwAAAGRycy9kb3ducmV2LnhtbESPQYvCMBSE7wv+h/AEL4um9bBoNYos&#10;LIiHhdUePD6SZ1tsXmoSa/ffbxYEj8PMfMOst4NtRU8+NI4V5LMMBLF2puFKQXn6mi5AhIhssHVM&#10;Cn4pwHYzeltjYdyDf6g/xkokCIcCFdQxdoWUQddkMcxcR5y8i/MWY5K+ksbjI8FtK+dZ9iEtNpwW&#10;auzosyZ9Pd6tguZQfpf9+y16vTjkZ5+H07nVSk3Gw24FItIQX+Fne28ULOH/Sro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ypvMIAAADaAAAADwAAAAAAAAAAAAAA&#10;AAChAgAAZHJzL2Rvd25yZXYueG1sUEsFBgAAAAAEAAQA+QAAAJADAAAAAA==&#10;"/>
                <v:shape id="AutoShape 17" o:spid="_x0000_s1034" type="#_x0000_t32" style="position:absolute;left:6015;top:8617;width:3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group id="Group 23" o:spid="_x0000_s1035" style="position:absolute;left:664;top:7462;width:6559;height:1113" coordorigin="664,7462" coordsize="6559,1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202" coordsize="21600,21600" o:spt="202" path="m,l,21600r21600,l21600,xe">
                    <v:stroke joinstyle="miter"/>
                    <v:path gradientshapeok="t" o:connecttype="rect"/>
                  </v:shapetype>
                  <v:shape id="Text Box 18" o:spid="_x0000_s1036" type="#_x0000_t202" style="position:absolute;left:6558;top:8181;width:665;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830D49" w:rsidRDefault="00830D49" w:rsidP="00830D49">
                          <w:r>
                            <w:t>LED</w:t>
                          </w:r>
                        </w:p>
                      </w:txbxContent>
                    </v:textbox>
                  </v:shape>
                  <v:group id="Group 22" o:spid="_x0000_s1037" style="position:absolute;left:664;top:7462;width:5726;height:1049" coordorigin="664,7462" coordsize="5726,1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15" o:spid="_x0000_s1038" style="position:absolute;left:1590;top:7462;width:4800;height:720" coordorigin="1590,7462" coordsize="480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AutoShape 2" o:spid="_x0000_s1039" type="#_x0000_t32" style="position:absolute;left:1590;top:7462;width:1;height:7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3" o:spid="_x0000_s1040" type="#_x0000_t32" style="position:absolute;left:1590;top:7462;width:480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4" o:spid="_x0000_s1041" type="#_x0000_t32" style="position:absolute;left:6390;top:7462;width:0;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5" o:spid="_x0000_s1042" type="#_x0000_t32" style="position:absolute;left:1590;top:8182;width:3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6" o:spid="_x0000_s1043" type="#_x0000_t32" style="position:absolute;left:1965;top:7777;width:0;height:4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Hw68EAAADbAAAADwAAAGRycy9kb3ducmV2LnhtbERPPWvDMBDdC/0P4gpdSiPbQzFulBAK&#10;hZChUNuDx0O62CbWyZEUx/331VDo+Hjf2/1qJ7GQD6NjBfkmA0GsnRm5V9A2n68liBCRDU6OScEP&#10;BdjvHh+2WBl3529a6tiLFMKhQgVDjHMlZdADWQwbNxMn7uy8xZig76XxeE/hdpJFlr1JiyOnhgFn&#10;+hhIX+qbVTCe2q92eblGr8tT3vk8NN2klXp+Wg/vICKt8V/85z4aBUVan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YfDrwQAAANsAAAAPAAAAAAAAAAAAAAAA&#10;AKECAABkcnMvZG93bnJldi54bWxQSwUGAAAAAAQABAD5AAAAjwMAAAAA&#10;"/>
                      <v:shape id="AutoShape 7" o:spid="_x0000_s1044" type="#_x0000_t32" style="position:absolute;left:1965;top:7777;width:40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8" o:spid="_x0000_s1045" type="#_x0000_t32" style="position:absolute;left:6015;top:7777;width:0;height:4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9" o:spid="_x0000_s1046" type="#_x0000_t32" style="position:absolute;left:6015;top:8182;width:3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group>
                    <v:shape id="Text Box 19" o:spid="_x0000_s1047" type="#_x0000_t202" style="position:absolute;left:664;top:8117;width:665;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830D49" w:rsidRDefault="00830D49" w:rsidP="00830D49">
                            <w:r>
                              <w:t>9V</w:t>
                            </w:r>
                          </w:p>
                        </w:txbxContent>
                      </v:textbox>
                    </v:shape>
                  </v:group>
                </v:group>
              </v:group>
            </w:pict>
          </mc:Fallback>
        </mc:AlternateContent>
      </w:r>
      <w:r>
        <w:rPr>
          <w:noProof/>
        </w:rPr>
        <w:t xml:space="preserve"> </w:t>
      </w:r>
    </w:p>
    <w:p w:rsidR="00830D49" w:rsidRPr="001E6833" w:rsidRDefault="00830D49" w:rsidP="00830D49">
      <w:r>
        <w:rPr>
          <w:noProof/>
        </w:rPr>
        <mc:AlternateContent>
          <mc:Choice Requires="wps">
            <w:drawing>
              <wp:anchor distT="0" distB="0" distL="114300" distR="114300" simplePos="0" relativeHeight="251665408" behindDoc="0" locked="0" layoutInCell="1" allowOverlap="1" wp14:anchorId="2ABCE63A" wp14:editId="2BD8FB17">
                <wp:simplePos x="0" y="0"/>
                <wp:positionH relativeFrom="column">
                  <wp:posOffset>4436745</wp:posOffset>
                </wp:positionH>
                <wp:positionV relativeFrom="paragraph">
                  <wp:posOffset>69850</wp:posOffset>
                </wp:positionV>
                <wp:extent cx="223520" cy="130175"/>
                <wp:effectExtent l="7620" t="8890" r="6985" b="13335"/>
                <wp:wrapNone/>
                <wp:docPr id="2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3520" cy="130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E3458" id="AutoShape 26" o:spid="_x0000_s1026" type="#_x0000_t32" style="position:absolute;margin-left:349.35pt;margin-top:5.5pt;width:17.6pt;height:10.2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"/>
            </w:pict>
          </mc:Fallback>
        </mc:AlternateContent>
      </w:r>
      <w:r>
        <w:rPr>
          <w:noProof/>
        </w:rPr>
        <w:drawing>
          <wp:anchor distT="0" distB="0" distL="114300" distR="114300" simplePos="0" relativeHeight="251663360" behindDoc="0" locked="0" layoutInCell="1" allowOverlap="1" wp14:anchorId="3E2567CA" wp14:editId="3C0B8055">
            <wp:simplePos x="0" y="0"/>
            <wp:positionH relativeFrom="column">
              <wp:posOffset>5001370</wp:posOffset>
            </wp:positionH>
            <wp:positionV relativeFrom="paragraph">
              <wp:posOffset>50493</wp:posOffset>
            </wp:positionV>
            <wp:extent cx="652007" cy="386853"/>
            <wp:effectExtent l="0" t="133350" r="0" b="108447"/>
            <wp:wrapNone/>
            <wp:docPr id="27" name="irc_mi" descr="http://www.clipartbest.com/cliparts/RiA/d69/RiAd69Li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lipartbest.com/cliparts/RiA/d69/RiAd69LiL.jpeg"/>
                    <pic:cNvPicPr>
                      <a:picLocks noChangeAspect="1" noChangeArrowheads="1"/>
                    </pic:cNvPicPr>
                  </pic:nvPicPr>
                  <pic:blipFill>
                    <a:blip r:embed="rId16" cstate="print"/>
                    <a:srcRect/>
                    <a:stretch>
                      <a:fillRect/>
                    </a:stretch>
                  </pic:blipFill>
                  <pic:spPr bwMode="auto">
                    <a:xfrm rot="5400000">
                      <a:off x="0" y="0"/>
                      <a:ext cx="652007" cy="386853"/>
                    </a:xfrm>
                    <a:prstGeom prst="rect">
                      <a:avLst/>
                    </a:prstGeom>
                    <a:noFill/>
                    <a:ln w="9525">
                      <a:noFill/>
                      <a:miter lim="800000"/>
                      <a:headEnd/>
                      <a:tailEnd/>
                    </a:ln>
                  </pic:spPr>
                </pic:pic>
              </a:graphicData>
            </a:graphic>
          </wp:anchor>
        </w:drawing>
      </w:r>
    </w:p>
    <w:p w:rsidR="00830D49" w:rsidRPr="001E6833" w:rsidRDefault="00830D49" w:rsidP="00830D49">
      <w:r>
        <w:rPr>
          <w:noProof/>
        </w:rPr>
        <mc:AlternateContent>
          <mc:Choice Requires="wps">
            <w:drawing>
              <wp:anchor distT="0" distB="0" distL="114300" distR="114300" simplePos="0" relativeHeight="251666432" behindDoc="0" locked="0" layoutInCell="1" allowOverlap="1" wp14:anchorId="20470F74" wp14:editId="61288F0F">
                <wp:simplePos x="0" y="0"/>
                <wp:positionH relativeFrom="column">
                  <wp:posOffset>4436745</wp:posOffset>
                </wp:positionH>
                <wp:positionV relativeFrom="paragraph">
                  <wp:posOffset>127000</wp:posOffset>
                </wp:positionV>
                <wp:extent cx="223520" cy="128270"/>
                <wp:effectExtent l="7620" t="8255" r="6985" b="6350"/>
                <wp:wrapNone/>
                <wp:docPr id="2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3520" cy="128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A82F1" id="AutoShape 27" o:spid="_x0000_s1026" type="#_x0000_t32" style="position:absolute;margin-left:349.35pt;margin-top:10pt;width:17.6pt;height:10.1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"/>
            </w:pict>
          </mc:Fallback>
        </mc:AlternateContent>
      </w:r>
    </w:p>
    <w:p w:rsidR="00830D49" w:rsidRPr="001E6833" w:rsidRDefault="00830D49" w:rsidP="00830D49"/>
    <w:p w:rsidR="00830D49" w:rsidRPr="00F97B88" w:rsidRDefault="00830D49" w:rsidP="00830D49">
      <w:pPr>
        <w:pStyle w:val="ListParagraph"/>
        <w:numPr>
          <w:ilvl w:val="0"/>
          <w:numId w:val="31"/>
        </w:numPr>
        <w:contextualSpacing/>
        <w:rPr>
          <w:u w:val="single"/>
        </w:rPr>
      </w:pPr>
      <w:r w:rsidRPr="00F97B88">
        <w:rPr>
          <w:u w:val="single"/>
        </w:rPr>
        <w:t>Once your circuit lights up, erase a small section from your circuit</w:t>
      </w:r>
    </w:p>
    <w:p w:rsidR="00830D49" w:rsidRPr="00EA751B" w:rsidRDefault="00830D49" w:rsidP="00830D49">
      <w:pPr>
        <w:pStyle w:val="ListParagraph"/>
        <w:numPr>
          <w:ilvl w:val="1"/>
          <w:numId w:val="31"/>
        </w:numPr>
        <w:contextualSpacing/>
      </w:pPr>
      <w:r w:rsidRPr="00EA751B">
        <w:t xml:space="preserve">You should see the bulb turn off. This is exactly what your light switch does! </w:t>
      </w:r>
    </w:p>
    <w:p w:rsidR="00830D49" w:rsidRPr="00EA751B" w:rsidRDefault="00830D49" w:rsidP="00830D49">
      <w:pPr>
        <w:pStyle w:val="ListParagraph"/>
        <w:ind w:left="2160"/>
        <w:rPr>
          <w:b/>
        </w:rPr>
      </w:pPr>
    </w:p>
    <w:p w:rsidR="00830D49" w:rsidRPr="004B415E" w:rsidRDefault="00830D49" w:rsidP="00830D49">
      <w:pPr>
        <w:pStyle w:val="ListParagraph"/>
        <w:numPr>
          <w:ilvl w:val="0"/>
          <w:numId w:val="33"/>
        </w:numPr>
        <w:contextualSpacing/>
        <w:rPr>
          <w:b/>
        </w:rPr>
      </w:pPr>
      <w:r>
        <w:rPr>
          <w:b/>
        </w:rPr>
        <w:t xml:space="preserve">You just made a series circuit. Now, draw your own </w:t>
      </w:r>
      <w:r>
        <w:rPr>
          <w:b/>
          <w:i/>
        </w:rPr>
        <w:t>p</w:t>
      </w:r>
      <w:r w:rsidRPr="00EA751B">
        <w:rPr>
          <w:b/>
          <w:i/>
        </w:rPr>
        <w:t>arallel</w:t>
      </w:r>
      <w:r>
        <w:rPr>
          <w:b/>
        </w:rPr>
        <w:t xml:space="preserve"> circuit (from scratch)! </w:t>
      </w:r>
    </w:p>
    <w:p w:rsidR="00830D49" w:rsidRDefault="00830D49" w:rsidP="00830D49">
      <w:pPr>
        <w:ind w:left="1440"/>
      </w:pPr>
      <w:r>
        <w:rPr>
          <w:b/>
          <w:noProof/>
        </w:rPr>
        <w:drawing>
          <wp:anchor distT="0" distB="0" distL="114300" distR="114300" simplePos="0" relativeHeight="251667456" behindDoc="1" locked="0" layoutInCell="1" allowOverlap="1" wp14:anchorId="6C051BF2" wp14:editId="1B0E0987">
            <wp:simplePos x="0" y="0"/>
            <wp:positionH relativeFrom="column">
              <wp:posOffset>-648970</wp:posOffset>
            </wp:positionH>
            <wp:positionV relativeFrom="paragraph">
              <wp:posOffset>186690</wp:posOffset>
            </wp:positionV>
            <wp:extent cx="1395730" cy="1184275"/>
            <wp:effectExtent l="19050" t="0" r="0" b="0"/>
            <wp:wrapTight wrapText="bothSides">
              <wp:wrapPolygon edited="0">
                <wp:start x="-295" y="0"/>
                <wp:lineTo x="-295" y="21195"/>
                <wp:lineTo x="21521" y="21195"/>
                <wp:lineTo x="21521" y="0"/>
                <wp:lineTo x="-295" y="0"/>
              </wp:wrapPolygon>
            </wp:wrapTight>
            <wp:docPr id="28" name="Picture 1" descr="https://encrypted-tbn1.gstatic.com/images?q=tbn:ANd9GcR1xLogg1JzUsLqeiuqysZNPfv08vvsZDEOBZbvlYfdSy_mR1q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R1xLogg1JzUsLqeiuqysZNPfv08vvsZDEOBZbvlYfdSy_mR1qJ"/>
                    <pic:cNvPicPr>
                      <a:picLocks noChangeAspect="1" noChangeArrowheads="1"/>
                    </pic:cNvPicPr>
                  </pic:nvPicPr>
                  <pic:blipFill>
                    <a:blip r:embed="rId17" cstate="print"/>
                    <a:srcRect/>
                    <a:stretch>
                      <a:fillRect/>
                    </a:stretch>
                  </pic:blipFill>
                  <pic:spPr bwMode="auto">
                    <a:xfrm>
                      <a:off x="0" y="0"/>
                      <a:ext cx="1395730" cy="1184275"/>
                    </a:xfrm>
                    <a:prstGeom prst="rect">
                      <a:avLst/>
                    </a:prstGeom>
                    <a:noFill/>
                    <a:ln w="9525">
                      <a:noFill/>
                      <a:miter lim="800000"/>
                      <a:headEnd/>
                      <a:tailEnd/>
                    </a:ln>
                  </pic:spPr>
                </pic:pic>
              </a:graphicData>
            </a:graphic>
          </wp:anchor>
        </w:drawing>
      </w:r>
      <w:r w:rsidRPr="001D4864">
        <w:rPr>
          <w:b/>
        </w:rPr>
        <w:t>Parallel Circuit</w:t>
      </w:r>
      <w:r>
        <w:t xml:space="preserve"> – More than one path for electrons to flow (imagine a ladder with the outside leads supplying the power and the components between)</w:t>
      </w:r>
    </w:p>
    <w:p w:rsidR="00830D49" w:rsidRDefault="00830D49" w:rsidP="00830D49">
      <w:pPr>
        <w:pStyle w:val="ListParagraph"/>
        <w:numPr>
          <w:ilvl w:val="0"/>
          <w:numId w:val="34"/>
        </w:numPr>
        <w:contextualSpacing/>
      </w:pPr>
      <w:r>
        <w:t xml:space="preserve">Follow the same steps as the Series Circuit above </w:t>
      </w:r>
    </w:p>
    <w:p w:rsidR="00830D49" w:rsidRDefault="00830D49" w:rsidP="00830D49">
      <w:pPr>
        <w:pStyle w:val="ListParagraph"/>
        <w:numPr>
          <w:ilvl w:val="0"/>
          <w:numId w:val="34"/>
        </w:numPr>
        <w:contextualSpacing/>
      </w:pPr>
      <w:r>
        <w:rPr>
          <w:noProof/>
        </w:rPr>
        <w:drawing>
          <wp:anchor distT="0" distB="0" distL="114300" distR="114300" simplePos="0" relativeHeight="251664384" behindDoc="1" locked="0" layoutInCell="1" allowOverlap="1" wp14:anchorId="04904834" wp14:editId="2E2EA34C">
            <wp:simplePos x="0" y="0"/>
            <wp:positionH relativeFrom="column">
              <wp:posOffset>4552315</wp:posOffset>
            </wp:positionH>
            <wp:positionV relativeFrom="paragraph">
              <wp:posOffset>42545</wp:posOffset>
            </wp:positionV>
            <wp:extent cx="1510665" cy="612140"/>
            <wp:effectExtent l="0" t="152400" r="0" b="92710"/>
            <wp:wrapTight wrapText="bothSides">
              <wp:wrapPolygon edited="0">
                <wp:start x="20020" y="448"/>
                <wp:lineTo x="15307" y="2034"/>
                <wp:lineTo x="12165" y="4723"/>
                <wp:lineTo x="8536" y="4274"/>
                <wp:lineTo x="2887" y="6602"/>
                <wp:lineTo x="2441" y="10481"/>
                <wp:lineTo x="833" y="12149"/>
                <wp:lineTo x="687" y="18336"/>
                <wp:lineTo x="2259" y="19438"/>
                <wp:lineTo x="3307" y="20173"/>
                <wp:lineTo x="4352" y="16015"/>
                <wp:lineTo x="4013" y="11584"/>
                <wp:lineTo x="5323" y="12503"/>
                <wp:lineTo x="16208" y="8956"/>
                <wp:lineTo x="18305" y="10426"/>
                <wp:lineTo x="21071" y="6077"/>
                <wp:lineTo x="21330" y="1367"/>
                <wp:lineTo x="20020" y="448"/>
              </wp:wrapPolygon>
            </wp:wrapTight>
            <wp:docPr id="29" name="irc_mi" descr="http://detexify-web.kirelabs.org.s3.amazonaws.com/images/draw_h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detexify-web.kirelabs.org.s3.amazonaws.com/images/draw_here.png"/>
                    <pic:cNvPicPr>
                      <a:picLocks noChangeAspect="1" noChangeArrowheads="1"/>
                    </pic:cNvPicPr>
                  </pic:nvPicPr>
                  <pic:blipFill>
                    <a:blip r:embed="rId18" cstate="print"/>
                    <a:srcRect/>
                    <a:stretch>
                      <a:fillRect/>
                    </a:stretch>
                  </pic:blipFill>
                  <pic:spPr bwMode="auto">
                    <a:xfrm rot="20648118">
                      <a:off x="0" y="0"/>
                      <a:ext cx="1510665" cy="612140"/>
                    </a:xfrm>
                    <a:prstGeom prst="rect">
                      <a:avLst/>
                    </a:prstGeom>
                    <a:noFill/>
                    <a:ln w="9525">
                      <a:noFill/>
                      <a:miter lim="800000"/>
                      <a:headEnd/>
                      <a:tailEnd/>
                    </a:ln>
                  </pic:spPr>
                </pic:pic>
              </a:graphicData>
            </a:graphic>
          </wp:anchor>
        </w:drawing>
      </w:r>
      <w:r>
        <w:t>Add at least two “branches” to your circuit with a LED on each</w:t>
      </w:r>
    </w:p>
    <w:p w:rsidR="00830D49" w:rsidRDefault="00830D49" w:rsidP="00830D49"/>
    <w:p w:rsidR="00830D49" w:rsidRDefault="00830D49" w:rsidP="00830D49"/>
    <w:p w:rsidR="00830D49" w:rsidRDefault="00830D49" w:rsidP="00830D49"/>
    <w:p w:rsidR="00830D49" w:rsidRDefault="00830D49" w:rsidP="00830D49"/>
    <w:p w:rsidR="00830D49" w:rsidRDefault="00830D49" w:rsidP="00830D49"/>
    <w:p w:rsidR="00830D49" w:rsidRDefault="00830D49" w:rsidP="00830D49"/>
    <w:p w:rsidR="00830D49" w:rsidRDefault="00830D49" w:rsidP="00830D49"/>
    <w:p w:rsidR="00830D49" w:rsidRPr="0008141E" w:rsidRDefault="00830D49" w:rsidP="00830D49">
      <w:pPr>
        <w:rPr>
          <w:b/>
        </w:rPr>
      </w:pPr>
      <w:r w:rsidRPr="0008141E">
        <w:rPr>
          <w:b/>
        </w:rPr>
        <w:t xml:space="preserve">Reflection: </w:t>
      </w:r>
    </w:p>
    <w:p w:rsidR="00830D49" w:rsidRDefault="00830D49" w:rsidP="00830D49">
      <w:pPr>
        <w:pStyle w:val="ListParagraph"/>
        <w:numPr>
          <w:ilvl w:val="0"/>
          <w:numId w:val="35"/>
        </w:numPr>
        <w:contextualSpacing/>
      </w:pPr>
      <w:r>
        <w:rPr>
          <w:noProof/>
        </w:rPr>
        <w:drawing>
          <wp:anchor distT="0" distB="0" distL="114300" distR="114300" simplePos="0" relativeHeight="251660288" behindDoc="1" locked="0" layoutInCell="1" allowOverlap="1" wp14:anchorId="4E3B5B1F" wp14:editId="56239D29">
            <wp:simplePos x="0" y="0"/>
            <wp:positionH relativeFrom="column">
              <wp:posOffset>4439920</wp:posOffset>
            </wp:positionH>
            <wp:positionV relativeFrom="paragraph">
              <wp:posOffset>41910</wp:posOffset>
            </wp:positionV>
            <wp:extent cx="1893570" cy="1176655"/>
            <wp:effectExtent l="19050" t="0" r="0" b="0"/>
            <wp:wrapTight wrapText="bothSides">
              <wp:wrapPolygon edited="0">
                <wp:start x="-217" y="0"/>
                <wp:lineTo x="-217" y="21332"/>
                <wp:lineTo x="21513" y="21332"/>
                <wp:lineTo x="21513" y="0"/>
                <wp:lineTo x="-217" y="0"/>
              </wp:wrapPolygon>
            </wp:wrapTight>
            <wp:docPr id="30" name="irc_mi" descr="http://www.pa.uky.edu/sciworks/em/preview/xm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a.uky.edu/sciworks/em/preview/xmas.gif"/>
                    <pic:cNvPicPr>
                      <a:picLocks noChangeAspect="1" noChangeArrowheads="1"/>
                    </pic:cNvPicPr>
                  </pic:nvPicPr>
                  <pic:blipFill>
                    <a:blip r:embed="rId19" cstate="print"/>
                    <a:srcRect/>
                    <a:stretch>
                      <a:fillRect/>
                    </a:stretch>
                  </pic:blipFill>
                  <pic:spPr bwMode="auto">
                    <a:xfrm>
                      <a:off x="0" y="0"/>
                      <a:ext cx="1893570" cy="1176655"/>
                    </a:xfrm>
                    <a:prstGeom prst="rect">
                      <a:avLst/>
                    </a:prstGeom>
                    <a:noFill/>
                    <a:ln w="9525">
                      <a:noFill/>
                      <a:miter lim="800000"/>
                      <a:headEnd/>
                      <a:tailEnd/>
                    </a:ln>
                  </pic:spPr>
                </pic:pic>
              </a:graphicData>
            </a:graphic>
          </wp:anchor>
        </w:drawing>
      </w:r>
      <w:r>
        <w:t xml:space="preserve">A common way to think about series and parallel circuits is to think of a string of Christmas lights. </w:t>
      </w:r>
      <w:r w:rsidRPr="007D7A3B">
        <w:rPr>
          <w:b/>
        </w:rPr>
        <w:t>Sometimes when a bulb burns out, many</w:t>
      </w:r>
      <w:r>
        <w:rPr>
          <w:b/>
        </w:rPr>
        <w:t xml:space="preserve"> (or all)</w:t>
      </w:r>
      <w:r w:rsidRPr="007D7A3B">
        <w:rPr>
          <w:b/>
        </w:rPr>
        <w:t xml:space="preserve"> bulbs </w:t>
      </w:r>
      <w:r>
        <w:rPr>
          <w:b/>
        </w:rPr>
        <w:t>stop being lit too</w:t>
      </w:r>
      <w:r w:rsidRPr="007D7A3B">
        <w:rPr>
          <w:b/>
        </w:rPr>
        <w:t>.</w:t>
      </w:r>
      <w:r>
        <w:t xml:space="preserve"> What kind of circuit is that based on your knowledge of series and parallel circuits? Explain your answer. </w:t>
      </w:r>
    </w:p>
    <w:p w:rsidR="00830D49" w:rsidRPr="00746F28" w:rsidRDefault="00830D49" w:rsidP="00830D49">
      <w:pPr>
        <w:rPr>
          <w:color w:val="FF0000"/>
        </w:rPr>
      </w:pPr>
      <w:r w:rsidRPr="00746F28">
        <w:rPr>
          <w:color w:val="FF0000"/>
        </w:rPr>
        <w:t xml:space="preserve">A string of Christmas lights that causes multiple lights to go dark when one burns out is a series circuit. Because an incandescent bulb causes an open </w:t>
      </w:r>
      <w:proofErr w:type="spellStart"/>
      <w:r w:rsidRPr="00746F28">
        <w:rPr>
          <w:color w:val="FF0000"/>
        </w:rPr>
        <w:t>cicuit</w:t>
      </w:r>
      <w:proofErr w:type="spellEnd"/>
      <w:r w:rsidRPr="00746F28">
        <w:rPr>
          <w:color w:val="FF0000"/>
        </w:rPr>
        <w:t xml:space="preserve"> when the filament burns out, there is no longer a path for electricity to flow through the other lights connected in series. If the lights were wired in parallel, the electricity could simply flow past the burnt out (open) branch of the circuit. See the image above and to the right. </w:t>
      </w:r>
    </w:p>
    <w:p w:rsidR="00830D49" w:rsidRDefault="00830D49" w:rsidP="00830D49"/>
    <w:p w:rsidR="00830D49" w:rsidRDefault="00830D49" w:rsidP="00830D49"/>
    <w:p w:rsidR="00830D49" w:rsidRDefault="00830D49" w:rsidP="00830D49"/>
    <w:p w:rsidR="00830D49" w:rsidRDefault="00830D49" w:rsidP="00830D49"/>
    <w:p w:rsidR="00830D49" w:rsidRDefault="00830D49" w:rsidP="00830D49"/>
    <w:p w:rsidR="00830D49" w:rsidRDefault="00830D49" w:rsidP="00830D49">
      <w:pPr>
        <w:pStyle w:val="ListParagraph"/>
        <w:numPr>
          <w:ilvl w:val="0"/>
          <w:numId w:val="35"/>
        </w:numPr>
        <w:contextualSpacing/>
      </w:pPr>
      <w:r>
        <w:t xml:space="preserve">If you were designing the lighting system for your classroom, which type of circuit would be better to use for all of the lights – series or parallel? </w:t>
      </w:r>
      <w:r w:rsidRPr="0008141E">
        <w:rPr>
          <w:u w:val="single"/>
        </w:rPr>
        <w:t>Explain why.</w:t>
      </w:r>
      <w:r>
        <w:t xml:space="preserve"> </w:t>
      </w:r>
    </w:p>
    <w:p w:rsidR="00830D49" w:rsidRPr="00746F28" w:rsidRDefault="00830D49" w:rsidP="00830D49">
      <w:pPr>
        <w:rPr>
          <w:color w:val="FF0000"/>
        </w:rPr>
      </w:pPr>
      <w:r w:rsidRPr="00746F28">
        <w:rPr>
          <w:color w:val="FF0000"/>
        </w:rPr>
        <w:t xml:space="preserve">Parallel would be better to use. There are many lights required to illuminate a classroom. When one bulb goes out, you don’t want the entire room to go dark. If they all went dark at the same time, it would also be very difficult to find the one that was burnt out. </w:t>
      </w:r>
    </w:p>
    <w:p w:rsidR="003B48F8" w:rsidRPr="002B05E4" w:rsidRDefault="003B48F8" w:rsidP="009247BE">
      <w:pPr>
        <w:rPr>
          <w:sz w:val="18"/>
          <w:szCs w:val="18"/>
        </w:rPr>
      </w:pPr>
      <w:bookmarkStart w:id="0" w:name="_GoBack"/>
      <w:bookmarkEnd w:id="0"/>
    </w:p>
    <w:sectPr w:rsidR="003B48F8" w:rsidRPr="002B05E4" w:rsidSect="00F528B8">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F59" w:rsidRDefault="00654F59" w:rsidP="003D1ECD">
      <w:pPr>
        <w:spacing w:after="0" w:line="240" w:lineRule="auto"/>
      </w:pPr>
      <w:r>
        <w:separator/>
      </w:r>
    </w:p>
  </w:endnote>
  <w:endnote w:type="continuationSeparator" w:id="0">
    <w:p w:rsidR="00654F59" w:rsidRDefault="00654F59"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F59" w:rsidRDefault="00654F59" w:rsidP="003D1ECD">
      <w:pPr>
        <w:spacing w:after="0" w:line="240" w:lineRule="auto"/>
      </w:pPr>
      <w:r>
        <w:separator/>
      </w:r>
    </w:p>
  </w:footnote>
  <w:footnote w:type="continuationSeparator" w:id="0">
    <w:p w:rsidR="00654F59" w:rsidRDefault="00654F59"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9F0" w:rsidRPr="008569F0" w:rsidRDefault="008569F0" w:rsidP="008569F0">
    <w:pPr>
      <w:spacing w:before="120" w:after="120" w:line="240" w:lineRule="auto"/>
      <w:jc w:val="center"/>
      <w:outlineLvl w:val="1"/>
      <w:rPr>
        <w:rFonts w:ascii="Arial" w:eastAsia="Times New Roman" w:hAnsi="Arial" w:cs="Arial"/>
        <w:b/>
        <w:bCs/>
        <w:sz w:val="28"/>
        <w:szCs w:val="28"/>
      </w:rPr>
    </w:pPr>
    <w:r>
      <w:rPr>
        <w:rFonts w:ascii="Arial" w:eastAsia="Times New Roman" w:hAnsi="Arial" w:cs="Arial"/>
        <w:b/>
        <w:bCs/>
        <w:sz w:val="28"/>
        <w:szCs w:val="28"/>
      </w:rPr>
      <w:t>Pencil Circuits Lesson Plan</w:t>
    </w:r>
  </w:p>
  <w:p w:rsidR="0028765F" w:rsidRDefault="0028765F">
    <w:pPr>
      <w:pStyle w:val="Header"/>
    </w:pPr>
  </w:p>
  <w:p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1528C"/>
    <w:multiLevelType w:val="hybridMultilevel"/>
    <w:tmpl w:val="19145986"/>
    <w:lvl w:ilvl="0" w:tplc="E974956E">
      <w:start w:val="1"/>
      <w:numFmt w:val="decimal"/>
      <w:lvlText w:val="%1.)"/>
      <w:lvlJc w:val="left"/>
      <w:pPr>
        <w:ind w:left="720" w:hanging="360"/>
      </w:pPr>
      <w:rPr>
        <w:rFonts w:hint="default"/>
        <w:i w:val="0"/>
        <w:color w:val="000000" w:themeColor="text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66192"/>
    <w:multiLevelType w:val="hybridMultilevel"/>
    <w:tmpl w:val="B0C6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567A0"/>
    <w:multiLevelType w:val="hybridMultilevel"/>
    <w:tmpl w:val="5266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0B0653"/>
    <w:multiLevelType w:val="hybridMultilevel"/>
    <w:tmpl w:val="8AD6A6A8"/>
    <w:lvl w:ilvl="0" w:tplc="0BD8C754">
      <w:start w:val="1"/>
      <w:numFmt w:val="bullet"/>
      <w:lvlText w:val=""/>
      <w:lvlJc w:val="left"/>
      <w:pPr>
        <w:tabs>
          <w:tab w:val="num" w:pos="720"/>
        </w:tabs>
        <w:ind w:left="720" w:hanging="360"/>
      </w:pPr>
      <w:rPr>
        <w:rFonts w:ascii="Wingdings" w:hAnsi="Wingdings" w:hint="default"/>
      </w:rPr>
    </w:lvl>
    <w:lvl w:ilvl="1" w:tplc="545EF8B2">
      <w:start w:val="1"/>
      <w:numFmt w:val="bullet"/>
      <w:lvlText w:val=""/>
      <w:lvlJc w:val="left"/>
      <w:pPr>
        <w:tabs>
          <w:tab w:val="num" w:pos="1440"/>
        </w:tabs>
        <w:ind w:left="1440" w:hanging="360"/>
      </w:pPr>
      <w:rPr>
        <w:rFonts w:ascii="Wingdings" w:hAnsi="Wingdings" w:hint="default"/>
      </w:rPr>
    </w:lvl>
    <w:lvl w:ilvl="2" w:tplc="46967912" w:tentative="1">
      <w:start w:val="1"/>
      <w:numFmt w:val="bullet"/>
      <w:lvlText w:val=""/>
      <w:lvlJc w:val="left"/>
      <w:pPr>
        <w:tabs>
          <w:tab w:val="num" w:pos="2160"/>
        </w:tabs>
        <w:ind w:left="2160" w:hanging="360"/>
      </w:pPr>
      <w:rPr>
        <w:rFonts w:ascii="Wingdings" w:hAnsi="Wingdings" w:hint="default"/>
      </w:rPr>
    </w:lvl>
    <w:lvl w:ilvl="3" w:tplc="373E9620" w:tentative="1">
      <w:start w:val="1"/>
      <w:numFmt w:val="bullet"/>
      <w:lvlText w:val=""/>
      <w:lvlJc w:val="left"/>
      <w:pPr>
        <w:tabs>
          <w:tab w:val="num" w:pos="2880"/>
        </w:tabs>
        <w:ind w:left="2880" w:hanging="360"/>
      </w:pPr>
      <w:rPr>
        <w:rFonts w:ascii="Wingdings" w:hAnsi="Wingdings" w:hint="default"/>
      </w:rPr>
    </w:lvl>
    <w:lvl w:ilvl="4" w:tplc="B588AB14" w:tentative="1">
      <w:start w:val="1"/>
      <w:numFmt w:val="bullet"/>
      <w:lvlText w:val=""/>
      <w:lvlJc w:val="left"/>
      <w:pPr>
        <w:tabs>
          <w:tab w:val="num" w:pos="3600"/>
        </w:tabs>
        <w:ind w:left="3600" w:hanging="360"/>
      </w:pPr>
      <w:rPr>
        <w:rFonts w:ascii="Wingdings" w:hAnsi="Wingdings" w:hint="default"/>
      </w:rPr>
    </w:lvl>
    <w:lvl w:ilvl="5" w:tplc="8A1CF28C" w:tentative="1">
      <w:start w:val="1"/>
      <w:numFmt w:val="bullet"/>
      <w:lvlText w:val=""/>
      <w:lvlJc w:val="left"/>
      <w:pPr>
        <w:tabs>
          <w:tab w:val="num" w:pos="4320"/>
        </w:tabs>
        <w:ind w:left="4320" w:hanging="360"/>
      </w:pPr>
      <w:rPr>
        <w:rFonts w:ascii="Wingdings" w:hAnsi="Wingdings" w:hint="default"/>
      </w:rPr>
    </w:lvl>
    <w:lvl w:ilvl="6" w:tplc="A2C4DE68" w:tentative="1">
      <w:start w:val="1"/>
      <w:numFmt w:val="bullet"/>
      <w:lvlText w:val=""/>
      <w:lvlJc w:val="left"/>
      <w:pPr>
        <w:tabs>
          <w:tab w:val="num" w:pos="5040"/>
        </w:tabs>
        <w:ind w:left="5040" w:hanging="360"/>
      </w:pPr>
      <w:rPr>
        <w:rFonts w:ascii="Wingdings" w:hAnsi="Wingdings" w:hint="default"/>
      </w:rPr>
    </w:lvl>
    <w:lvl w:ilvl="7" w:tplc="E5DE0200" w:tentative="1">
      <w:start w:val="1"/>
      <w:numFmt w:val="bullet"/>
      <w:lvlText w:val=""/>
      <w:lvlJc w:val="left"/>
      <w:pPr>
        <w:tabs>
          <w:tab w:val="num" w:pos="5760"/>
        </w:tabs>
        <w:ind w:left="5760" w:hanging="360"/>
      </w:pPr>
      <w:rPr>
        <w:rFonts w:ascii="Wingdings" w:hAnsi="Wingdings" w:hint="default"/>
      </w:rPr>
    </w:lvl>
    <w:lvl w:ilvl="8" w:tplc="23A257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A42498"/>
    <w:multiLevelType w:val="hybridMultilevel"/>
    <w:tmpl w:val="4170D6D2"/>
    <w:lvl w:ilvl="0" w:tplc="261678F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0759D3"/>
    <w:multiLevelType w:val="hybridMultilevel"/>
    <w:tmpl w:val="7FBCD7A2"/>
    <w:lvl w:ilvl="0" w:tplc="C8805A9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5C1BD7"/>
    <w:multiLevelType w:val="hybridMultilevel"/>
    <w:tmpl w:val="5B34313C"/>
    <w:lvl w:ilvl="0" w:tplc="BF3C0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AD0FA4"/>
    <w:multiLevelType w:val="hybridMultilevel"/>
    <w:tmpl w:val="52F4BF46"/>
    <w:lvl w:ilvl="0" w:tplc="44FE4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1F7381"/>
    <w:multiLevelType w:val="hybridMultilevel"/>
    <w:tmpl w:val="661A92D6"/>
    <w:lvl w:ilvl="0" w:tplc="A5203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3D406A"/>
    <w:multiLevelType w:val="hybridMultilevel"/>
    <w:tmpl w:val="E098DE16"/>
    <w:lvl w:ilvl="0" w:tplc="6AF4B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A7E72"/>
    <w:multiLevelType w:val="hybridMultilevel"/>
    <w:tmpl w:val="A9FCC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8576FC"/>
    <w:multiLevelType w:val="hybridMultilevel"/>
    <w:tmpl w:val="9A46004C"/>
    <w:lvl w:ilvl="0" w:tplc="2B3E4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884FA9"/>
    <w:multiLevelType w:val="hybridMultilevel"/>
    <w:tmpl w:val="CFC68826"/>
    <w:lvl w:ilvl="0" w:tplc="6706B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B63FF"/>
    <w:multiLevelType w:val="hybridMultilevel"/>
    <w:tmpl w:val="458A56C6"/>
    <w:lvl w:ilvl="0" w:tplc="64300A68">
      <w:start w:val="1"/>
      <w:numFmt w:val="lowerLetter"/>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0"/>
  </w:num>
  <w:num w:numId="3">
    <w:abstractNumId w:val="15"/>
  </w:num>
  <w:num w:numId="4">
    <w:abstractNumId w:val="27"/>
  </w:num>
  <w:num w:numId="5">
    <w:abstractNumId w:val="26"/>
  </w:num>
  <w:num w:numId="6">
    <w:abstractNumId w:val="25"/>
  </w:num>
  <w:num w:numId="7">
    <w:abstractNumId w:val="23"/>
  </w:num>
  <w:num w:numId="8">
    <w:abstractNumId w:val="2"/>
  </w:num>
  <w:num w:numId="9">
    <w:abstractNumId w:val="36"/>
  </w:num>
  <w:num w:numId="10">
    <w:abstractNumId w:val="21"/>
  </w:num>
  <w:num w:numId="11">
    <w:abstractNumId w:val="29"/>
  </w:num>
  <w:num w:numId="12">
    <w:abstractNumId w:val="34"/>
  </w:num>
  <w:num w:numId="13">
    <w:abstractNumId w:val="11"/>
  </w:num>
  <w:num w:numId="14">
    <w:abstractNumId w:val="3"/>
  </w:num>
  <w:num w:numId="15">
    <w:abstractNumId w:val="10"/>
  </w:num>
  <w:num w:numId="16">
    <w:abstractNumId w:val="4"/>
  </w:num>
  <w:num w:numId="17">
    <w:abstractNumId w:val="6"/>
  </w:num>
  <w:num w:numId="18">
    <w:abstractNumId w:val="9"/>
  </w:num>
  <w:num w:numId="19">
    <w:abstractNumId w:val="14"/>
  </w:num>
  <w:num w:numId="20">
    <w:abstractNumId w:val="19"/>
  </w:num>
  <w:num w:numId="21">
    <w:abstractNumId w:val="31"/>
  </w:num>
  <w:num w:numId="22">
    <w:abstractNumId w:val="1"/>
  </w:num>
  <w:num w:numId="23">
    <w:abstractNumId w:val="0"/>
  </w:num>
  <w:num w:numId="24">
    <w:abstractNumId w:val="28"/>
  </w:num>
  <w:num w:numId="25">
    <w:abstractNumId w:val="13"/>
  </w:num>
  <w:num w:numId="26">
    <w:abstractNumId w:val="5"/>
  </w:num>
  <w:num w:numId="27">
    <w:abstractNumId w:val="7"/>
  </w:num>
  <w:num w:numId="28">
    <w:abstractNumId w:val="18"/>
  </w:num>
  <w:num w:numId="29">
    <w:abstractNumId w:val="17"/>
  </w:num>
  <w:num w:numId="30">
    <w:abstractNumId w:val="8"/>
  </w:num>
  <w:num w:numId="31">
    <w:abstractNumId w:val="35"/>
  </w:num>
  <w:num w:numId="32">
    <w:abstractNumId w:val="16"/>
  </w:num>
  <w:num w:numId="33">
    <w:abstractNumId w:val="30"/>
  </w:num>
  <w:num w:numId="34">
    <w:abstractNumId w:val="33"/>
  </w:num>
  <w:num w:numId="35">
    <w:abstractNumId w:val="24"/>
  </w:num>
  <w:num w:numId="36">
    <w:abstractNumId w:val="12"/>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DA"/>
    <w:rsid w:val="00000F3D"/>
    <w:rsid w:val="000073CE"/>
    <w:rsid w:val="00022E6E"/>
    <w:rsid w:val="00024830"/>
    <w:rsid w:val="000276C6"/>
    <w:rsid w:val="00031800"/>
    <w:rsid w:val="00040DD3"/>
    <w:rsid w:val="0009176E"/>
    <w:rsid w:val="0009644C"/>
    <w:rsid w:val="000A1454"/>
    <w:rsid w:val="000B0304"/>
    <w:rsid w:val="000F7F10"/>
    <w:rsid w:val="001006E6"/>
    <w:rsid w:val="001044DA"/>
    <w:rsid w:val="00133788"/>
    <w:rsid w:val="00135B33"/>
    <w:rsid w:val="00140081"/>
    <w:rsid w:val="001444E3"/>
    <w:rsid w:val="00154AEF"/>
    <w:rsid w:val="001A7C65"/>
    <w:rsid w:val="001D3F9B"/>
    <w:rsid w:val="001E0924"/>
    <w:rsid w:val="001E5B8B"/>
    <w:rsid w:val="001F077A"/>
    <w:rsid w:val="001F1433"/>
    <w:rsid w:val="002055C3"/>
    <w:rsid w:val="00243AEF"/>
    <w:rsid w:val="00255C2B"/>
    <w:rsid w:val="0025607B"/>
    <w:rsid w:val="002814FD"/>
    <w:rsid w:val="0028765A"/>
    <w:rsid w:val="0028765F"/>
    <w:rsid w:val="002B05E4"/>
    <w:rsid w:val="002C6119"/>
    <w:rsid w:val="002D4CC8"/>
    <w:rsid w:val="002E7569"/>
    <w:rsid w:val="002F277F"/>
    <w:rsid w:val="00300C02"/>
    <w:rsid w:val="003272D5"/>
    <w:rsid w:val="0036559F"/>
    <w:rsid w:val="003707BB"/>
    <w:rsid w:val="0038443D"/>
    <w:rsid w:val="003A4256"/>
    <w:rsid w:val="003B0CAE"/>
    <w:rsid w:val="003B48F8"/>
    <w:rsid w:val="003B73E3"/>
    <w:rsid w:val="003C53DA"/>
    <w:rsid w:val="003D1ECD"/>
    <w:rsid w:val="00420174"/>
    <w:rsid w:val="00426093"/>
    <w:rsid w:val="0044367C"/>
    <w:rsid w:val="004478D6"/>
    <w:rsid w:val="004A397B"/>
    <w:rsid w:val="004C6A8C"/>
    <w:rsid w:val="004D2A5C"/>
    <w:rsid w:val="004E61E0"/>
    <w:rsid w:val="005031A5"/>
    <w:rsid w:val="00503A1C"/>
    <w:rsid w:val="00503E37"/>
    <w:rsid w:val="005147A3"/>
    <w:rsid w:val="005427B3"/>
    <w:rsid w:val="00547879"/>
    <w:rsid w:val="005B1054"/>
    <w:rsid w:val="005B27EB"/>
    <w:rsid w:val="005B6EFC"/>
    <w:rsid w:val="005C588E"/>
    <w:rsid w:val="005D0909"/>
    <w:rsid w:val="005D3856"/>
    <w:rsid w:val="005E01A1"/>
    <w:rsid w:val="005E22D4"/>
    <w:rsid w:val="0060016A"/>
    <w:rsid w:val="00623227"/>
    <w:rsid w:val="006261AC"/>
    <w:rsid w:val="0063375C"/>
    <w:rsid w:val="00642584"/>
    <w:rsid w:val="00654F59"/>
    <w:rsid w:val="0067210F"/>
    <w:rsid w:val="0067458B"/>
    <w:rsid w:val="006819EA"/>
    <w:rsid w:val="00682D66"/>
    <w:rsid w:val="006C6573"/>
    <w:rsid w:val="007002AE"/>
    <w:rsid w:val="00703981"/>
    <w:rsid w:val="0071235B"/>
    <w:rsid w:val="00713E86"/>
    <w:rsid w:val="00740323"/>
    <w:rsid w:val="00755F79"/>
    <w:rsid w:val="007634DA"/>
    <w:rsid w:val="00773189"/>
    <w:rsid w:val="00783D4B"/>
    <w:rsid w:val="00786A3F"/>
    <w:rsid w:val="007B157C"/>
    <w:rsid w:val="007B28E6"/>
    <w:rsid w:val="007C50E4"/>
    <w:rsid w:val="007D579F"/>
    <w:rsid w:val="007E01D4"/>
    <w:rsid w:val="007E448E"/>
    <w:rsid w:val="007E4D77"/>
    <w:rsid w:val="007E680F"/>
    <w:rsid w:val="00824AE1"/>
    <w:rsid w:val="00830D49"/>
    <w:rsid w:val="008569F0"/>
    <w:rsid w:val="00856AE7"/>
    <w:rsid w:val="008645F0"/>
    <w:rsid w:val="008746F1"/>
    <w:rsid w:val="00881FBC"/>
    <w:rsid w:val="00884D77"/>
    <w:rsid w:val="008C24D6"/>
    <w:rsid w:val="008D1695"/>
    <w:rsid w:val="00920866"/>
    <w:rsid w:val="009247BE"/>
    <w:rsid w:val="0093112E"/>
    <w:rsid w:val="009612DC"/>
    <w:rsid w:val="009740FA"/>
    <w:rsid w:val="009A2E75"/>
    <w:rsid w:val="009D2128"/>
    <w:rsid w:val="009D2DD4"/>
    <w:rsid w:val="009D3663"/>
    <w:rsid w:val="009F4437"/>
    <w:rsid w:val="00A01582"/>
    <w:rsid w:val="00A064E9"/>
    <w:rsid w:val="00A071F0"/>
    <w:rsid w:val="00A33726"/>
    <w:rsid w:val="00A3456A"/>
    <w:rsid w:val="00A35249"/>
    <w:rsid w:val="00A57CA1"/>
    <w:rsid w:val="00A7082A"/>
    <w:rsid w:val="00AA20C0"/>
    <w:rsid w:val="00AB252E"/>
    <w:rsid w:val="00AE37B3"/>
    <w:rsid w:val="00AF020F"/>
    <w:rsid w:val="00AF22FF"/>
    <w:rsid w:val="00AF571C"/>
    <w:rsid w:val="00AF6345"/>
    <w:rsid w:val="00AF71AF"/>
    <w:rsid w:val="00B155F0"/>
    <w:rsid w:val="00B1649C"/>
    <w:rsid w:val="00B17779"/>
    <w:rsid w:val="00B832C6"/>
    <w:rsid w:val="00BA5E51"/>
    <w:rsid w:val="00BB0F51"/>
    <w:rsid w:val="00BB7E5D"/>
    <w:rsid w:val="00BC36EB"/>
    <w:rsid w:val="00BC388C"/>
    <w:rsid w:val="00BD2EA2"/>
    <w:rsid w:val="00BD4E93"/>
    <w:rsid w:val="00BE2F35"/>
    <w:rsid w:val="00C13252"/>
    <w:rsid w:val="00C15FAC"/>
    <w:rsid w:val="00C256BB"/>
    <w:rsid w:val="00C34ABF"/>
    <w:rsid w:val="00C44B00"/>
    <w:rsid w:val="00C522D6"/>
    <w:rsid w:val="00C53C44"/>
    <w:rsid w:val="00C63B0B"/>
    <w:rsid w:val="00CB2BE8"/>
    <w:rsid w:val="00CB2E2E"/>
    <w:rsid w:val="00CB339B"/>
    <w:rsid w:val="00CD0CFF"/>
    <w:rsid w:val="00CD3BDB"/>
    <w:rsid w:val="00CE7020"/>
    <w:rsid w:val="00CF2217"/>
    <w:rsid w:val="00CF521A"/>
    <w:rsid w:val="00D05DE6"/>
    <w:rsid w:val="00D06D74"/>
    <w:rsid w:val="00D24D89"/>
    <w:rsid w:val="00D2587B"/>
    <w:rsid w:val="00D34BDF"/>
    <w:rsid w:val="00D43A3E"/>
    <w:rsid w:val="00D44D98"/>
    <w:rsid w:val="00D479D4"/>
    <w:rsid w:val="00D51A5E"/>
    <w:rsid w:val="00D539CA"/>
    <w:rsid w:val="00D97B73"/>
    <w:rsid w:val="00DC028A"/>
    <w:rsid w:val="00DC44F7"/>
    <w:rsid w:val="00DD0750"/>
    <w:rsid w:val="00DE39AC"/>
    <w:rsid w:val="00DE3F08"/>
    <w:rsid w:val="00E02BE6"/>
    <w:rsid w:val="00E17C9C"/>
    <w:rsid w:val="00E42744"/>
    <w:rsid w:val="00E97076"/>
    <w:rsid w:val="00EC5D45"/>
    <w:rsid w:val="00EC68FC"/>
    <w:rsid w:val="00F0375B"/>
    <w:rsid w:val="00F501F4"/>
    <w:rsid w:val="00F528B8"/>
    <w:rsid w:val="00F5666C"/>
    <w:rsid w:val="00F62003"/>
    <w:rsid w:val="00F7319D"/>
    <w:rsid w:val="00F81FDE"/>
    <w:rsid w:val="00F9010F"/>
    <w:rsid w:val="00F97B9B"/>
    <w:rsid w:val="00FA4844"/>
    <w:rsid w:val="00FC0C9A"/>
    <w:rsid w:val="00FC5138"/>
    <w:rsid w:val="00FE5BDB"/>
    <w:rsid w:val="00FF5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BA879-8B28-4FF9-8C3F-B03187B9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character" w:customStyle="1" w:styleId="highlight">
    <w:name w:val="highlight"/>
    <w:basedOn w:val="DefaultParagraphFont"/>
    <w:rsid w:val="00D97B73"/>
  </w:style>
  <w:style w:type="character" w:styleId="FollowedHyperlink">
    <w:name w:val="FollowedHyperlink"/>
    <w:basedOn w:val="DefaultParagraphFont"/>
    <w:uiPriority w:val="99"/>
    <w:semiHidden/>
    <w:unhideWhenUsed/>
    <w:rsid w:val="007D579F"/>
    <w:rPr>
      <w:color w:val="800080" w:themeColor="followedHyperlink"/>
      <w:u w:val="single"/>
    </w:rPr>
  </w:style>
  <w:style w:type="character" w:customStyle="1" w:styleId="watch-title">
    <w:name w:val="watch-title"/>
    <w:basedOn w:val="DefaultParagraphFont"/>
    <w:rsid w:val="007D5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82922">
      <w:bodyDiv w:val="1"/>
      <w:marLeft w:val="0"/>
      <w:marRight w:val="0"/>
      <w:marTop w:val="0"/>
      <w:marBottom w:val="0"/>
      <w:divBdr>
        <w:top w:val="none" w:sz="0" w:space="0" w:color="auto"/>
        <w:left w:val="none" w:sz="0" w:space="0" w:color="auto"/>
        <w:bottom w:val="none" w:sz="0" w:space="0" w:color="auto"/>
        <w:right w:val="none" w:sz="0" w:space="0" w:color="auto"/>
      </w:divBdr>
      <w:divsChild>
        <w:div w:id="984552872">
          <w:marLeft w:val="0"/>
          <w:marRight w:val="0"/>
          <w:marTop w:val="0"/>
          <w:marBottom w:val="0"/>
          <w:divBdr>
            <w:top w:val="none" w:sz="0" w:space="0" w:color="auto"/>
            <w:left w:val="none" w:sz="0" w:space="0" w:color="auto"/>
            <w:bottom w:val="none" w:sz="0" w:space="0" w:color="auto"/>
            <w:right w:val="none" w:sz="0" w:space="0" w:color="auto"/>
          </w:divBdr>
        </w:div>
        <w:div w:id="1663192270">
          <w:marLeft w:val="0"/>
          <w:marRight w:val="0"/>
          <w:marTop w:val="0"/>
          <w:marBottom w:val="0"/>
          <w:divBdr>
            <w:top w:val="none" w:sz="0" w:space="0" w:color="auto"/>
            <w:left w:val="none" w:sz="0" w:space="0" w:color="auto"/>
            <w:bottom w:val="none" w:sz="0" w:space="0" w:color="auto"/>
            <w:right w:val="none" w:sz="0" w:space="0" w:color="auto"/>
          </w:divBdr>
        </w:div>
        <w:div w:id="612325468">
          <w:marLeft w:val="0"/>
          <w:marRight w:val="0"/>
          <w:marTop w:val="0"/>
          <w:marBottom w:val="0"/>
          <w:divBdr>
            <w:top w:val="none" w:sz="0" w:space="0" w:color="auto"/>
            <w:left w:val="none" w:sz="0" w:space="0" w:color="auto"/>
            <w:bottom w:val="none" w:sz="0" w:space="0" w:color="auto"/>
            <w:right w:val="none" w:sz="0" w:space="0" w:color="auto"/>
          </w:divBdr>
        </w:div>
        <w:div w:id="1727027554">
          <w:marLeft w:val="0"/>
          <w:marRight w:val="0"/>
          <w:marTop w:val="0"/>
          <w:marBottom w:val="0"/>
          <w:divBdr>
            <w:top w:val="none" w:sz="0" w:space="0" w:color="auto"/>
            <w:left w:val="none" w:sz="0" w:space="0" w:color="auto"/>
            <w:bottom w:val="none" w:sz="0" w:space="0" w:color="auto"/>
            <w:right w:val="none" w:sz="0" w:space="0" w:color="auto"/>
          </w:divBdr>
        </w:div>
        <w:div w:id="676079806">
          <w:marLeft w:val="0"/>
          <w:marRight w:val="0"/>
          <w:marTop w:val="0"/>
          <w:marBottom w:val="0"/>
          <w:divBdr>
            <w:top w:val="none" w:sz="0" w:space="0" w:color="auto"/>
            <w:left w:val="none" w:sz="0" w:space="0" w:color="auto"/>
            <w:bottom w:val="none" w:sz="0" w:space="0" w:color="auto"/>
            <w:right w:val="none" w:sz="0" w:space="0" w:color="auto"/>
          </w:divBdr>
        </w:div>
        <w:div w:id="37823620">
          <w:marLeft w:val="0"/>
          <w:marRight w:val="0"/>
          <w:marTop w:val="0"/>
          <w:marBottom w:val="0"/>
          <w:divBdr>
            <w:top w:val="none" w:sz="0" w:space="0" w:color="auto"/>
            <w:left w:val="none" w:sz="0" w:space="0" w:color="auto"/>
            <w:bottom w:val="none" w:sz="0" w:space="0" w:color="auto"/>
            <w:right w:val="none" w:sz="0" w:space="0" w:color="auto"/>
          </w:divBdr>
        </w:div>
        <w:div w:id="18817408">
          <w:marLeft w:val="0"/>
          <w:marRight w:val="0"/>
          <w:marTop w:val="0"/>
          <w:marBottom w:val="0"/>
          <w:divBdr>
            <w:top w:val="none" w:sz="0" w:space="0" w:color="auto"/>
            <w:left w:val="none" w:sz="0" w:space="0" w:color="auto"/>
            <w:bottom w:val="none" w:sz="0" w:space="0" w:color="auto"/>
            <w:right w:val="none" w:sz="0" w:space="0" w:color="auto"/>
          </w:divBdr>
        </w:div>
        <w:div w:id="901409463">
          <w:marLeft w:val="0"/>
          <w:marRight w:val="0"/>
          <w:marTop w:val="0"/>
          <w:marBottom w:val="0"/>
          <w:divBdr>
            <w:top w:val="none" w:sz="0" w:space="0" w:color="auto"/>
            <w:left w:val="none" w:sz="0" w:space="0" w:color="auto"/>
            <w:bottom w:val="none" w:sz="0" w:space="0" w:color="auto"/>
            <w:right w:val="none" w:sz="0" w:space="0" w:color="auto"/>
          </w:divBdr>
        </w:div>
      </w:divsChild>
    </w:div>
    <w:div w:id="690226195">
      <w:bodyDiv w:val="1"/>
      <w:marLeft w:val="0"/>
      <w:marRight w:val="0"/>
      <w:marTop w:val="0"/>
      <w:marBottom w:val="0"/>
      <w:divBdr>
        <w:top w:val="none" w:sz="0" w:space="0" w:color="auto"/>
        <w:left w:val="none" w:sz="0" w:space="0" w:color="auto"/>
        <w:bottom w:val="none" w:sz="0" w:space="0" w:color="auto"/>
        <w:right w:val="none" w:sz="0" w:space="0" w:color="auto"/>
      </w:divBdr>
      <w:divsChild>
        <w:div w:id="747966336">
          <w:marLeft w:val="0"/>
          <w:marRight w:val="0"/>
          <w:marTop w:val="0"/>
          <w:marBottom w:val="0"/>
          <w:divBdr>
            <w:top w:val="none" w:sz="0" w:space="0" w:color="auto"/>
            <w:left w:val="none" w:sz="0" w:space="0" w:color="auto"/>
            <w:bottom w:val="none" w:sz="0" w:space="0" w:color="auto"/>
            <w:right w:val="none" w:sz="0" w:space="0" w:color="auto"/>
          </w:divBdr>
          <w:divsChild>
            <w:div w:id="2100901850">
              <w:marLeft w:val="0"/>
              <w:marRight w:val="0"/>
              <w:marTop w:val="0"/>
              <w:marBottom w:val="0"/>
              <w:divBdr>
                <w:top w:val="none" w:sz="0" w:space="0" w:color="auto"/>
                <w:left w:val="none" w:sz="0" w:space="0" w:color="auto"/>
                <w:bottom w:val="none" w:sz="0" w:space="0" w:color="auto"/>
                <w:right w:val="none" w:sz="0" w:space="0" w:color="auto"/>
              </w:divBdr>
              <w:divsChild>
                <w:div w:id="2015498154">
                  <w:marLeft w:val="0"/>
                  <w:marRight w:val="0"/>
                  <w:marTop w:val="0"/>
                  <w:marBottom w:val="0"/>
                  <w:divBdr>
                    <w:top w:val="none" w:sz="0" w:space="0" w:color="auto"/>
                    <w:left w:val="none" w:sz="0" w:space="0" w:color="auto"/>
                    <w:bottom w:val="none" w:sz="0" w:space="0" w:color="auto"/>
                    <w:right w:val="none" w:sz="0" w:space="0" w:color="auto"/>
                  </w:divBdr>
                  <w:divsChild>
                    <w:div w:id="464198821">
                      <w:marLeft w:val="0"/>
                      <w:marRight w:val="0"/>
                      <w:marTop w:val="0"/>
                      <w:marBottom w:val="0"/>
                      <w:divBdr>
                        <w:top w:val="none" w:sz="0" w:space="0" w:color="auto"/>
                        <w:left w:val="none" w:sz="0" w:space="0" w:color="auto"/>
                        <w:bottom w:val="none" w:sz="0" w:space="0" w:color="auto"/>
                        <w:right w:val="none" w:sz="0" w:space="0" w:color="auto"/>
                      </w:divBdr>
                      <w:divsChild>
                        <w:div w:id="1474566844">
                          <w:marLeft w:val="0"/>
                          <w:marRight w:val="0"/>
                          <w:marTop w:val="0"/>
                          <w:marBottom w:val="0"/>
                          <w:divBdr>
                            <w:top w:val="none" w:sz="0" w:space="0" w:color="auto"/>
                            <w:left w:val="none" w:sz="0" w:space="0" w:color="auto"/>
                            <w:bottom w:val="none" w:sz="0" w:space="0" w:color="auto"/>
                            <w:right w:val="none" w:sz="0" w:space="0" w:color="auto"/>
                          </w:divBdr>
                          <w:divsChild>
                            <w:div w:id="480661829">
                              <w:marLeft w:val="0"/>
                              <w:marRight w:val="0"/>
                              <w:marTop w:val="0"/>
                              <w:marBottom w:val="0"/>
                              <w:divBdr>
                                <w:top w:val="none" w:sz="0" w:space="0" w:color="auto"/>
                                <w:left w:val="none" w:sz="0" w:space="0" w:color="auto"/>
                                <w:bottom w:val="none" w:sz="0" w:space="0" w:color="auto"/>
                                <w:right w:val="none" w:sz="0" w:space="0" w:color="auto"/>
                              </w:divBdr>
                              <w:divsChild>
                                <w:div w:id="1975744901">
                                  <w:marLeft w:val="0"/>
                                  <w:marRight w:val="0"/>
                                  <w:marTop w:val="0"/>
                                  <w:marBottom w:val="346"/>
                                  <w:divBdr>
                                    <w:top w:val="none" w:sz="0" w:space="0" w:color="auto"/>
                                    <w:left w:val="none" w:sz="0" w:space="0" w:color="auto"/>
                                    <w:bottom w:val="none" w:sz="0" w:space="0" w:color="auto"/>
                                    <w:right w:val="none" w:sz="0" w:space="0" w:color="auto"/>
                                  </w:divBdr>
                                  <w:divsChild>
                                    <w:div w:id="1332022072">
                                      <w:marLeft w:val="0"/>
                                      <w:marRight w:val="0"/>
                                      <w:marTop w:val="0"/>
                                      <w:marBottom w:val="0"/>
                                      <w:divBdr>
                                        <w:top w:val="none" w:sz="0" w:space="0" w:color="auto"/>
                                        <w:left w:val="none" w:sz="0" w:space="0" w:color="auto"/>
                                        <w:bottom w:val="none" w:sz="0" w:space="0" w:color="auto"/>
                                        <w:right w:val="none" w:sz="0" w:space="0" w:color="auto"/>
                                      </w:divBdr>
                                      <w:divsChild>
                                        <w:div w:id="106778581">
                                          <w:marLeft w:val="0"/>
                                          <w:marRight w:val="0"/>
                                          <w:marTop w:val="115"/>
                                          <w:marBottom w:val="115"/>
                                          <w:divBdr>
                                            <w:top w:val="none" w:sz="0" w:space="0" w:color="auto"/>
                                            <w:left w:val="none" w:sz="0" w:space="0" w:color="auto"/>
                                            <w:bottom w:val="none" w:sz="0" w:space="0" w:color="auto"/>
                                            <w:right w:val="none" w:sz="0" w:space="0" w:color="auto"/>
                                          </w:divBdr>
                                          <w:divsChild>
                                            <w:div w:id="210313699">
                                              <w:marLeft w:val="0"/>
                                              <w:marRight w:val="0"/>
                                              <w:marTop w:val="0"/>
                                              <w:marBottom w:val="0"/>
                                              <w:divBdr>
                                                <w:top w:val="none" w:sz="0" w:space="0" w:color="auto"/>
                                                <w:left w:val="none" w:sz="0" w:space="0" w:color="auto"/>
                                                <w:bottom w:val="none" w:sz="0" w:space="0" w:color="auto"/>
                                                <w:right w:val="none" w:sz="0" w:space="0" w:color="auto"/>
                                              </w:divBdr>
                                              <w:divsChild>
                                                <w:div w:id="866869612">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6791584">
      <w:bodyDiv w:val="1"/>
      <w:marLeft w:val="0"/>
      <w:marRight w:val="0"/>
      <w:marTop w:val="0"/>
      <w:marBottom w:val="0"/>
      <w:divBdr>
        <w:top w:val="none" w:sz="0" w:space="0" w:color="auto"/>
        <w:left w:val="none" w:sz="0" w:space="0" w:color="auto"/>
        <w:bottom w:val="none" w:sz="0" w:space="0" w:color="auto"/>
        <w:right w:val="none" w:sz="0" w:space="0" w:color="auto"/>
      </w:divBdr>
      <w:divsChild>
        <w:div w:id="417020140">
          <w:marLeft w:val="0"/>
          <w:marRight w:val="0"/>
          <w:marTop w:val="0"/>
          <w:marBottom w:val="0"/>
          <w:divBdr>
            <w:top w:val="none" w:sz="0" w:space="0" w:color="auto"/>
            <w:left w:val="none" w:sz="0" w:space="0" w:color="auto"/>
            <w:bottom w:val="none" w:sz="0" w:space="0" w:color="auto"/>
            <w:right w:val="none" w:sz="0" w:space="0" w:color="auto"/>
          </w:divBdr>
        </w:div>
        <w:div w:id="1503158066">
          <w:marLeft w:val="0"/>
          <w:marRight w:val="0"/>
          <w:marTop w:val="0"/>
          <w:marBottom w:val="0"/>
          <w:divBdr>
            <w:top w:val="none" w:sz="0" w:space="0" w:color="auto"/>
            <w:left w:val="none" w:sz="0" w:space="0" w:color="auto"/>
            <w:bottom w:val="none" w:sz="0" w:space="0" w:color="auto"/>
            <w:right w:val="none" w:sz="0" w:space="0" w:color="auto"/>
          </w:divBdr>
        </w:div>
        <w:div w:id="680661958">
          <w:marLeft w:val="0"/>
          <w:marRight w:val="0"/>
          <w:marTop w:val="0"/>
          <w:marBottom w:val="0"/>
          <w:divBdr>
            <w:top w:val="none" w:sz="0" w:space="0" w:color="auto"/>
            <w:left w:val="none" w:sz="0" w:space="0" w:color="auto"/>
            <w:bottom w:val="none" w:sz="0" w:space="0" w:color="auto"/>
            <w:right w:val="none" w:sz="0" w:space="0" w:color="auto"/>
          </w:divBdr>
        </w:div>
        <w:div w:id="745037613">
          <w:marLeft w:val="0"/>
          <w:marRight w:val="0"/>
          <w:marTop w:val="0"/>
          <w:marBottom w:val="0"/>
          <w:divBdr>
            <w:top w:val="none" w:sz="0" w:space="0" w:color="auto"/>
            <w:left w:val="none" w:sz="0" w:space="0" w:color="auto"/>
            <w:bottom w:val="none" w:sz="0" w:space="0" w:color="auto"/>
            <w:right w:val="none" w:sz="0" w:space="0" w:color="auto"/>
          </w:divBdr>
        </w:div>
        <w:div w:id="1581673120">
          <w:marLeft w:val="0"/>
          <w:marRight w:val="0"/>
          <w:marTop w:val="0"/>
          <w:marBottom w:val="0"/>
          <w:divBdr>
            <w:top w:val="none" w:sz="0" w:space="0" w:color="auto"/>
            <w:left w:val="none" w:sz="0" w:space="0" w:color="auto"/>
            <w:bottom w:val="none" w:sz="0" w:space="0" w:color="auto"/>
            <w:right w:val="none" w:sz="0" w:space="0" w:color="auto"/>
          </w:divBdr>
        </w:div>
        <w:div w:id="404231656">
          <w:marLeft w:val="0"/>
          <w:marRight w:val="0"/>
          <w:marTop w:val="0"/>
          <w:marBottom w:val="0"/>
          <w:divBdr>
            <w:top w:val="none" w:sz="0" w:space="0" w:color="auto"/>
            <w:left w:val="none" w:sz="0" w:space="0" w:color="auto"/>
            <w:bottom w:val="none" w:sz="0" w:space="0" w:color="auto"/>
            <w:right w:val="none" w:sz="0" w:space="0" w:color="auto"/>
          </w:divBdr>
        </w:div>
        <w:div w:id="1981303748">
          <w:marLeft w:val="0"/>
          <w:marRight w:val="0"/>
          <w:marTop w:val="0"/>
          <w:marBottom w:val="0"/>
          <w:divBdr>
            <w:top w:val="none" w:sz="0" w:space="0" w:color="auto"/>
            <w:left w:val="none" w:sz="0" w:space="0" w:color="auto"/>
            <w:bottom w:val="none" w:sz="0" w:space="0" w:color="auto"/>
            <w:right w:val="none" w:sz="0" w:space="0" w:color="auto"/>
          </w:divBdr>
        </w:div>
        <w:div w:id="1097170189">
          <w:marLeft w:val="0"/>
          <w:marRight w:val="0"/>
          <w:marTop w:val="0"/>
          <w:marBottom w:val="0"/>
          <w:divBdr>
            <w:top w:val="none" w:sz="0" w:space="0" w:color="auto"/>
            <w:left w:val="none" w:sz="0" w:space="0" w:color="auto"/>
            <w:bottom w:val="none" w:sz="0" w:space="0" w:color="auto"/>
            <w:right w:val="none" w:sz="0" w:space="0" w:color="auto"/>
          </w:divBdr>
        </w:div>
        <w:div w:id="2053771040">
          <w:marLeft w:val="0"/>
          <w:marRight w:val="0"/>
          <w:marTop w:val="0"/>
          <w:marBottom w:val="0"/>
          <w:divBdr>
            <w:top w:val="none" w:sz="0" w:space="0" w:color="auto"/>
            <w:left w:val="none" w:sz="0" w:space="0" w:color="auto"/>
            <w:bottom w:val="none" w:sz="0" w:space="0" w:color="auto"/>
            <w:right w:val="none" w:sz="0" w:space="0" w:color="auto"/>
          </w:divBdr>
        </w:div>
        <w:div w:id="1424449957">
          <w:marLeft w:val="0"/>
          <w:marRight w:val="0"/>
          <w:marTop w:val="0"/>
          <w:marBottom w:val="0"/>
          <w:divBdr>
            <w:top w:val="none" w:sz="0" w:space="0" w:color="auto"/>
            <w:left w:val="none" w:sz="0" w:space="0" w:color="auto"/>
            <w:bottom w:val="none" w:sz="0" w:space="0" w:color="auto"/>
            <w:right w:val="none" w:sz="0" w:space="0" w:color="auto"/>
          </w:divBdr>
        </w:div>
        <w:div w:id="224030836">
          <w:marLeft w:val="0"/>
          <w:marRight w:val="0"/>
          <w:marTop w:val="0"/>
          <w:marBottom w:val="0"/>
          <w:divBdr>
            <w:top w:val="none" w:sz="0" w:space="0" w:color="auto"/>
            <w:left w:val="none" w:sz="0" w:space="0" w:color="auto"/>
            <w:bottom w:val="none" w:sz="0" w:space="0" w:color="auto"/>
            <w:right w:val="none" w:sz="0" w:space="0" w:color="auto"/>
          </w:divBdr>
        </w:div>
      </w:divsChild>
    </w:div>
    <w:div w:id="1031807666">
      <w:bodyDiv w:val="1"/>
      <w:marLeft w:val="0"/>
      <w:marRight w:val="0"/>
      <w:marTop w:val="0"/>
      <w:marBottom w:val="0"/>
      <w:divBdr>
        <w:top w:val="none" w:sz="0" w:space="0" w:color="auto"/>
        <w:left w:val="none" w:sz="0" w:space="0" w:color="auto"/>
        <w:bottom w:val="none" w:sz="0" w:space="0" w:color="auto"/>
        <w:right w:val="none" w:sz="0" w:space="0" w:color="auto"/>
      </w:divBdr>
      <w:divsChild>
        <w:div w:id="1686131723">
          <w:marLeft w:val="864"/>
          <w:marRight w:val="0"/>
          <w:marTop w:val="120"/>
          <w:marBottom w:val="0"/>
          <w:divBdr>
            <w:top w:val="none" w:sz="0" w:space="0" w:color="auto"/>
            <w:left w:val="none" w:sz="0" w:space="0" w:color="auto"/>
            <w:bottom w:val="none" w:sz="0" w:space="0" w:color="auto"/>
            <w:right w:val="none" w:sz="0" w:space="0" w:color="auto"/>
          </w:divBdr>
        </w:div>
      </w:divsChild>
    </w:div>
    <w:div w:id="1060251530">
      <w:bodyDiv w:val="1"/>
      <w:marLeft w:val="0"/>
      <w:marRight w:val="0"/>
      <w:marTop w:val="0"/>
      <w:marBottom w:val="0"/>
      <w:divBdr>
        <w:top w:val="none" w:sz="0" w:space="0" w:color="auto"/>
        <w:left w:val="none" w:sz="0" w:space="0" w:color="auto"/>
        <w:bottom w:val="none" w:sz="0" w:space="0" w:color="auto"/>
        <w:right w:val="none" w:sz="0" w:space="0" w:color="auto"/>
      </w:divBdr>
      <w:divsChild>
        <w:div w:id="2048066248">
          <w:marLeft w:val="0"/>
          <w:marRight w:val="0"/>
          <w:marTop w:val="0"/>
          <w:marBottom w:val="0"/>
          <w:divBdr>
            <w:top w:val="none" w:sz="0" w:space="0" w:color="auto"/>
            <w:left w:val="none" w:sz="0" w:space="0" w:color="auto"/>
            <w:bottom w:val="none" w:sz="0" w:space="0" w:color="auto"/>
            <w:right w:val="none" w:sz="0" w:space="0" w:color="auto"/>
          </w:divBdr>
        </w:div>
        <w:div w:id="741945828">
          <w:marLeft w:val="0"/>
          <w:marRight w:val="0"/>
          <w:marTop w:val="0"/>
          <w:marBottom w:val="0"/>
          <w:divBdr>
            <w:top w:val="none" w:sz="0" w:space="0" w:color="auto"/>
            <w:left w:val="none" w:sz="0" w:space="0" w:color="auto"/>
            <w:bottom w:val="none" w:sz="0" w:space="0" w:color="auto"/>
            <w:right w:val="none" w:sz="0" w:space="0" w:color="auto"/>
          </w:divBdr>
        </w:div>
        <w:div w:id="393239543">
          <w:marLeft w:val="0"/>
          <w:marRight w:val="0"/>
          <w:marTop w:val="0"/>
          <w:marBottom w:val="0"/>
          <w:divBdr>
            <w:top w:val="none" w:sz="0" w:space="0" w:color="auto"/>
            <w:left w:val="none" w:sz="0" w:space="0" w:color="auto"/>
            <w:bottom w:val="none" w:sz="0" w:space="0" w:color="auto"/>
            <w:right w:val="none" w:sz="0" w:space="0" w:color="auto"/>
          </w:divBdr>
        </w:div>
        <w:div w:id="1048846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tkahoot.com" TargetMode="External"/><Relationship Id="rId13" Type="http://schemas.openxmlformats.org/officeDocument/2006/relationships/hyperlink" Target="http://phet.colorado.edu/en/simulation/circuit-construction-kit-dc"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youtube.com/watch?v=BwKQ9Idq9FM%20" TargetMode="External"/><Relationship Id="rId12" Type="http://schemas.openxmlformats.org/officeDocument/2006/relationships/hyperlink" Target="http://phet.colorado.edu/en/simulation/circuit-construction-kit-dc"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www.youtube.com/watch?v=apHkG4T6QHM" TargetMode="External"/><Relationship Id="rId19" Type="http://schemas.openxmlformats.org/officeDocument/2006/relationships/image" Target="media/image7.gif"/><Relationship Id="rId4" Type="http://schemas.openxmlformats.org/officeDocument/2006/relationships/webSettings" Target="webSettings.xml"/><Relationship Id="rId9" Type="http://schemas.openxmlformats.org/officeDocument/2006/relationships/hyperlink" Target="http://www.getkahoot.com"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2</cp:revision>
  <cp:lastPrinted>2014-07-17T19:15:00Z</cp:lastPrinted>
  <dcterms:created xsi:type="dcterms:W3CDTF">2016-05-31T18:48:00Z</dcterms:created>
  <dcterms:modified xsi:type="dcterms:W3CDTF">2016-05-31T18:48:00Z</dcterms:modified>
</cp:coreProperties>
</file>