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60" w:type="dxa"/>
        <w:tblInd w:w="-252" w:type="dxa"/>
        <w:tblLayout w:type="fixed"/>
        <w:tblLook w:val="04A0" w:firstRow="1" w:lastRow="0" w:firstColumn="1" w:lastColumn="0" w:noHBand="0" w:noVBand="1"/>
      </w:tblPr>
      <w:tblGrid>
        <w:gridCol w:w="1800"/>
        <w:gridCol w:w="8460"/>
      </w:tblGrid>
      <w:tr w:rsidR="00EF1844" w:rsidRPr="00EF1844" w:rsidTr="00B974A3">
        <w:tc>
          <w:tcPr>
            <w:tcW w:w="1800" w:type="dxa"/>
          </w:tcPr>
          <w:p w:rsidR="00EF1844" w:rsidRPr="00EF1844" w:rsidRDefault="00EF1844" w:rsidP="002A5E0D">
            <w:pPr>
              <w:spacing w:before="120"/>
              <w:ind w:left="-18" w:firstLine="18"/>
              <w:rPr>
                <w:rFonts w:ascii="Arial" w:eastAsia="Times New Roman" w:hAnsi="Arial" w:cs="Arial"/>
                <w:b/>
                <w:sz w:val="24"/>
                <w:szCs w:val="24"/>
              </w:rPr>
            </w:pPr>
            <w:r w:rsidRPr="00EF1844">
              <w:rPr>
                <w:rFonts w:ascii="Arial" w:eastAsia="Times New Roman" w:hAnsi="Arial" w:cs="Arial"/>
                <w:b/>
                <w:sz w:val="24"/>
                <w:szCs w:val="24"/>
              </w:rPr>
              <w:t xml:space="preserve">Title </w:t>
            </w:r>
          </w:p>
        </w:tc>
        <w:tc>
          <w:tcPr>
            <w:tcW w:w="8460" w:type="dxa"/>
          </w:tcPr>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Analysis of Biodiesel in the Classroom</w:t>
            </w: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Introduction </w:t>
            </w:r>
          </w:p>
        </w:tc>
        <w:tc>
          <w:tcPr>
            <w:tcW w:w="8460" w:type="dxa"/>
          </w:tcPr>
          <w:p w:rsidR="00EF1844" w:rsidRPr="00EF1844" w:rsidRDefault="00EF1844" w:rsidP="00B974A3">
            <w:pPr>
              <w:spacing w:before="120" w:after="240"/>
              <w:rPr>
                <w:rFonts w:ascii="Arial" w:hAnsi="Arial" w:cs="Arial"/>
                <w:sz w:val="24"/>
                <w:szCs w:val="24"/>
              </w:rPr>
            </w:pPr>
            <w:r w:rsidRPr="00EF1844">
              <w:rPr>
                <w:rFonts w:ascii="Arial" w:hAnsi="Arial" w:cs="Arial"/>
                <w:sz w:val="24"/>
                <w:szCs w:val="24"/>
              </w:rPr>
              <w:t xml:space="preserve">The lessons in this module are designed to teach energy production to introductory biology students in the context of biodiesel production.  The biodiesel link gives them an application of carbon and nitrogen cycle typically taught during a first-year course.  In addition, students will use environmental science, economics and energy analyses to determine whether biodiesel is sustainable and a good idea.  This evaluation allows students to make an informed decision after studying the big picture.  With petroleum fuel supplies running low, and the interest in greenhouse gases and global warming on the rise, alternative fuels are important for all people. </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 xml:space="preserve">The lessons in this module can each be completed independently of the others, making them appropriate for a physical science, biology, chemistry, or environmental science class.  </w:t>
            </w: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Learning Outcomes </w:t>
            </w:r>
          </w:p>
        </w:tc>
        <w:tc>
          <w:tcPr>
            <w:tcW w:w="8460" w:type="dxa"/>
          </w:tcPr>
          <w:p w:rsidR="00EF1844" w:rsidRPr="00EF1844" w:rsidRDefault="00EF1844" w:rsidP="00B974A3">
            <w:pPr>
              <w:rPr>
                <w:rFonts w:ascii="Arial" w:eastAsia="Times New Roman" w:hAnsi="Arial" w:cs="Arial"/>
                <w:b/>
                <w:sz w:val="24"/>
                <w:szCs w:val="24"/>
              </w:rPr>
            </w:pPr>
            <w:r w:rsidRPr="00EF1844">
              <w:rPr>
                <w:rFonts w:ascii="Arial" w:eastAsia="Times New Roman" w:hAnsi="Arial" w:cs="Arial"/>
                <w:b/>
                <w:sz w:val="24"/>
                <w:szCs w:val="24"/>
              </w:rPr>
              <w:t>Students will</w:t>
            </w:r>
          </w:p>
          <w:p w:rsidR="00EF1844" w:rsidRPr="00EF1844" w:rsidRDefault="00EF1844" w:rsidP="00EF1844">
            <w:pPr>
              <w:pStyle w:val="ListParagraph"/>
              <w:numPr>
                <w:ilvl w:val="0"/>
                <w:numId w:val="9"/>
              </w:numPr>
              <w:contextualSpacing w:val="0"/>
              <w:rPr>
                <w:rFonts w:ascii="Arial" w:eastAsia="Times New Roman" w:hAnsi="Arial" w:cs="Arial"/>
                <w:sz w:val="24"/>
                <w:szCs w:val="24"/>
              </w:rPr>
            </w:pPr>
            <w:r w:rsidRPr="00EF1844">
              <w:rPr>
                <w:rFonts w:ascii="Arial" w:eastAsia="Times New Roman" w:hAnsi="Arial" w:cs="Arial"/>
                <w:sz w:val="24"/>
                <w:szCs w:val="24"/>
              </w:rPr>
              <w:t>Learning about energy resources and Biodiesel</w:t>
            </w:r>
          </w:p>
          <w:p w:rsidR="00EF1844" w:rsidRPr="00EF1844" w:rsidRDefault="00EF1844" w:rsidP="00EF1844">
            <w:pPr>
              <w:numPr>
                <w:ilvl w:val="0"/>
                <w:numId w:val="4"/>
              </w:numPr>
              <w:rPr>
                <w:rFonts w:ascii="Arial" w:eastAsia="Times New Roman" w:hAnsi="Arial" w:cs="Arial"/>
                <w:sz w:val="24"/>
                <w:szCs w:val="24"/>
              </w:rPr>
            </w:pPr>
            <w:r w:rsidRPr="00EF1844">
              <w:rPr>
                <w:rFonts w:ascii="Arial" w:eastAsia="Times New Roman" w:hAnsi="Arial" w:cs="Arial"/>
                <w:sz w:val="24"/>
                <w:szCs w:val="24"/>
              </w:rPr>
              <w:t>Produce biodiesel in a small-scale laboratory experiment.</w:t>
            </w:r>
          </w:p>
          <w:p w:rsidR="00EF1844" w:rsidRPr="00EF1844" w:rsidRDefault="00EF1844" w:rsidP="00EF1844">
            <w:pPr>
              <w:numPr>
                <w:ilvl w:val="0"/>
                <w:numId w:val="4"/>
              </w:numPr>
              <w:rPr>
                <w:rFonts w:ascii="Arial" w:eastAsia="Times New Roman" w:hAnsi="Arial" w:cs="Arial"/>
                <w:sz w:val="24"/>
                <w:szCs w:val="24"/>
              </w:rPr>
            </w:pPr>
            <w:r w:rsidRPr="00EF1844">
              <w:rPr>
                <w:rFonts w:ascii="Arial" w:eastAsia="Times New Roman" w:hAnsi="Arial" w:cs="Arial"/>
                <w:sz w:val="24"/>
                <w:szCs w:val="24"/>
              </w:rPr>
              <w:t>Analyze the quality of the prepared biodiesel.</w:t>
            </w:r>
          </w:p>
          <w:p w:rsidR="00EF1844" w:rsidRPr="00EF1844" w:rsidRDefault="00EF1844" w:rsidP="00EF1844">
            <w:pPr>
              <w:numPr>
                <w:ilvl w:val="0"/>
                <w:numId w:val="4"/>
              </w:numPr>
              <w:rPr>
                <w:rFonts w:ascii="Arial" w:eastAsia="Times New Roman" w:hAnsi="Arial" w:cs="Arial"/>
                <w:sz w:val="24"/>
                <w:szCs w:val="24"/>
              </w:rPr>
            </w:pPr>
            <w:r w:rsidRPr="00EF1844">
              <w:rPr>
                <w:rFonts w:ascii="Arial" w:eastAsia="Times New Roman" w:hAnsi="Arial" w:cs="Arial"/>
                <w:sz w:val="24"/>
                <w:szCs w:val="24"/>
              </w:rPr>
              <w:t>Compare and evaluate the usefulness of alternative fuel sources.</w:t>
            </w:r>
          </w:p>
          <w:p w:rsidR="00EF1844" w:rsidRPr="00EF1844" w:rsidRDefault="00EF1844" w:rsidP="00B974A3">
            <w:pPr>
              <w:ind w:left="720"/>
              <w:rPr>
                <w:rFonts w:ascii="Arial" w:eastAsia="Times New Roman" w:hAnsi="Arial" w:cs="Arial"/>
                <w:sz w:val="24"/>
                <w:szCs w:val="24"/>
              </w:rPr>
            </w:pP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Curriculum Alignment </w:t>
            </w:r>
          </w:p>
        </w:tc>
        <w:tc>
          <w:tcPr>
            <w:tcW w:w="8460" w:type="dxa"/>
          </w:tcPr>
          <w:p w:rsidR="00EF1844" w:rsidRPr="00EF1844" w:rsidRDefault="00EF1844" w:rsidP="00B974A3">
            <w:pPr>
              <w:spacing w:after="200" w:line="276" w:lineRule="auto"/>
              <w:jc w:val="both"/>
              <w:rPr>
                <w:rFonts w:ascii="Arial" w:hAnsi="Arial" w:cs="Arial"/>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5"/>
              <w:gridCol w:w="8235"/>
            </w:tblGrid>
            <w:tr w:rsidR="00EF1844" w:rsidRPr="00EF1844" w:rsidTr="00B974A3">
              <w:tc>
                <w:tcPr>
                  <w:tcW w:w="1125" w:type="dxa"/>
                  <w:tcBorders>
                    <w:top w:val="nil"/>
                    <w:left w:val="nil"/>
                    <w:bottom w:val="nil"/>
                    <w:right w:val="nil"/>
                  </w:tcBorders>
                  <w:tcMar>
                    <w:top w:w="0" w:type="dxa"/>
                    <w:left w:w="0" w:type="dxa"/>
                    <w:bottom w:w="0" w:type="dxa"/>
                    <w:right w:w="225" w:type="dxa"/>
                  </w:tcMar>
                  <w:hideMark/>
                </w:tcPr>
                <w:p w:rsidR="00EF1844" w:rsidRPr="00EF1844" w:rsidRDefault="00EF1844" w:rsidP="00B974A3">
                  <w:pPr>
                    <w:spacing w:after="0" w:line="225" w:lineRule="atLeast"/>
                    <w:rPr>
                      <w:rFonts w:ascii="Arial" w:eastAsia="Times New Roman" w:hAnsi="Arial" w:cs="Arial"/>
                      <w:bCs/>
                      <w:color w:val="000000"/>
                      <w:sz w:val="24"/>
                      <w:szCs w:val="24"/>
                    </w:rPr>
                  </w:pPr>
                  <w:r w:rsidRPr="00EF1844">
                    <w:rPr>
                      <w:rFonts w:ascii="Arial" w:eastAsia="Times New Roman" w:hAnsi="Arial" w:cs="Arial"/>
                      <w:bCs/>
                      <w:color w:val="000000"/>
                      <w:sz w:val="24"/>
                      <w:szCs w:val="24"/>
                    </w:rPr>
                    <w:t>HS-PS3-1</w:t>
                  </w:r>
                </w:p>
              </w:tc>
              <w:tc>
                <w:tcPr>
                  <w:tcW w:w="8235" w:type="dxa"/>
                  <w:shd w:val="clear" w:color="auto" w:fill="FFFFFF"/>
                  <w:tcMar>
                    <w:top w:w="0" w:type="dxa"/>
                    <w:left w:w="0" w:type="dxa"/>
                    <w:bottom w:w="150" w:type="dxa"/>
                    <w:right w:w="0" w:type="dxa"/>
                  </w:tcMar>
                  <w:hideMark/>
                </w:tcPr>
                <w:p w:rsidR="00EF1844" w:rsidRPr="00EF1844" w:rsidRDefault="00EF1844" w:rsidP="00B974A3">
                  <w:pPr>
                    <w:spacing w:after="0" w:line="225" w:lineRule="atLeast"/>
                    <w:rPr>
                      <w:rFonts w:ascii="Arial" w:eastAsia="Times New Roman" w:hAnsi="Arial" w:cs="Arial"/>
                      <w:bCs/>
                      <w:color w:val="000000"/>
                      <w:sz w:val="24"/>
                      <w:szCs w:val="24"/>
                    </w:rPr>
                  </w:pPr>
                  <w:r w:rsidRPr="00EF1844">
                    <w:rPr>
                      <w:rFonts w:ascii="Arial" w:eastAsia="Times New Roman" w:hAnsi="Arial" w:cs="Arial"/>
                      <w:bCs/>
                      <w:color w:val="000000"/>
                      <w:sz w:val="24"/>
                      <w:szCs w:val="24"/>
                    </w:rPr>
                    <w:t>Create a computational model to calculate the change in the energy of one component in a system when the change in energy of the other component(s) and energy flows in and out of the system are known.</w:t>
                  </w:r>
                </w:p>
              </w:tc>
            </w:tr>
            <w:tr w:rsidR="00EF1844" w:rsidRPr="00EF1844" w:rsidTr="00B974A3">
              <w:tc>
                <w:tcPr>
                  <w:tcW w:w="1125" w:type="dxa"/>
                  <w:tcBorders>
                    <w:top w:val="nil"/>
                    <w:left w:val="nil"/>
                    <w:bottom w:val="nil"/>
                    <w:right w:val="nil"/>
                  </w:tcBorders>
                  <w:tcMar>
                    <w:top w:w="0" w:type="dxa"/>
                    <w:left w:w="0" w:type="dxa"/>
                    <w:bottom w:w="0" w:type="dxa"/>
                    <w:right w:w="225" w:type="dxa"/>
                  </w:tcMar>
                  <w:hideMark/>
                </w:tcPr>
                <w:p w:rsidR="00EF1844" w:rsidRPr="00EF1844" w:rsidRDefault="00EF1844" w:rsidP="00B974A3">
                  <w:pPr>
                    <w:spacing w:after="0" w:line="225" w:lineRule="atLeast"/>
                    <w:rPr>
                      <w:rFonts w:ascii="Arial" w:eastAsia="Times New Roman" w:hAnsi="Arial" w:cs="Arial"/>
                      <w:bCs/>
                      <w:color w:val="000000"/>
                      <w:sz w:val="24"/>
                      <w:szCs w:val="24"/>
                    </w:rPr>
                  </w:pPr>
                  <w:r w:rsidRPr="00EF1844">
                    <w:rPr>
                      <w:rFonts w:ascii="Arial" w:eastAsia="Times New Roman" w:hAnsi="Arial" w:cs="Arial"/>
                      <w:bCs/>
                      <w:color w:val="000000"/>
                      <w:sz w:val="24"/>
                      <w:szCs w:val="24"/>
                    </w:rPr>
                    <w:t>HS-PS3-4.</w:t>
                  </w:r>
                </w:p>
              </w:tc>
              <w:tc>
                <w:tcPr>
                  <w:tcW w:w="8235" w:type="dxa"/>
                  <w:shd w:val="clear" w:color="auto" w:fill="FFFFFF"/>
                  <w:tcMar>
                    <w:top w:w="0" w:type="dxa"/>
                    <w:left w:w="0" w:type="dxa"/>
                    <w:bottom w:w="150" w:type="dxa"/>
                    <w:right w:w="0" w:type="dxa"/>
                  </w:tcMar>
                  <w:hideMark/>
                </w:tcPr>
                <w:p w:rsidR="00EF1844" w:rsidRPr="00EF1844" w:rsidRDefault="00EF1844" w:rsidP="00B974A3">
                  <w:pPr>
                    <w:spacing w:after="0" w:line="225" w:lineRule="atLeast"/>
                    <w:rPr>
                      <w:rFonts w:ascii="Arial" w:eastAsia="Times New Roman" w:hAnsi="Arial" w:cs="Arial"/>
                      <w:bCs/>
                      <w:color w:val="000000"/>
                      <w:sz w:val="24"/>
                      <w:szCs w:val="24"/>
                    </w:rPr>
                  </w:pPr>
                  <w:r w:rsidRPr="00EF1844">
                    <w:rPr>
                      <w:rFonts w:ascii="Arial" w:eastAsia="Times New Roman" w:hAnsi="Arial" w:cs="Arial"/>
                      <w:bCs/>
                      <w:color w:val="000000"/>
                      <w:sz w:val="24"/>
                      <w:szCs w:val="24"/>
                    </w:rPr>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tc>
            </w:tr>
            <w:tr w:rsidR="00EF1844" w:rsidRPr="00EF1844" w:rsidTr="00B974A3">
              <w:tc>
                <w:tcPr>
                  <w:tcW w:w="1125" w:type="dxa"/>
                  <w:tcBorders>
                    <w:top w:val="nil"/>
                    <w:left w:val="nil"/>
                    <w:bottom w:val="nil"/>
                    <w:right w:val="nil"/>
                  </w:tcBorders>
                  <w:tcMar>
                    <w:top w:w="0" w:type="dxa"/>
                    <w:left w:w="0" w:type="dxa"/>
                    <w:bottom w:w="0" w:type="dxa"/>
                    <w:right w:w="225" w:type="dxa"/>
                  </w:tcMar>
                  <w:hideMark/>
                </w:tcPr>
                <w:p w:rsidR="00EF1844" w:rsidRPr="00EF1844" w:rsidRDefault="00EF1844" w:rsidP="00B974A3">
                  <w:pPr>
                    <w:spacing w:after="0" w:line="225" w:lineRule="atLeast"/>
                    <w:rPr>
                      <w:rFonts w:ascii="Arial" w:eastAsia="Times New Roman" w:hAnsi="Arial" w:cs="Arial"/>
                      <w:bCs/>
                      <w:color w:val="000000"/>
                      <w:sz w:val="24"/>
                      <w:szCs w:val="24"/>
                    </w:rPr>
                  </w:pPr>
                  <w:r w:rsidRPr="00EF1844">
                    <w:rPr>
                      <w:rFonts w:ascii="Arial" w:eastAsia="Times New Roman" w:hAnsi="Arial" w:cs="Arial"/>
                      <w:bCs/>
                      <w:color w:val="000000"/>
                      <w:sz w:val="24"/>
                      <w:szCs w:val="24"/>
                    </w:rPr>
                    <w:t>HS-ETS1-3.</w:t>
                  </w:r>
                </w:p>
              </w:tc>
              <w:tc>
                <w:tcPr>
                  <w:tcW w:w="8235" w:type="dxa"/>
                  <w:shd w:val="clear" w:color="auto" w:fill="FFFFFF"/>
                  <w:tcMar>
                    <w:top w:w="0" w:type="dxa"/>
                    <w:left w:w="0" w:type="dxa"/>
                    <w:bottom w:w="150" w:type="dxa"/>
                    <w:right w:w="0" w:type="dxa"/>
                  </w:tcMar>
                  <w:hideMark/>
                </w:tcPr>
                <w:p w:rsidR="00EF1844" w:rsidRPr="00EF1844" w:rsidRDefault="00EF1844" w:rsidP="00B974A3">
                  <w:pPr>
                    <w:spacing w:after="0" w:line="225" w:lineRule="atLeast"/>
                    <w:rPr>
                      <w:rFonts w:ascii="Arial" w:eastAsia="Times New Roman" w:hAnsi="Arial" w:cs="Arial"/>
                      <w:bCs/>
                      <w:color w:val="000000"/>
                      <w:sz w:val="24"/>
                      <w:szCs w:val="24"/>
                    </w:rPr>
                  </w:pPr>
                  <w:r w:rsidRPr="00EF1844">
                    <w:rPr>
                      <w:rFonts w:ascii="Arial" w:eastAsia="Times New Roman" w:hAnsi="Arial" w:cs="Arial"/>
                      <w:bCs/>
                      <w:color w:val="000000"/>
                      <w:sz w:val="24"/>
                      <w:szCs w:val="24"/>
                    </w:rPr>
                    <w:t>Evaluate a solution to a complex real-world problem based on prioritized criteria and trade-offs that account for a range of constraints, including cost, safety, reliability, and aesthetics as well as possible social, cultural, and environmental impacts.</w:t>
                  </w:r>
                </w:p>
              </w:tc>
            </w:tr>
          </w:tbl>
          <w:p w:rsidR="00EF1844" w:rsidRPr="00EF1844" w:rsidRDefault="00EF1844" w:rsidP="00B974A3">
            <w:pPr>
              <w:jc w:val="both"/>
              <w:rPr>
                <w:rFonts w:ascii="Arial" w:hAnsi="Arial" w:cs="Arial"/>
                <w:sz w:val="24"/>
                <w:szCs w:val="24"/>
              </w:rPr>
            </w:pPr>
          </w:p>
          <w:p w:rsidR="00EF1844" w:rsidRPr="00EF1844" w:rsidRDefault="00EF1844" w:rsidP="00B974A3">
            <w:pPr>
              <w:spacing w:after="200" w:line="276" w:lineRule="auto"/>
              <w:jc w:val="both"/>
              <w:rPr>
                <w:rFonts w:ascii="Arial" w:hAnsi="Arial" w:cs="Arial"/>
                <w:sz w:val="24"/>
                <w:szCs w:val="24"/>
              </w:rPr>
            </w:pPr>
            <w:r w:rsidRPr="00EF1844">
              <w:rPr>
                <w:rFonts w:ascii="Arial" w:hAnsi="Arial" w:cs="Arial"/>
                <w:sz w:val="24"/>
                <w:szCs w:val="24"/>
              </w:rPr>
              <w:t>From the NC Essential Standards “unpacked” content for chemistry (</w:t>
            </w:r>
            <w:hyperlink r:id="rId7" w:history="1">
              <w:r w:rsidRPr="00EF1844">
                <w:rPr>
                  <w:rStyle w:val="Hyperlink"/>
                  <w:rFonts w:ascii="Arial" w:hAnsi="Arial" w:cs="Arial"/>
                  <w:sz w:val="24"/>
                  <w:szCs w:val="24"/>
                </w:rPr>
                <w:t>http://www.ncpublicschools.org/docs/acre/standards/support-tools/unpacking/science/chemistry.pdf</w:t>
              </w:r>
            </w:hyperlink>
            <w:r w:rsidRPr="00EF1844">
              <w:rPr>
                <w:rFonts w:ascii="Arial" w:hAnsi="Arial" w:cs="Arial"/>
                <w:sz w:val="24"/>
                <w:szCs w:val="24"/>
              </w:rPr>
              <w:t>)</w:t>
            </w:r>
          </w:p>
          <w:p w:rsidR="00EF1844" w:rsidRPr="00EF1844" w:rsidRDefault="00EF1844" w:rsidP="00EF1844">
            <w:pPr>
              <w:pStyle w:val="ListParagraph"/>
              <w:numPr>
                <w:ilvl w:val="0"/>
                <w:numId w:val="7"/>
              </w:numPr>
              <w:spacing w:after="200" w:line="276" w:lineRule="auto"/>
              <w:jc w:val="both"/>
              <w:rPr>
                <w:rFonts w:ascii="Arial" w:hAnsi="Arial" w:cs="Arial"/>
                <w:sz w:val="24"/>
                <w:szCs w:val="24"/>
              </w:rPr>
            </w:pPr>
            <w:r w:rsidRPr="00EF1844">
              <w:rPr>
                <w:rFonts w:ascii="Arial" w:hAnsi="Arial" w:cs="Arial"/>
                <w:b/>
                <w:sz w:val="24"/>
                <w:szCs w:val="24"/>
              </w:rPr>
              <w:t>2.1.1</w:t>
            </w:r>
            <w:r w:rsidRPr="00EF1844">
              <w:rPr>
                <w:rFonts w:ascii="Arial" w:hAnsi="Arial" w:cs="Arial"/>
                <w:sz w:val="24"/>
                <w:szCs w:val="24"/>
              </w:rPr>
              <w:t xml:space="preserve">  Explain the energetic nature of phase changes (contrast heat and temperature, including temperature as a measure of average kinetic energy, and appropriately use the units Joule, Celsius, and Kelvin)</w:t>
            </w:r>
          </w:p>
          <w:p w:rsidR="00EF1844" w:rsidRPr="00EF1844" w:rsidRDefault="00EF1844" w:rsidP="00EF1844">
            <w:pPr>
              <w:pStyle w:val="ListParagraph"/>
              <w:numPr>
                <w:ilvl w:val="0"/>
                <w:numId w:val="7"/>
              </w:numPr>
              <w:spacing w:after="200" w:line="276" w:lineRule="auto"/>
              <w:jc w:val="both"/>
              <w:rPr>
                <w:rFonts w:ascii="Arial" w:hAnsi="Arial" w:cs="Arial"/>
                <w:sz w:val="24"/>
                <w:szCs w:val="24"/>
              </w:rPr>
            </w:pPr>
            <w:r w:rsidRPr="00EF1844">
              <w:rPr>
                <w:rFonts w:ascii="Arial" w:hAnsi="Arial" w:cs="Arial"/>
                <w:b/>
                <w:sz w:val="24"/>
                <w:szCs w:val="24"/>
              </w:rPr>
              <w:lastRenderedPageBreak/>
              <w:t xml:space="preserve">2.1.2  </w:t>
            </w:r>
            <w:r w:rsidRPr="00EF1844">
              <w:rPr>
                <w:rFonts w:ascii="Arial" w:hAnsi="Arial" w:cs="Arial"/>
                <w:sz w:val="24"/>
                <w:szCs w:val="24"/>
              </w:rPr>
              <w:t>Explain heating and cooling curves (complete calculations of: q=</w:t>
            </w:r>
            <w:proofErr w:type="spellStart"/>
            <w:r w:rsidRPr="00EF1844">
              <w:rPr>
                <w:rFonts w:ascii="Arial" w:hAnsi="Arial" w:cs="Arial"/>
                <w:sz w:val="24"/>
                <w:szCs w:val="24"/>
              </w:rPr>
              <w:t>mC</w:t>
            </w:r>
            <w:r w:rsidRPr="00EF1844">
              <w:rPr>
                <w:rFonts w:ascii="Arial" w:hAnsi="Arial" w:cs="Arial"/>
                <w:sz w:val="24"/>
                <w:szCs w:val="24"/>
              </w:rPr>
              <w:t>T</w:t>
            </w:r>
            <w:proofErr w:type="spellEnd"/>
            <w:r w:rsidRPr="00EF1844">
              <w:rPr>
                <w:rFonts w:ascii="Arial" w:hAnsi="Arial" w:cs="Arial"/>
                <w:sz w:val="24"/>
                <w:szCs w:val="24"/>
              </w:rPr>
              <w:t>, q=</w:t>
            </w:r>
            <w:proofErr w:type="spellStart"/>
            <w:r w:rsidRPr="00EF1844">
              <w:rPr>
                <w:rFonts w:ascii="Arial" w:hAnsi="Arial" w:cs="Arial"/>
                <w:sz w:val="24"/>
                <w:szCs w:val="24"/>
              </w:rPr>
              <w:t>mH</w:t>
            </w:r>
            <w:r w:rsidRPr="00EF1844">
              <w:rPr>
                <w:rFonts w:ascii="Arial" w:hAnsi="Arial" w:cs="Arial"/>
                <w:sz w:val="24"/>
                <w:szCs w:val="24"/>
                <w:vertAlign w:val="subscript"/>
              </w:rPr>
              <w:t>f</w:t>
            </w:r>
            <w:proofErr w:type="spellEnd"/>
            <w:r w:rsidRPr="00EF1844">
              <w:rPr>
                <w:rFonts w:ascii="Arial" w:hAnsi="Arial" w:cs="Arial"/>
                <w:sz w:val="24"/>
                <w:szCs w:val="24"/>
              </w:rPr>
              <w:t>, q=</w:t>
            </w:r>
            <w:proofErr w:type="spellStart"/>
            <w:r w:rsidRPr="00EF1844">
              <w:rPr>
                <w:rFonts w:ascii="Arial" w:hAnsi="Arial" w:cs="Arial"/>
                <w:sz w:val="24"/>
                <w:szCs w:val="24"/>
              </w:rPr>
              <w:t>mH</w:t>
            </w:r>
            <w:r w:rsidRPr="00EF1844">
              <w:rPr>
                <w:rFonts w:ascii="Arial" w:hAnsi="Arial" w:cs="Arial"/>
                <w:sz w:val="24"/>
                <w:szCs w:val="24"/>
                <w:vertAlign w:val="subscript"/>
              </w:rPr>
              <w:t>v</w:t>
            </w:r>
            <w:proofErr w:type="spellEnd"/>
            <w:r w:rsidRPr="00EF1844">
              <w:rPr>
                <w:rFonts w:ascii="Arial" w:hAnsi="Arial" w:cs="Arial"/>
                <w:sz w:val="24"/>
                <w:szCs w:val="24"/>
              </w:rPr>
              <w:t xml:space="preserve"> using heating/cooling curve data)</w:t>
            </w:r>
          </w:p>
          <w:p w:rsidR="00EF1844" w:rsidRPr="00EF1844" w:rsidRDefault="00EF1844" w:rsidP="00EF1844">
            <w:pPr>
              <w:pStyle w:val="ListParagraph"/>
              <w:numPr>
                <w:ilvl w:val="0"/>
                <w:numId w:val="7"/>
              </w:numPr>
              <w:spacing w:after="200" w:line="276" w:lineRule="auto"/>
              <w:jc w:val="both"/>
              <w:rPr>
                <w:rFonts w:ascii="Arial" w:hAnsi="Arial" w:cs="Arial"/>
                <w:sz w:val="24"/>
                <w:szCs w:val="24"/>
              </w:rPr>
            </w:pPr>
            <w:r w:rsidRPr="00EF1844">
              <w:rPr>
                <w:rFonts w:ascii="Arial" w:hAnsi="Arial" w:cs="Arial"/>
                <w:b/>
                <w:sz w:val="24"/>
                <w:szCs w:val="24"/>
              </w:rPr>
              <w:t>2.1.4</w:t>
            </w:r>
            <w:r w:rsidRPr="00EF1844">
              <w:rPr>
                <w:rFonts w:ascii="Arial" w:hAnsi="Arial" w:cs="Arial"/>
                <w:sz w:val="24"/>
                <w:szCs w:val="24"/>
              </w:rPr>
              <w:t xml:space="preserve">   Infer simple calorimetric calculations based on the concepts of heat lost equals heat gained and specific heat.                                    </w:t>
            </w:r>
          </w:p>
          <w:p w:rsidR="00EF1844" w:rsidRPr="00EF1844" w:rsidRDefault="00EF1844" w:rsidP="00EF1844">
            <w:pPr>
              <w:pStyle w:val="ListParagraph"/>
              <w:numPr>
                <w:ilvl w:val="0"/>
                <w:numId w:val="7"/>
              </w:numPr>
              <w:contextualSpacing w:val="0"/>
              <w:rPr>
                <w:rFonts w:ascii="Arial" w:hAnsi="Arial" w:cs="Arial"/>
                <w:sz w:val="24"/>
                <w:szCs w:val="24"/>
              </w:rPr>
            </w:pPr>
            <w:r w:rsidRPr="00EF1844">
              <w:rPr>
                <w:rFonts w:ascii="Arial" w:hAnsi="Arial" w:cs="Arial"/>
                <w:b/>
                <w:sz w:val="24"/>
                <w:szCs w:val="24"/>
              </w:rPr>
              <w:t>2.2.1</w:t>
            </w:r>
            <w:r w:rsidRPr="00EF1844">
              <w:rPr>
                <w:rFonts w:ascii="Arial" w:hAnsi="Arial" w:cs="Arial"/>
                <w:sz w:val="24"/>
                <w:szCs w:val="24"/>
              </w:rPr>
              <w:t xml:space="preserve">  Explain the energy content of a chemical reaction (interpret potential energy diagrams for endothermic and exothermic reactions including reactants, products, and activated complex-with and without the presence of a catalyst)</w:t>
            </w:r>
          </w:p>
          <w:p w:rsidR="00EF1844" w:rsidRPr="00EF1844" w:rsidRDefault="00EF1844" w:rsidP="00EF1844">
            <w:pPr>
              <w:pStyle w:val="ListParagraph"/>
              <w:numPr>
                <w:ilvl w:val="0"/>
                <w:numId w:val="7"/>
              </w:numPr>
              <w:spacing w:before="120"/>
              <w:jc w:val="both"/>
              <w:rPr>
                <w:rFonts w:ascii="Arial" w:eastAsia="Times New Roman" w:hAnsi="Arial" w:cs="Arial"/>
                <w:sz w:val="24"/>
                <w:szCs w:val="24"/>
              </w:rPr>
            </w:pPr>
            <w:r w:rsidRPr="00EF1844">
              <w:rPr>
                <w:rFonts w:ascii="Arial" w:hAnsi="Arial" w:cs="Arial"/>
                <w:b/>
                <w:sz w:val="24"/>
                <w:szCs w:val="24"/>
              </w:rPr>
              <w:t>3.1.1</w:t>
            </w:r>
            <w:r w:rsidRPr="00EF1844">
              <w:rPr>
                <w:rFonts w:ascii="Arial" w:hAnsi="Arial" w:cs="Arial"/>
                <w:sz w:val="24"/>
                <w:szCs w:val="24"/>
              </w:rPr>
              <w:t xml:space="preserve"> Explain the factors that affect the rate of a reaction (temperature, concentration, particle size and presence of a catalyst)</w:t>
            </w:r>
            <w:r w:rsidRPr="00EF1844">
              <w:rPr>
                <w:rFonts w:ascii="Arial" w:eastAsia="Times New Roman" w:hAnsi="Arial" w:cs="Arial"/>
                <w:sz w:val="24"/>
                <w:szCs w:val="24"/>
              </w:rPr>
              <w:t xml:space="preserve"> </w:t>
            </w:r>
          </w:p>
          <w:p w:rsidR="00EF1844" w:rsidRPr="00EF1844" w:rsidRDefault="00EF1844" w:rsidP="00B974A3">
            <w:pPr>
              <w:spacing w:before="120"/>
              <w:contextualSpacing/>
              <w:jc w:val="both"/>
              <w:rPr>
                <w:rFonts w:ascii="Arial" w:eastAsia="Times New Roman" w:hAnsi="Arial" w:cs="Arial"/>
                <w:sz w:val="24"/>
                <w:szCs w:val="24"/>
              </w:rPr>
            </w:pPr>
          </w:p>
          <w:p w:rsidR="00EF1844" w:rsidRPr="00EF1844" w:rsidRDefault="002A5E0D" w:rsidP="00B974A3">
            <w:pPr>
              <w:spacing w:before="120"/>
              <w:contextualSpacing/>
              <w:jc w:val="both"/>
              <w:rPr>
                <w:rFonts w:ascii="Arial" w:eastAsia="Times New Roman" w:hAnsi="Arial" w:cs="Arial"/>
                <w:sz w:val="24"/>
                <w:szCs w:val="24"/>
              </w:rPr>
            </w:pPr>
            <w:hyperlink r:id="rId8" w:history="1">
              <w:r w:rsidR="00EF1844" w:rsidRPr="00EF1844">
                <w:rPr>
                  <w:rStyle w:val="Hyperlink"/>
                  <w:rFonts w:ascii="Arial" w:eastAsia="Times New Roman" w:hAnsi="Arial" w:cs="Arial"/>
                  <w:sz w:val="24"/>
                  <w:szCs w:val="24"/>
                </w:rPr>
                <w:t>http://www.dpi.state.nc.us/docs/acre/standards/support-tools/unpacking/science/biology.pdf</w:t>
              </w:r>
            </w:hyperlink>
          </w:p>
          <w:p w:rsidR="00EF1844" w:rsidRPr="00EF1844" w:rsidRDefault="00EF1844" w:rsidP="00B974A3">
            <w:pPr>
              <w:spacing w:before="120"/>
              <w:contextualSpacing/>
              <w:jc w:val="both"/>
              <w:rPr>
                <w:rFonts w:ascii="Arial" w:eastAsia="Times New Roman" w:hAnsi="Arial" w:cs="Arial"/>
                <w:sz w:val="24"/>
                <w:szCs w:val="24"/>
              </w:rPr>
            </w:pPr>
          </w:p>
          <w:p w:rsidR="00EF1844" w:rsidRPr="00EF1844" w:rsidRDefault="00EF1844" w:rsidP="00B974A3">
            <w:pPr>
              <w:spacing w:before="120"/>
              <w:contextualSpacing/>
              <w:jc w:val="both"/>
              <w:rPr>
                <w:rFonts w:ascii="Arial" w:hAnsi="Arial" w:cs="Arial"/>
                <w:sz w:val="24"/>
                <w:szCs w:val="24"/>
              </w:rPr>
            </w:pPr>
            <w:r w:rsidRPr="00EF1844">
              <w:rPr>
                <w:rFonts w:ascii="Arial" w:hAnsi="Arial" w:cs="Arial"/>
                <w:sz w:val="24"/>
                <w:szCs w:val="24"/>
              </w:rPr>
              <w:t>Bio.2.1 Analyze the interdependence of living organisms within their environments.</w:t>
            </w:r>
          </w:p>
          <w:p w:rsidR="00EF1844" w:rsidRPr="00EF1844" w:rsidRDefault="00EF1844" w:rsidP="00B974A3">
            <w:pPr>
              <w:spacing w:before="120"/>
              <w:contextualSpacing/>
              <w:jc w:val="both"/>
              <w:rPr>
                <w:rFonts w:ascii="Arial" w:hAnsi="Arial" w:cs="Arial"/>
                <w:sz w:val="24"/>
                <w:szCs w:val="24"/>
              </w:rPr>
            </w:pPr>
          </w:p>
          <w:p w:rsidR="00EF1844" w:rsidRPr="00EF1844" w:rsidRDefault="00EF1844" w:rsidP="00B974A3">
            <w:pPr>
              <w:spacing w:before="120"/>
              <w:contextualSpacing/>
              <w:jc w:val="both"/>
              <w:rPr>
                <w:rFonts w:ascii="Arial" w:hAnsi="Arial" w:cs="Arial"/>
                <w:sz w:val="24"/>
                <w:szCs w:val="24"/>
              </w:rPr>
            </w:pPr>
            <w:r w:rsidRPr="00EF1844">
              <w:rPr>
                <w:rFonts w:ascii="Arial" w:hAnsi="Arial" w:cs="Arial"/>
                <w:sz w:val="24"/>
                <w:szCs w:val="24"/>
              </w:rPr>
              <w:t xml:space="preserve"> Bio.2.1.1 Analyze the flow of energy and cycling of matter (such as water, carbon, nitrogen and oxygen) through ecosystems relating the significance of each to maintaining the health and sustainability of an ecosystem. </w:t>
            </w:r>
          </w:p>
          <w:p w:rsidR="00EF1844" w:rsidRPr="00EF1844" w:rsidRDefault="00EF1844" w:rsidP="00B974A3">
            <w:pPr>
              <w:spacing w:before="120"/>
              <w:contextualSpacing/>
              <w:jc w:val="both"/>
              <w:rPr>
                <w:rFonts w:ascii="Arial" w:hAnsi="Arial" w:cs="Arial"/>
                <w:sz w:val="24"/>
                <w:szCs w:val="24"/>
              </w:rPr>
            </w:pPr>
          </w:p>
          <w:p w:rsidR="00EF1844" w:rsidRPr="00EF1844" w:rsidRDefault="00EF1844" w:rsidP="00B974A3">
            <w:pPr>
              <w:spacing w:before="120"/>
              <w:contextualSpacing/>
              <w:jc w:val="both"/>
              <w:rPr>
                <w:rFonts w:ascii="Arial" w:hAnsi="Arial" w:cs="Arial"/>
                <w:sz w:val="24"/>
                <w:szCs w:val="24"/>
              </w:rPr>
            </w:pPr>
            <w:r w:rsidRPr="00EF1844">
              <w:rPr>
                <w:rFonts w:ascii="Arial" w:hAnsi="Arial" w:cs="Arial"/>
                <w:sz w:val="24"/>
                <w:szCs w:val="24"/>
              </w:rPr>
              <w:t xml:space="preserve">Bio.2.1.2 Analyze the survival and reproductive success of organisms in terms of behavioral, structural, and reproductive adaptations. </w:t>
            </w:r>
          </w:p>
          <w:p w:rsidR="00EF1844" w:rsidRPr="00EF1844" w:rsidRDefault="00EF1844" w:rsidP="00B974A3">
            <w:pPr>
              <w:spacing w:before="120"/>
              <w:contextualSpacing/>
              <w:jc w:val="both"/>
              <w:rPr>
                <w:rFonts w:ascii="Arial" w:hAnsi="Arial" w:cs="Arial"/>
                <w:sz w:val="24"/>
                <w:szCs w:val="24"/>
              </w:rPr>
            </w:pPr>
          </w:p>
          <w:p w:rsidR="00EF1844" w:rsidRPr="00EF1844" w:rsidRDefault="00EF1844" w:rsidP="00B974A3">
            <w:pPr>
              <w:spacing w:before="120"/>
              <w:contextualSpacing/>
              <w:jc w:val="both"/>
              <w:rPr>
                <w:rFonts w:ascii="Arial" w:hAnsi="Arial" w:cs="Arial"/>
                <w:sz w:val="24"/>
                <w:szCs w:val="24"/>
              </w:rPr>
            </w:pPr>
            <w:r w:rsidRPr="00EF1844">
              <w:rPr>
                <w:rFonts w:ascii="Arial" w:hAnsi="Arial" w:cs="Arial"/>
                <w:sz w:val="24"/>
                <w:szCs w:val="24"/>
              </w:rPr>
              <w:t>Bio 2.1.3 Explain various ways organisms interact with each other (including predation, competition, parasitism, mutualism) and with their environments resulting in stability within ecosystems.</w:t>
            </w:r>
          </w:p>
          <w:p w:rsidR="00EF1844" w:rsidRPr="00EF1844" w:rsidRDefault="00EF1844" w:rsidP="00B974A3">
            <w:pPr>
              <w:spacing w:before="120"/>
              <w:contextualSpacing/>
              <w:jc w:val="both"/>
              <w:rPr>
                <w:rFonts w:ascii="Arial" w:hAnsi="Arial" w:cs="Arial"/>
                <w:sz w:val="24"/>
                <w:szCs w:val="24"/>
              </w:rPr>
            </w:pPr>
          </w:p>
          <w:p w:rsidR="00EF1844" w:rsidRPr="00EF1844" w:rsidRDefault="00EF1844" w:rsidP="00B974A3">
            <w:pPr>
              <w:spacing w:before="120"/>
              <w:contextualSpacing/>
              <w:jc w:val="both"/>
              <w:rPr>
                <w:rFonts w:ascii="Arial" w:eastAsia="Times New Roman" w:hAnsi="Arial" w:cs="Arial"/>
                <w:sz w:val="24"/>
                <w:szCs w:val="24"/>
              </w:rPr>
            </w:pPr>
            <w:r w:rsidRPr="00EF1844">
              <w:rPr>
                <w:rFonts w:ascii="Arial" w:hAnsi="Arial" w:cs="Arial"/>
                <w:sz w:val="24"/>
                <w:szCs w:val="24"/>
              </w:rPr>
              <w:t xml:space="preserve"> Bio.2.1.4 Explain why ecosystems can be relatively stable over hundreds or thousands of years, even though populations may fluctuate (emphasizing availability of food, availability of shelter, number of predators and disease).</w:t>
            </w:r>
          </w:p>
          <w:p w:rsidR="00EF1844" w:rsidRPr="00EF1844" w:rsidRDefault="00EF1844" w:rsidP="00B974A3">
            <w:pPr>
              <w:spacing w:before="120"/>
              <w:contextualSpacing/>
              <w:jc w:val="both"/>
              <w:rPr>
                <w:rFonts w:ascii="Arial" w:eastAsia="Times New Roman" w:hAnsi="Arial" w:cs="Arial"/>
                <w:sz w:val="24"/>
                <w:szCs w:val="24"/>
              </w:rPr>
            </w:pP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lastRenderedPageBreak/>
              <w:t xml:space="preserve">Critical Vocabulary </w:t>
            </w:r>
          </w:p>
        </w:tc>
        <w:tc>
          <w:tcPr>
            <w:tcW w:w="8460" w:type="dxa"/>
          </w:tcPr>
          <w:p w:rsidR="00EF1844" w:rsidRPr="00EF1844" w:rsidRDefault="00EF1844" w:rsidP="00EF1844">
            <w:pPr>
              <w:numPr>
                <w:ilvl w:val="0"/>
                <w:numId w:val="5"/>
              </w:numPr>
              <w:spacing w:before="120" w:after="240"/>
              <w:rPr>
                <w:rFonts w:ascii="Arial" w:eastAsia="Times New Roman" w:hAnsi="Arial" w:cs="Arial"/>
                <w:sz w:val="24"/>
                <w:szCs w:val="24"/>
              </w:rPr>
            </w:pPr>
            <w:r w:rsidRPr="00EF1844">
              <w:rPr>
                <w:rFonts w:ascii="Arial" w:eastAsia="Times New Roman" w:hAnsi="Arial" w:cs="Arial"/>
                <w:sz w:val="24"/>
                <w:szCs w:val="24"/>
              </w:rPr>
              <w:t>Transesterification – a chemical reaction between an alcohol and a triglyceride to produce biodiesel and glycerin</w:t>
            </w:r>
          </w:p>
          <w:p w:rsidR="00EF1844" w:rsidRPr="00EF1844" w:rsidRDefault="00EF1844" w:rsidP="00EF1844">
            <w:pPr>
              <w:numPr>
                <w:ilvl w:val="0"/>
                <w:numId w:val="5"/>
              </w:numPr>
              <w:spacing w:before="120" w:after="240"/>
              <w:rPr>
                <w:rFonts w:ascii="Arial" w:eastAsia="Times New Roman" w:hAnsi="Arial" w:cs="Arial"/>
                <w:sz w:val="24"/>
                <w:szCs w:val="24"/>
              </w:rPr>
            </w:pPr>
            <w:r w:rsidRPr="00EF1844">
              <w:rPr>
                <w:rFonts w:ascii="Arial" w:eastAsia="Times New Roman" w:hAnsi="Arial" w:cs="Arial"/>
                <w:sz w:val="24"/>
                <w:szCs w:val="24"/>
              </w:rPr>
              <w:t>Triglyceride – oils or fats found in plants and animals; composed of a glycerol (3 carbon chain) backbone with three fatty acid chains (long straight chains of carbon atoms) attached</w:t>
            </w:r>
          </w:p>
          <w:p w:rsidR="00EF1844" w:rsidRPr="00EF1844" w:rsidRDefault="00EF1844" w:rsidP="00EF1844">
            <w:pPr>
              <w:numPr>
                <w:ilvl w:val="0"/>
                <w:numId w:val="5"/>
              </w:numPr>
              <w:spacing w:before="120" w:after="240"/>
              <w:rPr>
                <w:rFonts w:ascii="Arial" w:eastAsia="Times New Roman" w:hAnsi="Arial" w:cs="Arial"/>
                <w:sz w:val="24"/>
                <w:szCs w:val="24"/>
              </w:rPr>
            </w:pPr>
            <w:r w:rsidRPr="00EF1844">
              <w:rPr>
                <w:rFonts w:ascii="Arial" w:eastAsia="Times New Roman" w:hAnsi="Arial" w:cs="Arial"/>
                <w:sz w:val="24"/>
                <w:szCs w:val="24"/>
              </w:rPr>
              <w:t>Methyl ester – a compound formed from the reaction between an acid and an alcohol</w:t>
            </w:r>
          </w:p>
          <w:p w:rsidR="00EF1844" w:rsidRPr="00EF1844" w:rsidRDefault="00EF1844" w:rsidP="00EF1844">
            <w:pPr>
              <w:numPr>
                <w:ilvl w:val="0"/>
                <w:numId w:val="5"/>
              </w:numPr>
              <w:spacing w:before="120" w:after="240"/>
              <w:rPr>
                <w:rFonts w:ascii="Arial" w:eastAsia="Times New Roman" w:hAnsi="Arial" w:cs="Arial"/>
                <w:sz w:val="24"/>
                <w:szCs w:val="24"/>
              </w:rPr>
            </w:pPr>
            <w:r w:rsidRPr="00EF1844">
              <w:rPr>
                <w:rFonts w:ascii="Arial" w:eastAsia="Times New Roman" w:hAnsi="Arial" w:cs="Arial"/>
                <w:sz w:val="24"/>
                <w:szCs w:val="24"/>
              </w:rPr>
              <w:t>Biodiesel – a diesel fuel produced from organic sources, such as cooking oil, animal fat, or plant seeds (canola, sunflower, soybean)</w:t>
            </w:r>
          </w:p>
          <w:p w:rsidR="00EF1844" w:rsidRPr="00EF1844" w:rsidRDefault="00EF1844" w:rsidP="00EF1844">
            <w:pPr>
              <w:numPr>
                <w:ilvl w:val="0"/>
                <w:numId w:val="5"/>
              </w:numPr>
              <w:spacing w:before="120" w:after="240"/>
              <w:rPr>
                <w:rFonts w:ascii="Arial" w:eastAsia="Times New Roman" w:hAnsi="Arial" w:cs="Arial"/>
                <w:sz w:val="24"/>
                <w:szCs w:val="24"/>
              </w:rPr>
            </w:pPr>
            <w:r w:rsidRPr="00EF1844">
              <w:rPr>
                <w:rFonts w:ascii="Arial" w:eastAsia="Times New Roman" w:hAnsi="Arial" w:cs="Arial"/>
                <w:sz w:val="24"/>
                <w:szCs w:val="24"/>
              </w:rPr>
              <w:lastRenderedPageBreak/>
              <w:t>Catalyst – a substance used to speed up the rate of a chemical reaction without being used up during the process; similar to an enzyme in a biological system</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 xml:space="preserve">The US Department of Energy maintains a full text glossary of terms related to the Biomass Program.  The link is: </w:t>
            </w:r>
            <w:hyperlink r:id="rId9" w:history="1">
              <w:r w:rsidRPr="00EF1844">
                <w:rPr>
                  <w:rStyle w:val="Hyperlink"/>
                  <w:rFonts w:ascii="Arial" w:hAnsi="Arial" w:cs="Arial"/>
                  <w:sz w:val="24"/>
                  <w:szCs w:val="24"/>
                </w:rPr>
                <w:t>http://www1.eere.energy.gov/bioenergy/glossary_full_text.html</w:t>
              </w:r>
            </w:hyperlink>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lastRenderedPageBreak/>
              <w:t xml:space="preserve">Classroom Time Required </w:t>
            </w:r>
          </w:p>
        </w:tc>
        <w:tc>
          <w:tcPr>
            <w:tcW w:w="8460" w:type="dxa"/>
          </w:tcPr>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b/>
                <w:sz w:val="24"/>
                <w:szCs w:val="24"/>
              </w:rPr>
              <w:t>Activity 1</w:t>
            </w:r>
            <w:r w:rsidRPr="00EF1844">
              <w:rPr>
                <w:rFonts w:ascii="Arial" w:eastAsia="Times New Roman" w:hAnsi="Arial" w:cs="Arial"/>
                <w:sz w:val="24"/>
                <w:szCs w:val="24"/>
              </w:rPr>
              <w:t xml:space="preserve"> - one 90 minute block. Debate</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b/>
                <w:sz w:val="24"/>
                <w:szCs w:val="24"/>
              </w:rPr>
              <w:t>Activity 2</w:t>
            </w:r>
            <w:r w:rsidRPr="00EF1844">
              <w:rPr>
                <w:rFonts w:ascii="Arial" w:eastAsia="Times New Roman" w:hAnsi="Arial" w:cs="Arial"/>
                <w:sz w:val="24"/>
                <w:szCs w:val="24"/>
              </w:rPr>
              <w:t xml:space="preserve"> - one 90 minute block.  Production</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b/>
                <w:sz w:val="24"/>
                <w:szCs w:val="24"/>
              </w:rPr>
              <w:t>Activity 3</w:t>
            </w:r>
            <w:r w:rsidRPr="00EF1844">
              <w:rPr>
                <w:rFonts w:ascii="Arial" w:eastAsia="Times New Roman" w:hAnsi="Arial" w:cs="Arial"/>
                <w:sz w:val="24"/>
                <w:szCs w:val="24"/>
              </w:rPr>
              <w:t xml:space="preserve"> – Two hours with overnight separation of reaction.  To make the biodiesel, allow one 45 minute period to warm the oil and add the alcohol and catalyst.  The reaction then needs to proceed for at least one hour, followed by separation in a funnel (overnight is ideal).</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b/>
                <w:sz w:val="24"/>
                <w:szCs w:val="24"/>
              </w:rPr>
              <w:t>Activity 4</w:t>
            </w:r>
            <w:r w:rsidRPr="00EF1844">
              <w:rPr>
                <w:rFonts w:ascii="Arial" w:eastAsia="Times New Roman" w:hAnsi="Arial" w:cs="Arial"/>
                <w:sz w:val="24"/>
                <w:szCs w:val="24"/>
              </w:rPr>
              <w:t xml:space="preserve"> – 30-45 minutes</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b/>
                <w:sz w:val="24"/>
                <w:szCs w:val="24"/>
              </w:rPr>
              <w:t>Activity 5</w:t>
            </w:r>
            <w:r w:rsidRPr="00EF1844">
              <w:rPr>
                <w:rFonts w:ascii="Arial" w:eastAsia="Times New Roman" w:hAnsi="Arial" w:cs="Arial"/>
                <w:sz w:val="24"/>
                <w:szCs w:val="24"/>
              </w:rPr>
              <w:t xml:space="preserve"> – one 90 minute block (</w:t>
            </w:r>
            <w:proofErr w:type="spellStart"/>
            <w:r w:rsidRPr="00EF1844">
              <w:rPr>
                <w:rFonts w:ascii="Arial" w:eastAsia="Times New Roman" w:hAnsi="Arial" w:cs="Arial"/>
                <w:sz w:val="24"/>
                <w:szCs w:val="24"/>
              </w:rPr>
              <w:t>Comparision</w:t>
            </w:r>
            <w:proofErr w:type="spellEnd"/>
            <w:r w:rsidRPr="00EF1844">
              <w:rPr>
                <w:rFonts w:ascii="Arial" w:eastAsia="Times New Roman" w:hAnsi="Arial" w:cs="Arial"/>
                <w:sz w:val="24"/>
                <w:szCs w:val="24"/>
              </w:rPr>
              <w:t>)</w:t>
            </w:r>
          </w:p>
          <w:p w:rsidR="00EF1844" w:rsidRPr="00EF1844" w:rsidRDefault="00EF1844" w:rsidP="00B974A3">
            <w:pPr>
              <w:ind w:left="720"/>
              <w:rPr>
                <w:rFonts w:ascii="Arial" w:eastAsia="Times New Roman" w:hAnsi="Arial" w:cs="Arial"/>
                <w:sz w:val="24"/>
                <w:szCs w:val="24"/>
              </w:rPr>
            </w:pP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Materials Needed </w:t>
            </w:r>
          </w:p>
        </w:tc>
        <w:tc>
          <w:tcPr>
            <w:tcW w:w="8460" w:type="dxa"/>
          </w:tcPr>
          <w:p w:rsidR="00EF1844" w:rsidRPr="00EF1844" w:rsidRDefault="00EF1844" w:rsidP="00B974A3">
            <w:pPr>
              <w:spacing w:before="120" w:after="240"/>
              <w:rPr>
                <w:rFonts w:ascii="Arial" w:eastAsia="Times New Roman" w:hAnsi="Arial" w:cs="Arial"/>
                <w:b/>
                <w:sz w:val="24"/>
                <w:szCs w:val="24"/>
              </w:rPr>
            </w:pPr>
            <w:r w:rsidRPr="00EF1844">
              <w:rPr>
                <w:rFonts w:ascii="Arial" w:eastAsia="Times New Roman" w:hAnsi="Arial" w:cs="Arial"/>
                <w:b/>
                <w:sz w:val="24"/>
                <w:szCs w:val="24"/>
              </w:rPr>
              <w:t>Activity 1 Materials:</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Lab Materials (per lab group):</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300 mL soybean oil or canola oil</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6 g potassium hydroxide</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60 mL methanol</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Thermometer</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Hot plate/stirrer</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500 mL beaker</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250 mL Erlenmeyer flask with stopper</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Glass storage bottle with lid</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Stir bar</w:t>
            </w:r>
          </w:p>
          <w:p w:rsidR="00EF1844" w:rsidRPr="00EF1844" w:rsidRDefault="00EF1844" w:rsidP="00EF1844">
            <w:pPr>
              <w:pStyle w:val="ListParagraph"/>
              <w:numPr>
                <w:ilvl w:val="0"/>
                <w:numId w:val="6"/>
              </w:numPr>
              <w:spacing w:before="120" w:after="240"/>
              <w:contextualSpacing w:val="0"/>
              <w:rPr>
                <w:rFonts w:ascii="Arial" w:eastAsia="Times New Roman" w:hAnsi="Arial" w:cs="Arial"/>
                <w:sz w:val="24"/>
                <w:szCs w:val="24"/>
              </w:rPr>
            </w:pPr>
            <w:proofErr w:type="spellStart"/>
            <w:r w:rsidRPr="00EF1844">
              <w:rPr>
                <w:rFonts w:ascii="Arial" w:eastAsia="Times New Roman" w:hAnsi="Arial" w:cs="Arial"/>
                <w:sz w:val="24"/>
                <w:szCs w:val="24"/>
              </w:rPr>
              <w:t>Separatory</w:t>
            </w:r>
            <w:proofErr w:type="spellEnd"/>
            <w:r w:rsidRPr="00EF1844">
              <w:rPr>
                <w:rFonts w:ascii="Arial" w:eastAsia="Times New Roman" w:hAnsi="Arial" w:cs="Arial"/>
                <w:sz w:val="24"/>
                <w:szCs w:val="24"/>
              </w:rPr>
              <w:t xml:space="preserve"> funnel (optional)</w:t>
            </w:r>
          </w:p>
          <w:p w:rsidR="00EF1844" w:rsidRPr="00EF1844" w:rsidRDefault="00EF1844" w:rsidP="00B974A3">
            <w:pPr>
              <w:spacing w:before="120" w:after="240"/>
              <w:rPr>
                <w:rFonts w:ascii="Arial" w:eastAsia="Times New Roman" w:hAnsi="Arial" w:cs="Arial"/>
                <w:b/>
                <w:sz w:val="24"/>
                <w:szCs w:val="24"/>
              </w:rPr>
            </w:pPr>
            <w:r w:rsidRPr="00EF1844">
              <w:rPr>
                <w:rFonts w:ascii="Arial" w:eastAsia="Times New Roman" w:hAnsi="Arial" w:cs="Arial"/>
                <w:b/>
                <w:sz w:val="24"/>
                <w:szCs w:val="24"/>
              </w:rPr>
              <w:t>Activity 4 Materials:</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u w:val="single"/>
              </w:rPr>
              <w:t>Teacher</w:t>
            </w:r>
            <w:r w:rsidRPr="00EF1844">
              <w:rPr>
                <w:rFonts w:ascii="Arial" w:eastAsia="Times New Roman" w:hAnsi="Arial" w:cs="Arial"/>
                <w:sz w:val="24"/>
                <w:szCs w:val="24"/>
              </w:rPr>
              <w:t>: Quality Tests for Biodiesel answer key</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u w:val="single"/>
              </w:rPr>
              <w:t>Students</w:t>
            </w:r>
            <w:r w:rsidRPr="00EF1844">
              <w:rPr>
                <w:rFonts w:ascii="Arial" w:eastAsia="Times New Roman" w:hAnsi="Arial" w:cs="Arial"/>
                <w:sz w:val="24"/>
                <w:szCs w:val="24"/>
              </w:rPr>
              <w:t>: Quality Tests for Biodiesel handout, Goggles, gloves and apron for lab</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Lab Materials (per lab group):</w:t>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15 mL sample of prepared biodiesel</w:t>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10 mL methanol</w:t>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10 mL deionized water</w:t>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Stirring rod</w:t>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Graduated cylinder</w:t>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Thermometer</w:t>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pH paper</w:t>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3 test tubes with stoppers</w:t>
            </w:r>
          </w:p>
          <w:p w:rsidR="00EF1844" w:rsidRPr="00EF1844" w:rsidRDefault="00EF1844" w:rsidP="00EF1844">
            <w:pPr>
              <w:pStyle w:val="ListParagraph"/>
              <w:numPr>
                <w:ilvl w:val="0"/>
                <w:numId w:val="12"/>
              </w:numPr>
              <w:contextualSpacing w:val="0"/>
              <w:rPr>
                <w:rFonts w:ascii="Arial" w:hAnsi="Arial" w:cs="Arial"/>
                <w:sz w:val="24"/>
                <w:szCs w:val="24"/>
              </w:rPr>
            </w:pPr>
            <w:r w:rsidRPr="00EF1844">
              <w:rPr>
                <w:rFonts w:ascii="Arial" w:hAnsi="Arial" w:cs="Arial"/>
                <w:sz w:val="24"/>
                <w:szCs w:val="24"/>
              </w:rPr>
              <w:t>Balance</w:t>
            </w:r>
          </w:p>
          <w:p w:rsidR="00EF1844" w:rsidRPr="00EF1844" w:rsidRDefault="00EF1844" w:rsidP="00B974A3">
            <w:pPr>
              <w:spacing w:before="120" w:after="240"/>
              <w:rPr>
                <w:rFonts w:ascii="Arial" w:eastAsia="Times New Roman" w:hAnsi="Arial" w:cs="Arial"/>
                <w:b/>
                <w:sz w:val="24"/>
                <w:szCs w:val="24"/>
              </w:rPr>
            </w:pPr>
            <w:r w:rsidRPr="00EF1844">
              <w:rPr>
                <w:rFonts w:ascii="Arial" w:eastAsia="Times New Roman" w:hAnsi="Arial" w:cs="Arial"/>
                <w:b/>
                <w:sz w:val="24"/>
                <w:szCs w:val="24"/>
              </w:rPr>
              <w:t>Activity 5 Materials:</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u w:val="single"/>
              </w:rPr>
              <w:t>Teachers</w:t>
            </w:r>
            <w:r w:rsidRPr="00EF1844">
              <w:rPr>
                <w:rFonts w:ascii="Arial" w:eastAsia="Times New Roman" w:hAnsi="Arial" w:cs="Arial"/>
                <w:sz w:val="24"/>
                <w:szCs w:val="24"/>
              </w:rPr>
              <w:t>: Comparing Fuel Sources handout answer key</w:t>
            </w:r>
          </w:p>
          <w:p w:rsidR="00EF1844" w:rsidRPr="00EF1844" w:rsidRDefault="00EF1844" w:rsidP="00B974A3">
            <w:pPr>
              <w:spacing w:before="120" w:after="240" w:line="276" w:lineRule="auto"/>
              <w:rPr>
                <w:rFonts w:ascii="Arial" w:eastAsia="Times New Roman" w:hAnsi="Arial" w:cs="Arial"/>
                <w:sz w:val="24"/>
                <w:szCs w:val="24"/>
              </w:rPr>
            </w:pPr>
            <w:r w:rsidRPr="00EF1844">
              <w:rPr>
                <w:rFonts w:ascii="Arial" w:eastAsia="Times New Roman" w:hAnsi="Arial" w:cs="Arial"/>
                <w:sz w:val="24"/>
                <w:szCs w:val="24"/>
                <w:u w:val="single"/>
              </w:rPr>
              <w:t>Students</w:t>
            </w:r>
            <w:r w:rsidRPr="00EF1844">
              <w:rPr>
                <w:rFonts w:ascii="Arial" w:eastAsia="Times New Roman" w:hAnsi="Arial" w:cs="Arial"/>
                <w:sz w:val="24"/>
                <w:szCs w:val="24"/>
              </w:rPr>
              <w:t>: Comparing Fuel Sources handout, calculator, molecular modeling kit</w:t>
            </w:r>
          </w:p>
          <w:p w:rsidR="00EF1844" w:rsidRPr="00EF1844" w:rsidRDefault="00EF1844" w:rsidP="00B974A3">
            <w:pPr>
              <w:ind w:left="720"/>
              <w:rPr>
                <w:rFonts w:ascii="Arial" w:eastAsia="Times New Roman" w:hAnsi="Arial" w:cs="Arial"/>
                <w:sz w:val="24"/>
                <w:szCs w:val="24"/>
              </w:rPr>
            </w:pP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Pre-activities </w:t>
            </w:r>
          </w:p>
        </w:tc>
        <w:tc>
          <w:tcPr>
            <w:tcW w:w="8460" w:type="dxa"/>
          </w:tcPr>
          <w:p w:rsidR="00EF1844" w:rsidRPr="00EF1844" w:rsidRDefault="00EF1844" w:rsidP="00B974A3">
            <w:pPr>
              <w:rPr>
                <w:rFonts w:ascii="Arial" w:eastAsia="Times New Roman" w:hAnsi="Arial" w:cs="Arial"/>
                <w:b/>
                <w:sz w:val="24"/>
                <w:szCs w:val="24"/>
              </w:rPr>
            </w:pPr>
            <w:r w:rsidRPr="00EF1844">
              <w:rPr>
                <w:rFonts w:ascii="Arial" w:eastAsia="Times New Roman" w:hAnsi="Arial" w:cs="Arial"/>
                <w:b/>
                <w:sz w:val="24"/>
                <w:szCs w:val="24"/>
              </w:rPr>
              <w:t>Activity 1 – Introduction to Energy, Heat and Temperature as it relates to the biological cycle</w:t>
            </w:r>
          </w:p>
          <w:p w:rsidR="00EF1844" w:rsidRPr="00EF1844" w:rsidRDefault="00EF1844" w:rsidP="00B974A3">
            <w:pPr>
              <w:rPr>
                <w:rFonts w:ascii="Arial" w:eastAsia="Times New Roman" w:hAnsi="Arial" w:cs="Arial"/>
                <w:sz w:val="24"/>
                <w:szCs w:val="24"/>
              </w:rPr>
            </w:pPr>
            <w:r w:rsidRPr="00EF1844">
              <w:rPr>
                <w:rFonts w:ascii="Arial" w:eastAsia="Times New Roman" w:hAnsi="Arial" w:cs="Arial"/>
                <w:sz w:val="24"/>
                <w:szCs w:val="24"/>
              </w:rPr>
              <w:t>.</w:t>
            </w:r>
          </w:p>
          <w:p w:rsidR="00EF1844" w:rsidRPr="00EF1844" w:rsidRDefault="00EF1844" w:rsidP="00B974A3">
            <w:pPr>
              <w:rPr>
                <w:rFonts w:ascii="Arial" w:hAnsi="Arial" w:cs="Arial"/>
                <w:color w:val="000000"/>
                <w:sz w:val="24"/>
                <w:szCs w:val="24"/>
              </w:rPr>
            </w:pPr>
            <w:r w:rsidRPr="00EF1844">
              <w:rPr>
                <w:rFonts w:ascii="Arial" w:eastAsia="Times New Roman" w:hAnsi="Arial" w:cs="Arial"/>
                <w:b/>
                <w:sz w:val="24"/>
                <w:szCs w:val="24"/>
              </w:rPr>
              <w:t xml:space="preserve">Activity 2 – Why the need for biodiesel great debate </w:t>
            </w:r>
            <w:r w:rsidRPr="00EF1844">
              <w:rPr>
                <w:rFonts w:ascii="Arial" w:hAnsi="Arial" w:cs="Arial"/>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5pt;height:18pt" o:ole="">
                  <v:imagedata r:id="rId10" o:title=""/>
                </v:shape>
                <w:control r:id="rId11" w:name="DefaultOcxName" w:shapeid="_x0000_i1029"/>
              </w:object>
            </w:r>
            <w:r w:rsidRPr="00EF1844">
              <w:rPr>
                <w:rFonts w:ascii="Arial" w:hAnsi="Arial" w:cs="Arial"/>
                <w:sz w:val="24"/>
                <w:szCs w:val="24"/>
              </w:rPr>
              <w:t xml:space="preserve"> </w:t>
            </w:r>
            <w:hyperlink r:id="rId12" w:history="1">
              <w:r w:rsidRPr="00EF1844">
                <w:rPr>
                  <w:rStyle w:val="Hyperlink"/>
                  <w:rFonts w:ascii="Arial" w:hAnsi="Arial" w:cs="Arial"/>
                  <w:sz w:val="24"/>
                  <w:szCs w:val="24"/>
                </w:rPr>
                <w:t>https://docs.google.com/a/abss.k12.nc.us/presentation/d/1l5sCkF8C8dJsiQWUi6pfMyFSmZ09bPDomFvHVOxmD9g/edit?usp=sharing</w:t>
              </w:r>
            </w:hyperlink>
          </w:p>
          <w:p w:rsidR="00EF1844" w:rsidRPr="00EF1844" w:rsidRDefault="00EF1844" w:rsidP="00B974A3">
            <w:pPr>
              <w:rPr>
                <w:rFonts w:ascii="Arial" w:eastAsia="Times New Roman" w:hAnsi="Arial" w:cs="Arial"/>
                <w:b/>
                <w:sz w:val="24"/>
                <w:szCs w:val="24"/>
              </w:rPr>
            </w:pPr>
            <w:r w:rsidRPr="00EF1844">
              <w:rPr>
                <w:rFonts w:ascii="Arial" w:eastAsia="Times New Roman" w:hAnsi="Arial" w:cs="Arial"/>
                <w:b/>
                <w:sz w:val="24"/>
                <w:szCs w:val="24"/>
              </w:rPr>
              <w:t>Activity 3 – Biodiesel Basics and Production</w:t>
            </w:r>
          </w:p>
          <w:p w:rsidR="00EF1844" w:rsidRPr="00EF1844" w:rsidRDefault="00EF1844" w:rsidP="00B974A3">
            <w:pPr>
              <w:rPr>
                <w:rFonts w:ascii="Arial" w:eastAsia="Times New Roman" w:hAnsi="Arial" w:cs="Arial"/>
                <w:b/>
                <w:sz w:val="24"/>
                <w:szCs w:val="24"/>
              </w:rPr>
            </w:pPr>
            <w:r w:rsidRPr="00EF1844">
              <w:rPr>
                <w:rFonts w:ascii="Arial" w:eastAsia="Times New Roman" w:hAnsi="Arial" w:cs="Arial"/>
                <w:b/>
                <w:sz w:val="24"/>
                <w:szCs w:val="24"/>
              </w:rPr>
              <w:t>Activity 4 – Biodiesel Testing</w:t>
            </w:r>
          </w:p>
          <w:p w:rsidR="00EF1844" w:rsidRPr="00EF1844" w:rsidRDefault="00EF1844" w:rsidP="00B974A3">
            <w:pPr>
              <w:rPr>
                <w:rFonts w:ascii="Arial" w:eastAsia="Times New Roman" w:hAnsi="Arial" w:cs="Arial"/>
                <w:b/>
                <w:sz w:val="24"/>
                <w:szCs w:val="24"/>
              </w:rPr>
            </w:pPr>
            <w:r w:rsidRPr="00EF1844">
              <w:rPr>
                <w:rFonts w:ascii="Arial" w:eastAsia="Times New Roman" w:hAnsi="Arial" w:cs="Arial"/>
                <w:b/>
                <w:sz w:val="24"/>
                <w:szCs w:val="24"/>
              </w:rPr>
              <w:t>Activity 5 – Fossil Fuel and Biofuel Comparison</w:t>
            </w:r>
          </w:p>
          <w:p w:rsidR="00EF1844" w:rsidRPr="00EF1844" w:rsidRDefault="00EF1844" w:rsidP="00B974A3">
            <w:pPr>
              <w:rPr>
                <w:rFonts w:ascii="Arial" w:eastAsia="Times New Roman" w:hAnsi="Arial" w:cs="Arial"/>
                <w:sz w:val="24"/>
                <w:szCs w:val="24"/>
              </w:rPr>
            </w:pP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Activities </w:t>
            </w:r>
          </w:p>
        </w:tc>
        <w:tc>
          <w:tcPr>
            <w:tcW w:w="8460" w:type="dxa"/>
          </w:tcPr>
          <w:p w:rsidR="00EF1844" w:rsidRPr="00EF1844" w:rsidRDefault="00EF1844" w:rsidP="00B974A3">
            <w:pPr>
              <w:rPr>
                <w:rFonts w:ascii="Arial" w:eastAsia="Times New Roman" w:hAnsi="Arial" w:cs="Arial"/>
                <w:sz w:val="24"/>
                <w:szCs w:val="24"/>
              </w:rPr>
            </w:pPr>
            <w:r w:rsidRPr="00EF1844">
              <w:rPr>
                <w:rFonts w:ascii="Arial" w:eastAsia="Times New Roman" w:hAnsi="Arial" w:cs="Arial"/>
                <w:b/>
                <w:sz w:val="24"/>
                <w:szCs w:val="24"/>
              </w:rPr>
              <w:t>working</w:t>
            </w:r>
          </w:p>
          <w:p w:rsidR="00EF1844" w:rsidRPr="00EF1844" w:rsidRDefault="00EF1844" w:rsidP="00B974A3">
            <w:pPr>
              <w:ind w:left="720"/>
              <w:rPr>
                <w:rFonts w:ascii="Arial" w:eastAsia="Times New Roman" w:hAnsi="Arial" w:cs="Arial"/>
                <w:sz w:val="24"/>
                <w:szCs w:val="24"/>
              </w:rPr>
            </w:pP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Assessment </w:t>
            </w:r>
          </w:p>
        </w:tc>
        <w:tc>
          <w:tcPr>
            <w:tcW w:w="8460" w:type="dxa"/>
          </w:tcPr>
          <w:p w:rsidR="00EF1844" w:rsidRPr="00EF1844" w:rsidRDefault="00EF1844" w:rsidP="00B974A3">
            <w:pPr>
              <w:rPr>
                <w:rFonts w:ascii="Arial" w:eastAsia="Times New Roman" w:hAnsi="Arial" w:cs="Arial"/>
                <w:sz w:val="24"/>
                <w:szCs w:val="24"/>
              </w:rPr>
            </w:pPr>
            <w:r w:rsidRPr="00EF1844">
              <w:rPr>
                <w:rFonts w:ascii="Arial" w:eastAsia="Times New Roman" w:hAnsi="Arial" w:cs="Arial"/>
                <w:sz w:val="24"/>
                <w:szCs w:val="24"/>
              </w:rPr>
              <w:t>Teachers can use a variety of formative assessments that are not graded, but will inform instruction after each activity.  The following are some suggestions for these informal assessments.</w:t>
            </w:r>
          </w:p>
          <w:p w:rsidR="00EF1844" w:rsidRPr="00EF1844" w:rsidRDefault="00EF1844" w:rsidP="00B974A3">
            <w:pPr>
              <w:rPr>
                <w:rFonts w:ascii="Arial" w:eastAsia="Times New Roman" w:hAnsi="Arial" w:cs="Arial"/>
                <w:sz w:val="24"/>
                <w:szCs w:val="24"/>
              </w:rPr>
            </w:pPr>
            <w:r w:rsidRPr="00EF1844">
              <w:rPr>
                <w:rFonts w:ascii="Arial" w:eastAsia="Times New Roman" w:hAnsi="Arial" w:cs="Arial"/>
                <w:sz w:val="24"/>
                <w:szCs w:val="24"/>
              </w:rPr>
              <w:t xml:space="preserve">Informational </w:t>
            </w:r>
            <w:proofErr w:type="spellStart"/>
            <w:r w:rsidRPr="00EF1844">
              <w:rPr>
                <w:rFonts w:ascii="Arial" w:eastAsia="Times New Roman" w:hAnsi="Arial" w:cs="Arial"/>
                <w:sz w:val="24"/>
                <w:szCs w:val="24"/>
              </w:rPr>
              <w:t>Powerpoint</w:t>
            </w:r>
            <w:proofErr w:type="spellEnd"/>
            <w:r w:rsidRPr="00EF1844">
              <w:rPr>
                <w:rFonts w:ascii="Arial" w:eastAsia="Times New Roman" w:hAnsi="Arial" w:cs="Arial"/>
                <w:sz w:val="24"/>
                <w:szCs w:val="24"/>
              </w:rPr>
              <w:t xml:space="preserve">: </w:t>
            </w:r>
            <w:hyperlink r:id="rId13" w:history="1">
              <w:r w:rsidRPr="00EF1844">
                <w:rPr>
                  <w:rStyle w:val="Hyperlink"/>
                  <w:rFonts w:ascii="Arial" w:eastAsia="Times New Roman" w:hAnsi="Arial" w:cs="Arial"/>
                  <w:sz w:val="24"/>
                  <w:szCs w:val="24"/>
                </w:rPr>
                <w:t>https://drive.google.com/file/d/0B9Gu7YBpoFgKTHVhY2ZxOS13c1U/view?usp=sharing</w:t>
              </w:r>
            </w:hyperlink>
          </w:p>
          <w:p w:rsidR="00EF1844" w:rsidRPr="00EF1844" w:rsidRDefault="00EF1844" w:rsidP="00EF1844">
            <w:pPr>
              <w:pStyle w:val="ListParagraph"/>
              <w:numPr>
                <w:ilvl w:val="0"/>
                <w:numId w:val="10"/>
              </w:numPr>
              <w:contextualSpacing w:val="0"/>
              <w:rPr>
                <w:rFonts w:ascii="Arial" w:eastAsia="Times New Roman" w:hAnsi="Arial" w:cs="Arial"/>
                <w:sz w:val="24"/>
                <w:szCs w:val="24"/>
              </w:rPr>
            </w:pPr>
            <w:r w:rsidRPr="00EF1844">
              <w:rPr>
                <w:rFonts w:ascii="Arial" w:eastAsia="Times New Roman" w:hAnsi="Arial" w:cs="Arial"/>
                <w:sz w:val="24"/>
                <w:szCs w:val="24"/>
              </w:rPr>
              <w:t xml:space="preserve">Entrance/exit tickets – each student fills out a small ticket.  The teacher can ask a content question, such as “Name two things you have learned about energy” or an open-ended question, such as “Write one question that you still have about energy </w:t>
            </w:r>
            <w:proofErr w:type="gramStart"/>
            <w:r w:rsidRPr="00EF1844">
              <w:rPr>
                <w:rFonts w:ascii="Arial" w:eastAsia="Times New Roman" w:hAnsi="Arial" w:cs="Arial"/>
                <w:sz w:val="24"/>
                <w:szCs w:val="24"/>
              </w:rPr>
              <w:t>cycles .”</w:t>
            </w:r>
            <w:proofErr w:type="gramEnd"/>
            <w:r w:rsidRPr="00EF1844">
              <w:rPr>
                <w:rFonts w:ascii="Arial" w:eastAsia="Times New Roman" w:hAnsi="Arial" w:cs="Arial"/>
                <w:sz w:val="24"/>
                <w:szCs w:val="24"/>
              </w:rPr>
              <w:t xml:space="preserve">  The teacher can then use the responses to guide future instruction.</w:t>
            </w:r>
          </w:p>
          <w:p w:rsidR="00EF1844" w:rsidRPr="00EF1844" w:rsidRDefault="00EF1844" w:rsidP="00EF1844">
            <w:pPr>
              <w:pStyle w:val="ListParagraph"/>
              <w:numPr>
                <w:ilvl w:val="0"/>
                <w:numId w:val="10"/>
              </w:numPr>
              <w:contextualSpacing w:val="0"/>
              <w:rPr>
                <w:rFonts w:ascii="Arial" w:eastAsia="Times New Roman" w:hAnsi="Arial" w:cs="Arial"/>
                <w:sz w:val="24"/>
                <w:szCs w:val="24"/>
              </w:rPr>
            </w:pPr>
            <w:r w:rsidRPr="00EF1844">
              <w:rPr>
                <w:rFonts w:ascii="Arial" w:eastAsia="Times New Roman" w:hAnsi="Arial" w:cs="Arial"/>
                <w:sz w:val="24"/>
                <w:szCs w:val="24"/>
              </w:rPr>
              <w:t xml:space="preserve">Starter question – The teacher can make a quick power point slide with the carbon cycle and nitrogen cycle within energy production.  </w:t>
            </w:r>
          </w:p>
          <w:p w:rsidR="00EF1844" w:rsidRPr="00EF1844" w:rsidRDefault="00EF1844" w:rsidP="00EF1844">
            <w:pPr>
              <w:pStyle w:val="ListParagraph"/>
              <w:numPr>
                <w:ilvl w:val="0"/>
                <w:numId w:val="10"/>
              </w:numPr>
              <w:contextualSpacing w:val="0"/>
              <w:rPr>
                <w:rFonts w:ascii="Arial" w:eastAsia="Times New Roman" w:hAnsi="Arial" w:cs="Arial"/>
                <w:sz w:val="24"/>
                <w:szCs w:val="24"/>
              </w:rPr>
            </w:pPr>
            <w:r w:rsidRPr="00EF1844">
              <w:rPr>
                <w:rFonts w:ascii="Arial" w:eastAsia="Times New Roman" w:hAnsi="Arial" w:cs="Arial"/>
                <w:sz w:val="24"/>
                <w:szCs w:val="24"/>
              </w:rPr>
              <w:t>The teacher will show a “YouTube” Video on biodiesel production.</w:t>
            </w:r>
          </w:p>
          <w:p w:rsidR="00EF1844" w:rsidRPr="00EF1844" w:rsidRDefault="00EF1844" w:rsidP="00EF1844">
            <w:pPr>
              <w:pStyle w:val="ListParagraph"/>
              <w:numPr>
                <w:ilvl w:val="0"/>
                <w:numId w:val="10"/>
              </w:numPr>
              <w:contextualSpacing w:val="0"/>
              <w:rPr>
                <w:rFonts w:ascii="Arial" w:eastAsia="Times New Roman" w:hAnsi="Arial" w:cs="Arial"/>
                <w:sz w:val="24"/>
                <w:szCs w:val="24"/>
              </w:rPr>
            </w:pPr>
            <w:r w:rsidRPr="00EF1844">
              <w:rPr>
                <w:rFonts w:ascii="Arial" w:eastAsia="Times New Roman" w:hAnsi="Arial" w:cs="Arial"/>
                <w:sz w:val="24"/>
                <w:szCs w:val="24"/>
              </w:rPr>
              <w:t>Thumbs up/thumbs down – A quick poll of understanding by a show of “thumbs up” or “thumbs down” can let the teacher know if students are confused.  If students are not likely to give responses in this way, polleverywhere.com or gosoapbox.com are websites that have similar functions.</w:t>
            </w:r>
          </w:p>
          <w:p w:rsidR="00EF1844" w:rsidRPr="00EF1844" w:rsidRDefault="00EF1844" w:rsidP="00EF1844">
            <w:pPr>
              <w:pStyle w:val="ListParagraph"/>
              <w:numPr>
                <w:ilvl w:val="0"/>
                <w:numId w:val="10"/>
              </w:numPr>
              <w:contextualSpacing w:val="0"/>
              <w:rPr>
                <w:rFonts w:ascii="Arial" w:eastAsia="Times New Roman" w:hAnsi="Arial" w:cs="Arial"/>
                <w:sz w:val="24"/>
                <w:szCs w:val="24"/>
              </w:rPr>
            </w:pPr>
            <w:r w:rsidRPr="00EF1844">
              <w:rPr>
                <w:rFonts w:ascii="Arial" w:eastAsia="Times New Roman" w:hAnsi="Arial" w:cs="Arial"/>
                <w:sz w:val="24"/>
                <w:szCs w:val="24"/>
              </w:rPr>
              <w:t>White boarding – students may work in small groups.  The teacher assigns one problem from the homework sheet and the group puts the solution on the board and explains it to the rest of the class.  This provides an easy way to uncover misconceptions.</w:t>
            </w:r>
          </w:p>
          <w:p w:rsidR="00EF1844" w:rsidRPr="00EF1844" w:rsidRDefault="00EF1844" w:rsidP="00EF1844">
            <w:pPr>
              <w:pStyle w:val="ListParagraph"/>
              <w:numPr>
                <w:ilvl w:val="0"/>
                <w:numId w:val="10"/>
              </w:numPr>
              <w:contextualSpacing w:val="0"/>
              <w:rPr>
                <w:rFonts w:ascii="Arial" w:eastAsia="Times New Roman" w:hAnsi="Arial" w:cs="Arial"/>
                <w:sz w:val="24"/>
                <w:szCs w:val="24"/>
              </w:rPr>
            </w:pPr>
            <w:r w:rsidRPr="00EF1844">
              <w:rPr>
                <w:rFonts w:ascii="Arial" w:eastAsia="Times New Roman" w:hAnsi="Arial" w:cs="Arial"/>
                <w:sz w:val="24"/>
                <w:szCs w:val="24"/>
              </w:rPr>
              <w:t>Electronic feedback tor review many misconceptions –</w:t>
            </w:r>
            <w:proofErr w:type="spellStart"/>
            <w:r w:rsidRPr="00EF1844">
              <w:rPr>
                <w:rFonts w:ascii="Arial" w:eastAsia="Times New Roman" w:hAnsi="Arial" w:cs="Arial"/>
                <w:color w:val="0070C0"/>
                <w:sz w:val="24"/>
                <w:szCs w:val="24"/>
              </w:rPr>
              <w:t>Kahoot</w:t>
            </w:r>
            <w:proofErr w:type="spellEnd"/>
            <w:r w:rsidRPr="00EF1844">
              <w:rPr>
                <w:rFonts w:ascii="Arial" w:eastAsia="Times New Roman" w:hAnsi="Arial" w:cs="Arial"/>
                <w:color w:val="0070C0"/>
                <w:sz w:val="24"/>
                <w:szCs w:val="24"/>
              </w:rPr>
              <w:t xml:space="preserve"> and </w:t>
            </w:r>
            <w:proofErr w:type="spellStart"/>
            <w:r w:rsidRPr="00EF1844">
              <w:rPr>
                <w:rFonts w:ascii="Arial" w:eastAsia="Times New Roman" w:hAnsi="Arial" w:cs="Arial"/>
                <w:color w:val="0070C0"/>
                <w:sz w:val="24"/>
                <w:szCs w:val="24"/>
              </w:rPr>
              <w:t>socrative</w:t>
            </w:r>
            <w:proofErr w:type="spellEnd"/>
            <w:r w:rsidRPr="00EF1844">
              <w:rPr>
                <w:rFonts w:ascii="Arial" w:eastAsia="Times New Roman" w:hAnsi="Arial" w:cs="Arial"/>
                <w:color w:val="0070C0"/>
                <w:sz w:val="24"/>
                <w:szCs w:val="24"/>
              </w:rPr>
              <w:t>.</w:t>
            </w:r>
          </w:p>
          <w:p w:rsidR="00EF1844" w:rsidRPr="00EF1844" w:rsidRDefault="00EF1844" w:rsidP="00EF1844">
            <w:pPr>
              <w:pStyle w:val="ListParagraph"/>
              <w:numPr>
                <w:ilvl w:val="0"/>
                <w:numId w:val="10"/>
              </w:numPr>
              <w:contextualSpacing w:val="0"/>
              <w:rPr>
                <w:rFonts w:ascii="Arial" w:eastAsia="Times New Roman" w:hAnsi="Arial" w:cs="Arial"/>
                <w:sz w:val="24"/>
                <w:szCs w:val="24"/>
              </w:rPr>
            </w:pPr>
          </w:p>
          <w:p w:rsidR="00EF1844" w:rsidRPr="00EF1844" w:rsidRDefault="00EF1844" w:rsidP="00B974A3">
            <w:pPr>
              <w:rPr>
                <w:rFonts w:ascii="Arial" w:eastAsia="Times New Roman" w:hAnsi="Arial" w:cs="Arial"/>
                <w:sz w:val="24"/>
                <w:szCs w:val="24"/>
              </w:rPr>
            </w:pPr>
            <w:r w:rsidRPr="00EF1844">
              <w:rPr>
                <w:rFonts w:ascii="Arial" w:eastAsia="Times New Roman" w:hAnsi="Arial" w:cs="Arial"/>
                <w:sz w:val="24"/>
                <w:szCs w:val="24"/>
              </w:rPr>
              <w:t>Summative assessments are more formal and are graded.  A number of suggested assessments are listed below.  Teachers may select work that is appropriate for their classes.</w:t>
            </w:r>
          </w:p>
          <w:p w:rsidR="00EF1844" w:rsidRPr="00EF1844" w:rsidRDefault="00EF1844" w:rsidP="00B974A3">
            <w:pPr>
              <w:rPr>
                <w:rFonts w:ascii="Arial" w:eastAsia="Times New Roman" w:hAnsi="Arial" w:cs="Arial"/>
                <w:sz w:val="24"/>
                <w:szCs w:val="24"/>
              </w:rPr>
            </w:pPr>
          </w:p>
          <w:p w:rsidR="00EF1844" w:rsidRPr="00EF1844" w:rsidRDefault="00EF1844" w:rsidP="00EF1844">
            <w:pPr>
              <w:pStyle w:val="ListParagraph"/>
              <w:numPr>
                <w:ilvl w:val="0"/>
                <w:numId w:val="11"/>
              </w:numPr>
              <w:contextualSpacing w:val="0"/>
              <w:rPr>
                <w:rFonts w:ascii="Arial" w:eastAsia="Times New Roman" w:hAnsi="Arial" w:cs="Arial"/>
                <w:sz w:val="24"/>
                <w:szCs w:val="24"/>
              </w:rPr>
            </w:pPr>
            <w:r w:rsidRPr="00EF1844">
              <w:rPr>
                <w:rFonts w:ascii="Arial" w:eastAsia="Times New Roman" w:hAnsi="Arial" w:cs="Arial"/>
                <w:sz w:val="24"/>
                <w:szCs w:val="24"/>
              </w:rPr>
              <w:t>Quiz – a short quiz can be given after Activity 3.</w:t>
            </w:r>
          </w:p>
          <w:p w:rsidR="00EF1844" w:rsidRPr="00EF1844" w:rsidRDefault="00EF1844" w:rsidP="00EF1844">
            <w:pPr>
              <w:pStyle w:val="ListParagraph"/>
              <w:numPr>
                <w:ilvl w:val="0"/>
                <w:numId w:val="11"/>
              </w:numPr>
              <w:contextualSpacing w:val="0"/>
              <w:rPr>
                <w:rFonts w:ascii="Arial" w:eastAsia="Times New Roman" w:hAnsi="Arial" w:cs="Arial"/>
                <w:sz w:val="24"/>
                <w:szCs w:val="24"/>
              </w:rPr>
            </w:pPr>
            <w:r w:rsidRPr="00EF1844">
              <w:rPr>
                <w:rFonts w:ascii="Arial" w:eastAsia="Times New Roman" w:hAnsi="Arial" w:cs="Arial"/>
                <w:sz w:val="24"/>
                <w:szCs w:val="24"/>
              </w:rPr>
              <w:t xml:space="preserve">Class summary – the entire class can create a KWL-type chart once the activity is complete.  </w:t>
            </w:r>
            <w:r w:rsidRPr="00EF1844">
              <w:rPr>
                <w:rFonts w:ascii="Arial" w:eastAsia="Times New Roman" w:hAnsi="Arial" w:cs="Arial"/>
                <w:color w:val="0070C0"/>
                <w:sz w:val="24"/>
                <w:szCs w:val="24"/>
              </w:rPr>
              <w:t xml:space="preserve">Padlet.com </w:t>
            </w:r>
            <w:r w:rsidRPr="00EF1844">
              <w:rPr>
                <w:rFonts w:ascii="Arial" w:eastAsia="Times New Roman" w:hAnsi="Arial" w:cs="Arial"/>
                <w:sz w:val="24"/>
                <w:szCs w:val="24"/>
              </w:rPr>
              <w:t>is one option to do this electronically.  A low-tech option is to create whiteboards.  Students can use this as a study guide before the test.</w:t>
            </w:r>
          </w:p>
          <w:p w:rsidR="00EF1844" w:rsidRPr="00EF1844" w:rsidRDefault="00EF1844" w:rsidP="00EF1844">
            <w:pPr>
              <w:pStyle w:val="ListParagraph"/>
              <w:numPr>
                <w:ilvl w:val="0"/>
                <w:numId w:val="11"/>
              </w:numPr>
              <w:contextualSpacing w:val="0"/>
              <w:rPr>
                <w:rFonts w:ascii="Arial" w:eastAsia="Times New Roman" w:hAnsi="Arial" w:cs="Arial"/>
                <w:sz w:val="24"/>
                <w:szCs w:val="24"/>
              </w:rPr>
            </w:pPr>
            <w:r w:rsidRPr="00EF1844">
              <w:rPr>
                <w:rFonts w:ascii="Arial" w:eastAsia="Times New Roman" w:hAnsi="Arial" w:cs="Arial"/>
                <w:sz w:val="24"/>
                <w:szCs w:val="24"/>
              </w:rPr>
              <w:t>Written test – a test with multiple choice, heat problems, graphs and short answer questions has been included.  This test is best given once the entire unit has been completed.</w:t>
            </w:r>
          </w:p>
          <w:p w:rsidR="00EF1844" w:rsidRPr="00EF1844" w:rsidRDefault="00EF1844" w:rsidP="00EF1844">
            <w:pPr>
              <w:pStyle w:val="ListParagraph"/>
              <w:numPr>
                <w:ilvl w:val="0"/>
                <w:numId w:val="11"/>
              </w:numPr>
              <w:contextualSpacing w:val="0"/>
              <w:rPr>
                <w:rFonts w:ascii="Arial" w:eastAsia="Times New Roman" w:hAnsi="Arial" w:cs="Arial"/>
                <w:sz w:val="24"/>
                <w:szCs w:val="24"/>
              </w:rPr>
            </w:pPr>
            <w:r w:rsidRPr="00EF1844">
              <w:rPr>
                <w:rFonts w:ascii="Arial" w:eastAsia="Times New Roman" w:hAnsi="Arial" w:cs="Arial"/>
                <w:sz w:val="24"/>
                <w:szCs w:val="24"/>
              </w:rPr>
              <w:t xml:space="preserve">Lab report – students can write up formal lab reports for Activities 3 and 4. </w:t>
            </w:r>
          </w:p>
          <w:p w:rsidR="00EF1844" w:rsidRPr="00EF1844" w:rsidRDefault="00EF1844" w:rsidP="00B974A3">
            <w:pPr>
              <w:pStyle w:val="ListParagraph"/>
              <w:rPr>
                <w:rFonts w:ascii="Arial" w:eastAsia="Times New Roman" w:hAnsi="Arial" w:cs="Arial"/>
                <w:sz w:val="24"/>
                <w:szCs w:val="24"/>
              </w:rPr>
            </w:pPr>
          </w:p>
          <w:p w:rsidR="00EF1844" w:rsidRPr="00EF1844" w:rsidRDefault="00EF1844" w:rsidP="00EF1844">
            <w:pPr>
              <w:pStyle w:val="ListParagraph"/>
              <w:numPr>
                <w:ilvl w:val="0"/>
                <w:numId w:val="11"/>
              </w:numPr>
              <w:contextualSpacing w:val="0"/>
              <w:rPr>
                <w:rFonts w:ascii="Arial" w:eastAsia="Times New Roman" w:hAnsi="Arial" w:cs="Arial"/>
                <w:sz w:val="24"/>
                <w:szCs w:val="24"/>
              </w:rPr>
            </w:pPr>
            <w:r w:rsidRPr="00EF1844">
              <w:rPr>
                <w:rFonts w:ascii="Arial" w:eastAsia="Times New Roman" w:hAnsi="Arial" w:cs="Arial"/>
                <w:sz w:val="24"/>
                <w:szCs w:val="24"/>
              </w:rPr>
              <w:t xml:space="preserve">Student presentations – students can create a presentation to support or oppose biodiesel production in the United States.  Options for formats include: power point; </w:t>
            </w:r>
            <w:r w:rsidRPr="00EF1844">
              <w:rPr>
                <w:rFonts w:ascii="Arial" w:eastAsia="Times New Roman" w:hAnsi="Arial" w:cs="Arial"/>
                <w:color w:val="0070C0"/>
                <w:sz w:val="24"/>
                <w:szCs w:val="24"/>
              </w:rPr>
              <w:t>prezi.com</w:t>
            </w:r>
            <w:r w:rsidRPr="00EF1844">
              <w:rPr>
                <w:rFonts w:ascii="Arial" w:eastAsia="Times New Roman" w:hAnsi="Arial" w:cs="Arial"/>
                <w:sz w:val="24"/>
                <w:szCs w:val="24"/>
              </w:rPr>
              <w:t xml:space="preserve">; </w:t>
            </w:r>
            <w:r w:rsidRPr="00EF1844">
              <w:rPr>
                <w:rFonts w:ascii="Arial" w:eastAsia="Times New Roman" w:hAnsi="Arial" w:cs="Arial"/>
                <w:color w:val="0070C0"/>
                <w:sz w:val="24"/>
                <w:szCs w:val="24"/>
              </w:rPr>
              <w:t>piktochart.com</w:t>
            </w:r>
            <w:r w:rsidRPr="00EF1844">
              <w:rPr>
                <w:rFonts w:ascii="Arial" w:eastAsia="Times New Roman" w:hAnsi="Arial" w:cs="Arial"/>
                <w:sz w:val="24"/>
                <w:szCs w:val="24"/>
              </w:rPr>
              <w:t>.  Students can also make videos, posters or skits.  This will be most effective after Activity 5.</w:t>
            </w:r>
          </w:p>
          <w:p w:rsidR="00EF1844" w:rsidRPr="00EF1844" w:rsidRDefault="00EF1844" w:rsidP="00EF1844">
            <w:pPr>
              <w:pStyle w:val="ListParagraph"/>
              <w:numPr>
                <w:ilvl w:val="0"/>
                <w:numId w:val="11"/>
              </w:numPr>
              <w:contextualSpacing w:val="0"/>
              <w:rPr>
                <w:rFonts w:ascii="Arial" w:eastAsia="Times New Roman" w:hAnsi="Arial" w:cs="Arial"/>
                <w:sz w:val="24"/>
                <w:szCs w:val="24"/>
              </w:rPr>
            </w:pPr>
            <w:r w:rsidRPr="00EF1844">
              <w:rPr>
                <w:rFonts w:ascii="Arial" w:eastAsia="Times New Roman" w:hAnsi="Arial" w:cs="Arial"/>
                <w:sz w:val="24"/>
                <w:szCs w:val="24"/>
              </w:rPr>
              <w:t>Class debate – students can be assigned roles (environmentalist, farmer, scientist, congressman, etc.) to help them focus research for the debate.  The debate will be most productive if it is held after the completion of the unit.</w:t>
            </w:r>
          </w:p>
          <w:p w:rsidR="00EF1844" w:rsidRPr="00EF1844" w:rsidRDefault="00EF1844" w:rsidP="00B974A3">
            <w:pPr>
              <w:rPr>
                <w:rFonts w:ascii="Arial" w:eastAsia="Times New Roman" w:hAnsi="Arial" w:cs="Arial"/>
                <w:sz w:val="24"/>
                <w:szCs w:val="24"/>
              </w:rPr>
            </w:pPr>
          </w:p>
          <w:p w:rsidR="00EF1844" w:rsidRPr="00EF1844" w:rsidRDefault="00EF1844" w:rsidP="00B974A3">
            <w:pPr>
              <w:rPr>
                <w:rFonts w:ascii="Arial" w:eastAsia="Times New Roman" w:hAnsi="Arial" w:cs="Arial"/>
                <w:sz w:val="24"/>
                <w:szCs w:val="24"/>
              </w:rPr>
            </w:pP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Community Engagement </w:t>
            </w:r>
          </w:p>
        </w:tc>
        <w:tc>
          <w:tcPr>
            <w:tcW w:w="8460" w:type="dxa"/>
          </w:tcPr>
          <w:p w:rsidR="00EF1844" w:rsidRPr="00EF1844" w:rsidRDefault="00EF1844" w:rsidP="00B974A3">
            <w:pPr>
              <w:spacing w:before="120" w:after="240"/>
              <w:outlineLvl w:val="1"/>
              <w:rPr>
                <w:rFonts w:ascii="Arial" w:eastAsia="Times New Roman" w:hAnsi="Arial" w:cs="Arial"/>
                <w:bCs/>
                <w:sz w:val="24"/>
                <w:szCs w:val="24"/>
              </w:rPr>
            </w:pPr>
            <w:r w:rsidRPr="00EF1844">
              <w:rPr>
                <w:rFonts w:ascii="Arial" w:eastAsia="Times New Roman" w:hAnsi="Arial" w:cs="Arial"/>
                <w:bCs/>
                <w:sz w:val="24"/>
                <w:szCs w:val="24"/>
              </w:rPr>
              <w:t>In North Carolina, there are several sites involved in biofuel production or research.  These operations offer education outreach by offering tours or guest speakers to school groups.  Teachers should brainstorm.</w:t>
            </w:r>
          </w:p>
          <w:p w:rsidR="00EF1844" w:rsidRPr="00EF1844" w:rsidRDefault="00EF1844" w:rsidP="00EF1844">
            <w:pPr>
              <w:pStyle w:val="ListParagraph"/>
              <w:numPr>
                <w:ilvl w:val="0"/>
                <w:numId w:val="8"/>
              </w:numPr>
              <w:contextualSpacing w:val="0"/>
              <w:rPr>
                <w:rFonts w:ascii="Arial" w:eastAsia="Times New Roman" w:hAnsi="Arial" w:cs="Arial"/>
                <w:bCs/>
                <w:sz w:val="24"/>
                <w:szCs w:val="24"/>
              </w:rPr>
            </w:pPr>
            <w:r w:rsidRPr="00EF1844">
              <w:rPr>
                <w:rFonts w:ascii="Arial" w:eastAsia="Times New Roman" w:hAnsi="Arial" w:cs="Arial"/>
                <w:bCs/>
                <w:sz w:val="24"/>
                <w:szCs w:val="24"/>
              </w:rPr>
              <w:t>Piedmont Biofuels – Pittsboro, NC – free public tours on Sunday afternoons and the first Friday of each month</w:t>
            </w:r>
          </w:p>
          <w:p w:rsidR="00EF1844" w:rsidRPr="00EF1844" w:rsidRDefault="00EF1844" w:rsidP="00EF1844">
            <w:pPr>
              <w:pStyle w:val="ListParagraph"/>
              <w:numPr>
                <w:ilvl w:val="0"/>
                <w:numId w:val="8"/>
              </w:numPr>
              <w:contextualSpacing w:val="0"/>
              <w:rPr>
                <w:rFonts w:ascii="Arial" w:eastAsia="Times New Roman" w:hAnsi="Arial" w:cs="Arial"/>
                <w:bCs/>
                <w:sz w:val="24"/>
                <w:szCs w:val="24"/>
              </w:rPr>
            </w:pPr>
            <w:r w:rsidRPr="00EF1844">
              <w:rPr>
                <w:rFonts w:ascii="Arial" w:eastAsia="Times New Roman" w:hAnsi="Arial" w:cs="Arial"/>
                <w:bCs/>
                <w:sz w:val="24"/>
                <w:szCs w:val="24"/>
              </w:rPr>
              <w:t>Patriot Biofuels – Greensboro, NC</w:t>
            </w:r>
          </w:p>
          <w:p w:rsidR="00EF1844" w:rsidRPr="00EF1844" w:rsidRDefault="00EF1844" w:rsidP="00EF1844">
            <w:pPr>
              <w:pStyle w:val="ListParagraph"/>
              <w:numPr>
                <w:ilvl w:val="0"/>
                <w:numId w:val="8"/>
              </w:numPr>
              <w:contextualSpacing w:val="0"/>
              <w:rPr>
                <w:rFonts w:ascii="Arial" w:eastAsia="Times New Roman" w:hAnsi="Arial" w:cs="Arial"/>
                <w:bCs/>
                <w:sz w:val="24"/>
                <w:szCs w:val="24"/>
              </w:rPr>
            </w:pPr>
            <w:r w:rsidRPr="00EF1844">
              <w:rPr>
                <w:rFonts w:ascii="Arial" w:eastAsia="Times New Roman" w:hAnsi="Arial" w:cs="Arial"/>
                <w:bCs/>
                <w:sz w:val="24"/>
                <w:szCs w:val="24"/>
              </w:rPr>
              <w:t>Biofuels Center of North Carolina – Oxford, NC – tours are available or guest speakers can visit schools</w:t>
            </w:r>
          </w:p>
          <w:p w:rsidR="00EF1844" w:rsidRPr="00EF1844" w:rsidRDefault="00EF1844" w:rsidP="00EF1844">
            <w:pPr>
              <w:pStyle w:val="ListParagraph"/>
              <w:numPr>
                <w:ilvl w:val="0"/>
                <w:numId w:val="8"/>
              </w:numPr>
              <w:contextualSpacing w:val="0"/>
              <w:rPr>
                <w:rFonts w:ascii="Arial" w:eastAsia="Times New Roman" w:hAnsi="Arial" w:cs="Arial"/>
                <w:bCs/>
                <w:sz w:val="24"/>
                <w:szCs w:val="24"/>
              </w:rPr>
            </w:pPr>
            <w:r w:rsidRPr="00EF1844">
              <w:rPr>
                <w:rFonts w:ascii="Arial" w:eastAsia="Times New Roman" w:hAnsi="Arial" w:cs="Arial"/>
                <w:bCs/>
                <w:sz w:val="24"/>
                <w:szCs w:val="24"/>
              </w:rPr>
              <w:t>Catawba County landfill site – Newton, NC – free tours can be scheduled</w:t>
            </w:r>
          </w:p>
          <w:p w:rsidR="00EF1844" w:rsidRPr="00EF1844" w:rsidRDefault="00EF1844" w:rsidP="00EF1844">
            <w:pPr>
              <w:pStyle w:val="ListParagraph"/>
              <w:numPr>
                <w:ilvl w:val="0"/>
                <w:numId w:val="8"/>
              </w:numPr>
              <w:contextualSpacing w:val="0"/>
              <w:rPr>
                <w:rFonts w:ascii="Arial" w:eastAsia="Times New Roman" w:hAnsi="Arial" w:cs="Arial"/>
                <w:bCs/>
                <w:sz w:val="24"/>
                <w:szCs w:val="24"/>
              </w:rPr>
            </w:pPr>
            <w:r w:rsidRPr="00EF1844">
              <w:rPr>
                <w:rFonts w:ascii="Arial" w:eastAsia="Times New Roman" w:hAnsi="Arial" w:cs="Arial"/>
                <w:bCs/>
                <w:sz w:val="24"/>
                <w:szCs w:val="24"/>
              </w:rPr>
              <w:t xml:space="preserve">Guest speakers – North Carolina </w:t>
            </w:r>
            <w:proofErr w:type="gramStart"/>
            <w:r w:rsidRPr="00EF1844">
              <w:rPr>
                <w:rFonts w:ascii="Arial" w:eastAsia="Times New Roman" w:hAnsi="Arial" w:cs="Arial"/>
                <w:bCs/>
                <w:sz w:val="24"/>
                <w:szCs w:val="24"/>
              </w:rPr>
              <w:t>A&amp;T</w:t>
            </w:r>
            <w:proofErr w:type="gramEnd"/>
            <w:r w:rsidRPr="00EF1844">
              <w:rPr>
                <w:rFonts w:ascii="Arial" w:eastAsia="Times New Roman" w:hAnsi="Arial" w:cs="Arial"/>
                <w:bCs/>
                <w:sz w:val="24"/>
                <w:szCs w:val="24"/>
              </w:rPr>
              <w:t xml:space="preserve"> bioenergy center, Greensboro; North Carolina Biotechnology Center, Research Triangle Park.</w:t>
            </w:r>
          </w:p>
          <w:p w:rsidR="00EF1844" w:rsidRPr="00EF1844" w:rsidRDefault="00EF1844" w:rsidP="00B974A3">
            <w:pPr>
              <w:pStyle w:val="ListParagraph"/>
              <w:ind w:left="1440"/>
              <w:rPr>
                <w:rFonts w:ascii="Arial" w:eastAsia="Times New Roman" w:hAnsi="Arial" w:cs="Arial"/>
                <w:bCs/>
                <w:sz w:val="24"/>
                <w:szCs w:val="24"/>
              </w:rPr>
            </w:pPr>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Websites </w:t>
            </w:r>
          </w:p>
        </w:tc>
        <w:tc>
          <w:tcPr>
            <w:tcW w:w="8460" w:type="dxa"/>
          </w:tcPr>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b/>
                <w:sz w:val="24"/>
                <w:szCs w:val="24"/>
              </w:rPr>
              <w:t>Introductory Articles</w:t>
            </w:r>
            <w:r w:rsidRPr="00EF1844">
              <w:rPr>
                <w:rFonts w:ascii="Arial" w:eastAsia="Times New Roman" w:hAnsi="Arial" w:cs="Arial"/>
                <w:sz w:val="24"/>
                <w:szCs w:val="24"/>
              </w:rPr>
              <w:t xml:space="preserve"> – these have basic information that you will want to read before you start looking at other aspects</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A list of common FAQs</w:t>
            </w:r>
          </w:p>
          <w:p w:rsidR="00EF1844" w:rsidRPr="00EF1844" w:rsidRDefault="00EF1844" w:rsidP="00EF1844">
            <w:pPr>
              <w:pStyle w:val="ListParagraph"/>
              <w:numPr>
                <w:ilvl w:val="0"/>
                <w:numId w:val="13"/>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http://biodiesel.org/what-is-biodiesel/biodiesel-faq's</w:t>
            </w:r>
          </w:p>
          <w:p w:rsidR="00EF1844" w:rsidRPr="00EF1844" w:rsidRDefault="00EF1844" w:rsidP="00EF1844">
            <w:pPr>
              <w:pStyle w:val="ListParagraph"/>
              <w:numPr>
                <w:ilvl w:val="0"/>
                <w:numId w:val="13"/>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http://www.patriotbiodiesel.com/category_s/1820.htm</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A great introduction to biodiesel</w:t>
            </w:r>
          </w:p>
          <w:p w:rsidR="00EF1844" w:rsidRPr="00EF1844" w:rsidRDefault="002A5E0D" w:rsidP="00EF1844">
            <w:pPr>
              <w:pStyle w:val="ListParagraph"/>
              <w:numPr>
                <w:ilvl w:val="0"/>
                <w:numId w:val="14"/>
              </w:numPr>
              <w:spacing w:before="120" w:after="240"/>
              <w:contextualSpacing w:val="0"/>
              <w:rPr>
                <w:rFonts w:ascii="Arial" w:eastAsia="Times New Roman" w:hAnsi="Arial" w:cs="Arial"/>
                <w:sz w:val="24"/>
                <w:szCs w:val="24"/>
              </w:rPr>
            </w:pPr>
            <w:hyperlink r:id="rId14" w:history="1">
              <w:r w:rsidR="00EF1844" w:rsidRPr="00EF1844">
                <w:rPr>
                  <w:rStyle w:val="Hyperlink"/>
                  <w:rFonts w:ascii="Arial" w:eastAsia="Times New Roman" w:hAnsi="Arial" w:cs="Arial"/>
                  <w:sz w:val="24"/>
                  <w:szCs w:val="24"/>
                </w:rPr>
                <w:t>http://biodiesel.org/what-is-biodiesel/biodiesel-basics</w:t>
              </w:r>
            </w:hyperlink>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Create your own comparison chart for various fuels</w:t>
            </w:r>
          </w:p>
          <w:p w:rsidR="00EF1844" w:rsidRPr="00EF1844" w:rsidRDefault="00EF1844" w:rsidP="00EF1844">
            <w:pPr>
              <w:pStyle w:val="ListParagraph"/>
              <w:numPr>
                <w:ilvl w:val="0"/>
                <w:numId w:val="14"/>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http://www.afdc.energy.gov/fuels/fuel_properties.php</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A short article on renewable v. nonrenewable sources of energy</w:t>
            </w:r>
          </w:p>
          <w:p w:rsidR="00EF1844" w:rsidRPr="00EF1844" w:rsidRDefault="00EF1844" w:rsidP="00EF1844">
            <w:pPr>
              <w:pStyle w:val="ListParagraph"/>
              <w:numPr>
                <w:ilvl w:val="0"/>
                <w:numId w:val="14"/>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http://www.ecology.com/2011/09/06/fossil-fuels-vs-renewable-energy-resources/</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Crunching the Numbers on Alternative Fuels – Popular Mechanics articles</w:t>
            </w:r>
          </w:p>
          <w:p w:rsidR="00EF1844" w:rsidRPr="00EF1844" w:rsidRDefault="00EF1844" w:rsidP="00EF1844">
            <w:pPr>
              <w:pStyle w:val="ListParagraph"/>
              <w:numPr>
                <w:ilvl w:val="0"/>
                <w:numId w:val="14"/>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http://www.popularmechanics.com/cars/alternative-fuel/news/2690341</w:t>
            </w:r>
          </w:p>
          <w:p w:rsidR="00EF1844" w:rsidRPr="00EF1844" w:rsidRDefault="00EF1844" w:rsidP="00EF1844">
            <w:pPr>
              <w:pStyle w:val="ListParagraph"/>
              <w:numPr>
                <w:ilvl w:val="0"/>
                <w:numId w:val="14"/>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http://www.popularmechanics.com/cars/how-to/4314657?click=main_sr</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Ending the Food vs. Fuel Debate</w:t>
            </w:r>
          </w:p>
          <w:p w:rsidR="00EF1844" w:rsidRPr="00EF1844" w:rsidRDefault="00EF1844" w:rsidP="00EF1844">
            <w:pPr>
              <w:pStyle w:val="ListParagraph"/>
              <w:numPr>
                <w:ilvl w:val="0"/>
                <w:numId w:val="15"/>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http://www.renewableenergyworld.com/rea/news/article/2012/10/ending-the-food-v-fueldebate-researchers-define-surplus-land</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Food vs. Fuel Debate – CNBC article</w:t>
            </w:r>
          </w:p>
          <w:p w:rsidR="00EF1844" w:rsidRPr="00EF1844" w:rsidRDefault="002A5E0D" w:rsidP="00EF1844">
            <w:pPr>
              <w:pStyle w:val="ListParagraph"/>
              <w:numPr>
                <w:ilvl w:val="0"/>
                <w:numId w:val="15"/>
              </w:numPr>
              <w:spacing w:before="120" w:after="240"/>
              <w:contextualSpacing w:val="0"/>
              <w:rPr>
                <w:rFonts w:ascii="Arial" w:eastAsia="Times New Roman" w:hAnsi="Arial" w:cs="Arial"/>
                <w:sz w:val="24"/>
                <w:szCs w:val="24"/>
              </w:rPr>
            </w:pPr>
            <w:hyperlink r:id="rId15" w:history="1">
              <w:r w:rsidR="00EF1844" w:rsidRPr="00EF1844">
                <w:rPr>
                  <w:rStyle w:val="Hyperlink"/>
                  <w:rFonts w:ascii="Arial" w:eastAsia="Times New Roman" w:hAnsi="Arial" w:cs="Arial"/>
                  <w:sz w:val="24"/>
                  <w:szCs w:val="24"/>
                </w:rPr>
                <w:t>http://www.cnbc.com/id/48477352</w:t>
              </w:r>
            </w:hyperlink>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CDC report on human exposure to fuel oil</w:t>
            </w:r>
          </w:p>
          <w:p w:rsidR="00EF1844" w:rsidRPr="00EF1844" w:rsidRDefault="002A5E0D" w:rsidP="00EF1844">
            <w:pPr>
              <w:pStyle w:val="ListParagraph"/>
              <w:numPr>
                <w:ilvl w:val="0"/>
                <w:numId w:val="15"/>
              </w:numPr>
              <w:spacing w:before="120" w:after="240"/>
              <w:contextualSpacing w:val="0"/>
              <w:rPr>
                <w:rFonts w:ascii="Arial" w:eastAsia="Times New Roman" w:hAnsi="Arial" w:cs="Arial"/>
                <w:sz w:val="24"/>
                <w:szCs w:val="24"/>
              </w:rPr>
            </w:pPr>
            <w:hyperlink r:id="rId16" w:history="1">
              <w:r w:rsidR="00EF1844" w:rsidRPr="00EF1844">
                <w:rPr>
                  <w:rStyle w:val="Hyperlink"/>
                  <w:rFonts w:ascii="Arial" w:hAnsi="Arial" w:cs="Arial"/>
                  <w:sz w:val="24"/>
                  <w:szCs w:val="24"/>
                </w:rPr>
                <w:t>http://www.atsdr.cdc.gov/toxprofiles/tp75-c1.pdf</w:t>
              </w:r>
            </w:hyperlink>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b/>
                <w:sz w:val="24"/>
                <w:szCs w:val="24"/>
              </w:rPr>
              <w:t xml:space="preserve">Video Resources – </w:t>
            </w:r>
            <w:r w:rsidRPr="00EF1844">
              <w:rPr>
                <w:rFonts w:ascii="Arial" w:eastAsia="Times New Roman" w:hAnsi="Arial" w:cs="Arial"/>
                <w:sz w:val="24"/>
                <w:szCs w:val="24"/>
              </w:rPr>
              <w:t>Each video clip has the time listed at the end of the title</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 xml:space="preserve"> “Fast Track” commercial – a biodiesel truck breaks a land speed record (0:37)</w:t>
            </w:r>
          </w:p>
          <w:p w:rsidR="00EF1844" w:rsidRPr="00EF1844" w:rsidRDefault="00EF1844" w:rsidP="00EF1844">
            <w:pPr>
              <w:pStyle w:val="ListParagraph"/>
              <w:numPr>
                <w:ilvl w:val="0"/>
                <w:numId w:val="15"/>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http://bcove.me/9cdwh71s</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Jay Leno’s Garage – Jay talks to a scientist about using biodiesel in some of his cars (1:31)</w:t>
            </w:r>
          </w:p>
          <w:p w:rsidR="00EF1844" w:rsidRPr="00EF1844" w:rsidRDefault="00EF1844" w:rsidP="00EF1844">
            <w:pPr>
              <w:pStyle w:val="ListParagraph"/>
              <w:numPr>
                <w:ilvl w:val="0"/>
                <w:numId w:val="15"/>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http://bcove.me/316xk1ki</w:t>
            </w:r>
          </w:p>
          <w:p w:rsidR="00EF1844" w:rsidRPr="00EF1844" w:rsidRDefault="00EF1844" w:rsidP="00B974A3">
            <w:pPr>
              <w:spacing w:before="120" w:after="240"/>
              <w:rPr>
                <w:rFonts w:ascii="Arial" w:eastAsia="Times New Roman" w:hAnsi="Arial" w:cs="Arial"/>
                <w:sz w:val="24"/>
                <w:szCs w:val="24"/>
              </w:rPr>
            </w:pPr>
            <w:proofErr w:type="spellStart"/>
            <w:r w:rsidRPr="00EF1844">
              <w:rPr>
                <w:rFonts w:ascii="Arial" w:eastAsia="Times New Roman" w:hAnsi="Arial" w:cs="Arial"/>
                <w:sz w:val="24"/>
                <w:szCs w:val="24"/>
              </w:rPr>
              <w:t>Motorweek</w:t>
            </w:r>
            <w:proofErr w:type="spellEnd"/>
            <w:r w:rsidRPr="00EF1844">
              <w:rPr>
                <w:rFonts w:ascii="Arial" w:eastAsia="Times New Roman" w:hAnsi="Arial" w:cs="Arial"/>
                <w:sz w:val="24"/>
                <w:szCs w:val="24"/>
              </w:rPr>
              <w:t xml:space="preserve"> segment – interviews farmers and various industries using biodiesel (7:55)</w:t>
            </w:r>
          </w:p>
          <w:p w:rsidR="00EF1844" w:rsidRPr="00EF1844" w:rsidRDefault="00EF1844" w:rsidP="00EF1844">
            <w:pPr>
              <w:pStyle w:val="ListParagraph"/>
              <w:numPr>
                <w:ilvl w:val="0"/>
                <w:numId w:val="15"/>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http://bcove.me/3yzusjn6</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Biofuel lesson from National Defense Education Program – brief description of how organic materials are being developed into gasoline, biodiesel, and jet fuel</w:t>
            </w:r>
          </w:p>
          <w:p w:rsidR="00EF1844" w:rsidRPr="00EF1844" w:rsidRDefault="00EF1844" w:rsidP="00EF1844">
            <w:pPr>
              <w:pStyle w:val="ListParagraph"/>
              <w:numPr>
                <w:ilvl w:val="0"/>
                <w:numId w:val="15"/>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http://www.ndep.us/Biofuel</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CNN Story on the Catawba County landfill site</w:t>
            </w:r>
          </w:p>
          <w:p w:rsidR="00EF1844" w:rsidRPr="00EF1844" w:rsidRDefault="00EF1844" w:rsidP="00EF1844">
            <w:pPr>
              <w:pStyle w:val="ListParagraph"/>
              <w:numPr>
                <w:ilvl w:val="0"/>
                <w:numId w:val="15"/>
              </w:numPr>
              <w:spacing w:before="120" w:after="240"/>
              <w:contextualSpacing w:val="0"/>
              <w:rPr>
                <w:rFonts w:ascii="Arial" w:eastAsia="Times New Roman" w:hAnsi="Arial" w:cs="Arial"/>
                <w:sz w:val="24"/>
                <w:szCs w:val="24"/>
              </w:rPr>
            </w:pPr>
            <w:r w:rsidRPr="00EF1844">
              <w:rPr>
                <w:rFonts w:ascii="Arial" w:eastAsia="Times New Roman" w:hAnsi="Arial" w:cs="Arial"/>
                <w:sz w:val="24"/>
                <w:szCs w:val="24"/>
              </w:rPr>
              <w:t xml:space="preserve">http://www.cnn.com/video/?/video/tech/2009/08/20/wolf.green.town.cnn </w:t>
            </w:r>
          </w:p>
          <w:p w:rsidR="00EF1844" w:rsidRPr="00EF1844" w:rsidRDefault="00EF1844" w:rsidP="00B974A3">
            <w:pPr>
              <w:spacing w:before="120" w:after="240"/>
              <w:rPr>
                <w:rFonts w:ascii="Arial" w:eastAsia="Times New Roman" w:hAnsi="Arial" w:cs="Arial"/>
                <w:b/>
                <w:sz w:val="24"/>
                <w:szCs w:val="24"/>
              </w:rPr>
            </w:pPr>
            <w:r w:rsidRPr="00EF1844">
              <w:rPr>
                <w:rFonts w:ascii="Arial" w:eastAsia="Times New Roman" w:hAnsi="Arial" w:cs="Arial"/>
                <w:b/>
                <w:sz w:val="24"/>
                <w:szCs w:val="24"/>
              </w:rPr>
              <w:t>Careers in Biofuels</w:t>
            </w:r>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A US Bureau of Labor Statistics report on biofuel associated careers with salaries and credentials</w:t>
            </w:r>
          </w:p>
          <w:p w:rsidR="00EF1844" w:rsidRPr="00EF1844" w:rsidRDefault="002A5E0D" w:rsidP="00EF1844">
            <w:pPr>
              <w:pStyle w:val="ListParagraph"/>
              <w:numPr>
                <w:ilvl w:val="0"/>
                <w:numId w:val="15"/>
              </w:numPr>
              <w:spacing w:before="120" w:after="240"/>
              <w:contextualSpacing w:val="0"/>
              <w:rPr>
                <w:rFonts w:ascii="Arial" w:eastAsia="Times New Roman" w:hAnsi="Arial" w:cs="Arial"/>
                <w:sz w:val="24"/>
                <w:szCs w:val="24"/>
              </w:rPr>
            </w:pPr>
            <w:hyperlink r:id="rId17" w:history="1">
              <w:r w:rsidR="00EF1844" w:rsidRPr="00EF1844">
                <w:rPr>
                  <w:rStyle w:val="Hyperlink"/>
                  <w:rFonts w:ascii="Arial" w:hAnsi="Arial" w:cs="Arial"/>
                  <w:sz w:val="24"/>
                  <w:szCs w:val="24"/>
                </w:rPr>
                <w:t>http://www.bls.gov/green/biofuels/biofuels.pdf</w:t>
              </w:r>
            </w:hyperlink>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Biofuel and Biodiesel product development careers – lists job outlook, salaries, personality traits and has links to other related careers</w:t>
            </w:r>
          </w:p>
          <w:p w:rsidR="00EF1844" w:rsidRPr="00EF1844" w:rsidRDefault="002A5E0D" w:rsidP="00EF1844">
            <w:pPr>
              <w:pStyle w:val="ListParagraph"/>
              <w:numPr>
                <w:ilvl w:val="0"/>
                <w:numId w:val="15"/>
              </w:numPr>
              <w:spacing w:before="120" w:after="240"/>
              <w:contextualSpacing w:val="0"/>
              <w:rPr>
                <w:rFonts w:ascii="Arial" w:eastAsia="Times New Roman" w:hAnsi="Arial" w:cs="Arial"/>
                <w:sz w:val="24"/>
                <w:szCs w:val="24"/>
              </w:rPr>
            </w:pPr>
            <w:hyperlink r:id="rId18" w:history="1">
              <w:r w:rsidR="00EF1844" w:rsidRPr="00EF1844">
                <w:rPr>
                  <w:rStyle w:val="Hyperlink"/>
                  <w:rFonts w:ascii="Arial" w:hAnsi="Arial" w:cs="Arial"/>
                  <w:sz w:val="24"/>
                  <w:szCs w:val="24"/>
                </w:rPr>
                <w:t>http://myfootpath.com/careers/science-careers/biofuel-and-biodiesel-product-developer-careers/</w:t>
              </w:r>
            </w:hyperlink>
          </w:p>
          <w:p w:rsidR="00EF1844" w:rsidRPr="00EF1844" w:rsidRDefault="00EF1844" w:rsidP="00B974A3">
            <w:pPr>
              <w:spacing w:before="120" w:after="240"/>
              <w:rPr>
                <w:rFonts w:ascii="Arial" w:eastAsia="Times New Roman" w:hAnsi="Arial" w:cs="Arial"/>
                <w:sz w:val="24"/>
                <w:szCs w:val="24"/>
              </w:rPr>
            </w:pPr>
            <w:r w:rsidRPr="00EF1844">
              <w:rPr>
                <w:rFonts w:ascii="Arial" w:eastAsia="Times New Roman" w:hAnsi="Arial" w:cs="Arial"/>
                <w:sz w:val="24"/>
                <w:szCs w:val="24"/>
              </w:rPr>
              <w:t>Green Career Guide – basic information about school and expectations for various biofuel jobs</w:t>
            </w:r>
          </w:p>
          <w:p w:rsidR="00EF1844" w:rsidRPr="00EF1844" w:rsidRDefault="002A5E0D" w:rsidP="00EF1844">
            <w:pPr>
              <w:pStyle w:val="ListParagraph"/>
              <w:numPr>
                <w:ilvl w:val="0"/>
                <w:numId w:val="15"/>
              </w:numPr>
              <w:spacing w:before="120" w:after="240"/>
              <w:contextualSpacing w:val="0"/>
              <w:rPr>
                <w:rFonts w:ascii="Arial" w:eastAsia="Times New Roman" w:hAnsi="Arial" w:cs="Arial"/>
                <w:sz w:val="24"/>
                <w:szCs w:val="24"/>
              </w:rPr>
            </w:pPr>
            <w:hyperlink r:id="rId19" w:history="1">
              <w:r w:rsidR="00EF1844" w:rsidRPr="00EF1844">
                <w:rPr>
                  <w:rStyle w:val="Hyperlink"/>
                  <w:rFonts w:ascii="Arial" w:hAnsi="Arial" w:cs="Arial"/>
                  <w:sz w:val="24"/>
                  <w:szCs w:val="24"/>
                </w:rPr>
                <w:t>http://www.greencareersguide.com/Cellulosic-Biofuels.html</w:t>
              </w:r>
            </w:hyperlink>
          </w:p>
        </w:tc>
      </w:tr>
      <w:tr w:rsidR="00EF1844" w:rsidRPr="00EF1844" w:rsidTr="00B974A3">
        <w:tc>
          <w:tcPr>
            <w:tcW w:w="1800" w:type="dxa"/>
          </w:tcPr>
          <w:p w:rsidR="00EF1844" w:rsidRPr="00EF1844" w:rsidRDefault="00EF1844" w:rsidP="002A5E0D">
            <w:pPr>
              <w:spacing w:before="120"/>
              <w:rPr>
                <w:rFonts w:ascii="Arial" w:eastAsia="Times New Roman" w:hAnsi="Arial" w:cs="Arial"/>
                <w:b/>
                <w:sz w:val="24"/>
                <w:szCs w:val="24"/>
              </w:rPr>
            </w:pPr>
            <w:r w:rsidRPr="00EF1844">
              <w:rPr>
                <w:rFonts w:ascii="Arial" w:eastAsia="Times New Roman" w:hAnsi="Arial" w:cs="Arial"/>
                <w:b/>
                <w:sz w:val="24"/>
                <w:szCs w:val="24"/>
              </w:rPr>
              <w:t xml:space="preserve">Author Info </w:t>
            </w:r>
            <w:bookmarkStart w:id="0" w:name="_GoBack"/>
            <w:bookmarkEnd w:id="0"/>
          </w:p>
        </w:tc>
        <w:tc>
          <w:tcPr>
            <w:tcW w:w="8460" w:type="dxa"/>
          </w:tcPr>
          <w:p w:rsidR="00EF1844" w:rsidRPr="00EF1844" w:rsidRDefault="00EF1844" w:rsidP="00B974A3">
            <w:pPr>
              <w:rPr>
                <w:rFonts w:ascii="Arial" w:eastAsia="Times New Roman" w:hAnsi="Arial" w:cs="Arial"/>
                <w:sz w:val="24"/>
                <w:szCs w:val="24"/>
              </w:rPr>
            </w:pPr>
            <w:r w:rsidRPr="00EF1844">
              <w:rPr>
                <w:rFonts w:ascii="Arial" w:eastAsia="Times New Roman" w:hAnsi="Arial" w:cs="Arial"/>
                <w:sz w:val="24"/>
                <w:szCs w:val="24"/>
              </w:rPr>
              <w:t>Syeda Smith is a Biology and Chemistry Teacher at Hugh M. Cummings High School in Burlington NC.   This lesson is part of a Kenan Fellowship “Pump New Life into the Classroom with Biofuels” completed at North Carolina A&amp;T University.</w:t>
            </w:r>
          </w:p>
        </w:tc>
      </w:tr>
    </w:tbl>
    <w:p w:rsidR="00EF1844" w:rsidRPr="00EF1844" w:rsidRDefault="00EF1844">
      <w:pPr>
        <w:rPr>
          <w:rFonts w:ascii="Arial" w:hAnsi="Arial" w:cs="Arial"/>
          <w:b/>
          <w:sz w:val="24"/>
          <w:szCs w:val="24"/>
        </w:rPr>
      </w:pPr>
    </w:p>
    <w:p w:rsidR="00EF1844" w:rsidRPr="00EF1844" w:rsidRDefault="00EF1844">
      <w:pPr>
        <w:rPr>
          <w:rFonts w:ascii="Arial" w:hAnsi="Arial" w:cs="Arial"/>
          <w:b/>
          <w:sz w:val="24"/>
          <w:szCs w:val="24"/>
        </w:rPr>
      </w:pPr>
    </w:p>
    <w:p w:rsidR="00767DFE" w:rsidRPr="00EF1844" w:rsidRDefault="00767DFE">
      <w:pPr>
        <w:rPr>
          <w:rFonts w:ascii="Arial" w:hAnsi="Arial" w:cs="Arial"/>
          <w:b/>
          <w:sz w:val="24"/>
          <w:szCs w:val="24"/>
        </w:rPr>
      </w:pPr>
      <w:r w:rsidRPr="00EF1844">
        <w:rPr>
          <w:rFonts w:ascii="Arial" w:hAnsi="Arial" w:cs="Arial"/>
          <w:b/>
          <w:sz w:val="24"/>
          <w:szCs w:val="24"/>
        </w:rPr>
        <w:t>Discussion Questions:</w:t>
      </w:r>
    </w:p>
    <w:p w:rsidR="003503AE" w:rsidRPr="00EF1844" w:rsidRDefault="00767DFE" w:rsidP="0097130A">
      <w:pPr>
        <w:pStyle w:val="ListParagraph"/>
        <w:numPr>
          <w:ilvl w:val="0"/>
          <w:numId w:val="3"/>
        </w:numPr>
        <w:rPr>
          <w:rFonts w:ascii="Arial" w:hAnsi="Arial" w:cs="Arial"/>
          <w:sz w:val="24"/>
          <w:szCs w:val="24"/>
        </w:rPr>
      </w:pPr>
      <w:r w:rsidRPr="00EF1844">
        <w:rPr>
          <w:rFonts w:ascii="Arial" w:hAnsi="Arial" w:cs="Arial"/>
          <w:sz w:val="24"/>
          <w:szCs w:val="24"/>
        </w:rPr>
        <w:t xml:space="preserve">Describe the principles and process of </w:t>
      </w:r>
      <w:r w:rsidR="003503AE" w:rsidRPr="00EF1844">
        <w:rPr>
          <w:rFonts w:ascii="Arial" w:hAnsi="Arial" w:cs="Arial"/>
          <w:sz w:val="24"/>
          <w:szCs w:val="24"/>
        </w:rPr>
        <w:t>transesterification</w:t>
      </w:r>
      <w:r w:rsidRPr="00EF1844">
        <w:rPr>
          <w:rFonts w:ascii="Arial" w:hAnsi="Arial" w:cs="Arial"/>
          <w:sz w:val="24"/>
          <w:szCs w:val="24"/>
        </w:rPr>
        <w:t>.</w:t>
      </w:r>
    </w:p>
    <w:p w:rsidR="003503AE" w:rsidRPr="00EF1844" w:rsidRDefault="003503AE" w:rsidP="003503AE">
      <w:pPr>
        <w:pStyle w:val="ListParagraph"/>
        <w:rPr>
          <w:rFonts w:ascii="Arial" w:hAnsi="Arial" w:cs="Arial"/>
          <w:sz w:val="24"/>
          <w:szCs w:val="24"/>
        </w:rPr>
      </w:pPr>
    </w:p>
    <w:p w:rsidR="003503AE" w:rsidRPr="00EF1844" w:rsidRDefault="003503AE" w:rsidP="003503AE">
      <w:pPr>
        <w:pStyle w:val="ListParagraph"/>
        <w:rPr>
          <w:rFonts w:ascii="Arial" w:hAnsi="Arial" w:cs="Arial"/>
          <w:sz w:val="24"/>
          <w:szCs w:val="24"/>
        </w:rPr>
      </w:pPr>
    </w:p>
    <w:p w:rsidR="00767DFE" w:rsidRPr="00EF1844" w:rsidRDefault="003503AE" w:rsidP="00767DFE">
      <w:pPr>
        <w:pStyle w:val="ListParagraph"/>
        <w:numPr>
          <w:ilvl w:val="0"/>
          <w:numId w:val="3"/>
        </w:numPr>
        <w:rPr>
          <w:rFonts w:ascii="Arial" w:hAnsi="Arial" w:cs="Arial"/>
          <w:sz w:val="24"/>
          <w:szCs w:val="24"/>
        </w:rPr>
      </w:pPr>
      <w:r w:rsidRPr="00EF1844">
        <w:rPr>
          <w:rFonts w:ascii="Arial" w:hAnsi="Arial" w:cs="Arial"/>
          <w:sz w:val="24"/>
          <w:szCs w:val="24"/>
        </w:rPr>
        <w:t>Create a flow chart showing the process of producing biofuels from vegetable oil. (Keyword: Vegetable Oil, Methanol, KOH, Methoxide, Transesterification, Glycerin, and Biofuels)</w:t>
      </w:r>
    </w:p>
    <w:p w:rsidR="003503AE" w:rsidRPr="00EF1844" w:rsidRDefault="003503AE" w:rsidP="003503AE">
      <w:pPr>
        <w:pStyle w:val="ListParagraph"/>
        <w:rPr>
          <w:rFonts w:ascii="Arial" w:hAnsi="Arial" w:cs="Arial"/>
          <w:sz w:val="24"/>
          <w:szCs w:val="24"/>
        </w:rPr>
      </w:pPr>
    </w:p>
    <w:p w:rsidR="003503AE" w:rsidRPr="00EF1844" w:rsidRDefault="003503AE" w:rsidP="0097130A">
      <w:pPr>
        <w:rPr>
          <w:rFonts w:ascii="Arial" w:hAnsi="Arial" w:cs="Arial"/>
          <w:sz w:val="24"/>
          <w:szCs w:val="24"/>
        </w:rPr>
      </w:pPr>
    </w:p>
    <w:p w:rsidR="003503AE" w:rsidRPr="00EF1844" w:rsidRDefault="003503AE" w:rsidP="003503AE">
      <w:pPr>
        <w:pStyle w:val="ListParagraph"/>
        <w:rPr>
          <w:rFonts w:ascii="Arial" w:hAnsi="Arial" w:cs="Arial"/>
          <w:sz w:val="24"/>
          <w:szCs w:val="24"/>
        </w:rPr>
      </w:pPr>
    </w:p>
    <w:p w:rsidR="003503AE" w:rsidRPr="00EF1844" w:rsidRDefault="003503AE" w:rsidP="00767DFE">
      <w:pPr>
        <w:pStyle w:val="ListParagraph"/>
        <w:numPr>
          <w:ilvl w:val="0"/>
          <w:numId w:val="3"/>
        </w:numPr>
        <w:rPr>
          <w:rFonts w:ascii="Arial" w:hAnsi="Arial" w:cs="Arial"/>
          <w:sz w:val="24"/>
          <w:szCs w:val="24"/>
        </w:rPr>
      </w:pPr>
      <w:r w:rsidRPr="00EF1844">
        <w:rPr>
          <w:rFonts w:ascii="Arial" w:hAnsi="Arial" w:cs="Arial"/>
          <w:sz w:val="24"/>
          <w:szCs w:val="24"/>
        </w:rPr>
        <w:t>Write the chemical reaction for the transesterification process.</w:t>
      </w:r>
    </w:p>
    <w:p w:rsidR="003503AE" w:rsidRPr="00EF1844" w:rsidRDefault="003503AE" w:rsidP="003503AE">
      <w:pPr>
        <w:pStyle w:val="ListParagraph"/>
        <w:rPr>
          <w:rFonts w:ascii="Arial" w:hAnsi="Arial" w:cs="Arial"/>
          <w:sz w:val="24"/>
          <w:szCs w:val="24"/>
        </w:rPr>
      </w:pPr>
    </w:p>
    <w:p w:rsidR="003503AE" w:rsidRPr="00EF1844" w:rsidRDefault="003503AE" w:rsidP="003503AE">
      <w:pPr>
        <w:pStyle w:val="ListParagraph"/>
        <w:rPr>
          <w:rFonts w:ascii="Arial" w:hAnsi="Arial" w:cs="Arial"/>
          <w:sz w:val="24"/>
          <w:szCs w:val="24"/>
        </w:rPr>
      </w:pPr>
    </w:p>
    <w:p w:rsidR="003503AE" w:rsidRPr="00EF1844" w:rsidRDefault="0097130A" w:rsidP="003503AE">
      <w:pPr>
        <w:pStyle w:val="ListParagraph"/>
        <w:rPr>
          <w:rFonts w:ascii="Arial" w:hAnsi="Arial" w:cs="Arial"/>
          <w:sz w:val="24"/>
          <w:szCs w:val="24"/>
        </w:rPr>
      </w:pPr>
      <w:r w:rsidRPr="00EF1844">
        <w:rPr>
          <w:rFonts w:ascii="Arial" w:hAnsi="Arial" w:cs="Arial"/>
          <w:noProof/>
          <w:sz w:val="24"/>
          <w:szCs w:val="24"/>
        </w:rPr>
        <mc:AlternateContent>
          <mc:Choice Requires="wps">
            <w:drawing>
              <wp:anchor distT="0" distB="0" distL="114300" distR="114300" simplePos="0" relativeHeight="251661312" behindDoc="0" locked="0" layoutInCell="1" allowOverlap="1" wp14:anchorId="43457CCF" wp14:editId="5BD1D708">
                <wp:simplePos x="0" y="0"/>
                <wp:positionH relativeFrom="column">
                  <wp:posOffset>2112791</wp:posOffset>
                </wp:positionH>
                <wp:positionV relativeFrom="paragraph">
                  <wp:posOffset>119038</wp:posOffset>
                </wp:positionV>
                <wp:extent cx="1430215" cy="976924"/>
                <wp:effectExtent l="0" t="0" r="17780" b="13970"/>
                <wp:wrapNone/>
                <wp:docPr id="20" name="Rectangle 20"/>
                <wp:cNvGraphicFramePr/>
                <a:graphic xmlns:a="http://schemas.openxmlformats.org/drawingml/2006/main">
                  <a:graphicData uri="http://schemas.microsoft.com/office/word/2010/wordprocessingShape">
                    <wps:wsp>
                      <wps:cNvSpPr/>
                      <wps:spPr>
                        <a:xfrm>
                          <a:off x="0" y="0"/>
                          <a:ext cx="1430215" cy="97692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6A80A" id="Rectangle 20" o:spid="_x0000_s1026" style="position:absolute;margin-left:166.35pt;margin-top:9.35pt;width:112.6pt;height:7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" fillcolor="white [3201]" strokecolor="black [3200]" strokeweight="1pt"/>
            </w:pict>
          </mc:Fallback>
        </mc:AlternateContent>
      </w:r>
      <w:r w:rsidR="003503AE" w:rsidRPr="00EF1844">
        <w:rPr>
          <w:rFonts w:ascii="Arial" w:hAnsi="Arial" w:cs="Arial"/>
          <w:noProof/>
          <w:sz w:val="24"/>
          <w:szCs w:val="24"/>
        </w:rPr>
        <mc:AlternateContent>
          <mc:Choice Requires="wps">
            <w:drawing>
              <wp:anchor distT="0" distB="0" distL="114300" distR="114300" simplePos="0" relativeHeight="251662336" behindDoc="0" locked="0" layoutInCell="1" allowOverlap="1" wp14:anchorId="15CEED69" wp14:editId="3E768C24">
                <wp:simplePos x="0" y="0"/>
                <wp:positionH relativeFrom="column">
                  <wp:posOffset>5357447</wp:posOffset>
                </wp:positionH>
                <wp:positionV relativeFrom="paragraph">
                  <wp:posOffset>182489</wp:posOffset>
                </wp:positionV>
                <wp:extent cx="1500554" cy="867507"/>
                <wp:effectExtent l="0" t="19050" r="42545" b="46990"/>
                <wp:wrapNone/>
                <wp:docPr id="22" name="Right Arrow 22"/>
                <wp:cNvGraphicFramePr/>
                <a:graphic xmlns:a="http://schemas.openxmlformats.org/drawingml/2006/main">
                  <a:graphicData uri="http://schemas.microsoft.com/office/word/2010/wordprocessingShape">
                    <wps:wsp>
                      <wps:cNvSpPr/>
                      <wps:spPr>
                        <a:xfrm>
                          <a:off x="0" y="0"/>
                          <a:ext cx="1500554" cy="867507"/>
                        </a:xfrm>
                        <a:prstGeom prst="rightArrow">
                          <a:avLst/>
                        </a:prstGeom>
                      </wps:spPr>
                      <wps:style>
                        <a:lnRef idx="2">
                          <a:schemeClr val="dk1"/>
                        </a:lnRef>
                        <a:fillRef idx="1">
                          <a:schemeClr val="lt1"/>
                        </a:fillRef>
                        <a:effectRef idx="0">
                          <a:schemeClr val="dk1"/>
                        </a:effectRef>
                        <a:fontRef idx="minor">
                          <a:schemeClr val="dk1"/>
                        </a:fontRef>
                      </wps:style>
                      <wps:txbx>
                        <w:txbxContent>
                          <w:p w:rsidR="003503AE" w:rsidRDefault="003503AE" w:rsidP="003503AE">
                            <w:pPr>
                              <w:jc w:val="center"/>
                            </w:pPr>
                            <w: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CEED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left:0;text-align:left;margin-left:421.85pt;margin-top:14.35pt;width:118.15pt;height:68.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" adj="15356" fillcolor="white [3201]" strokecolor="black [3200]" strokeweight="1pt">
                <v:textbox>
                  <w:txbxContent>
                    <w:p w:rsidR="003503AE" w:rsidRDefault="003503AE" w:rsidP="003503AE">
                      <w:pPr>
                        <w:jc w:val="center"/>
                      </w:pPr>
                      <w:r>
                        <w:t>Process:</w:t>
                      </w:r>
                    </w:p>
                  </w:txbxContent>
                </v:textbox>
              </v:shape>
            </w:pict>
          </mc:Fallback>
        </mc:AlternateContent>
      </w:r>
    </w:p>
    <w:p w:rsidR="003503AE" w:rsidRPr="00EF1844" w:rsidRDefault="003503AE" w:rsidP="003503AE">
      <w:pPr>
        <w:pStyle w:val="ListParagraph"/>
        <w:rPr>
          <w:rFonts w:ascii="Arial" w:hAnsi="Arial" w:cs="Arial"/>
          <w:sz w:val="24"/>
          <w:szCs w:val="24"/>
        </w:rPr>
      </w:pPr>
      <w:r w:rsidRPr="00EF1844">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308708</wp:posOffset>
                </wp:positionH>
                <wp:positionV relativeFrom="paragraph">
                  <wp:posOffset>6594</wp:posOffset>
                </wp:positionV>
                <wp:extent cx="1297354" cy="1062893"/>
                <wp:effectExtent l="0" t="0" r="17145" b="23495"/>
                <wp:wrapNone/>
                <wp:docPr id="27" name="Cube 27"/>
                <wp:cNvGraphicFramePr/>
                <a:graphic xmlns:a="http://schemas.openxmlformats.org/drawingml/2006/main">
                  <a:graphicData uri="http://schemas.microsoft.com/office/word/2010/wordprocessingShape">
                    <wps:wsp>
                      <wps:cNvSpPr/>
                      <wps:spPr>
                        <a:xfrm>
                          <a:off x="0" y="0"/>
                          <a:ext cx="1297354" cy="1062893"/>
                        </a:xfrm>
                        <a:prstGeom prst="cub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4E4F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7" o:spid="_x0000_s1026" type="#_x0000_t16" style="position:absolute;margin-left:24.3pt;margin-top:.5pt;width:102.15pt;height:8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" fillcolor="white [3201]" strokecolor="black [3200]" strokeweight="1pt"/>
            </w:pict>
          </mc:Fallback>
        </mc:AlternateContent>
      </w:r>
    </w:p>
    <w:p w:rsidR="003503AE" w:rsidRPr="00EF1844" w:rsidRDefault="003503AE" w:rsidP="003503AE">
      <w:pPr>
        <w:pStyle w:val="ListParagraph"/>
        <w:rPr>
          <w:rFonts w:ascii="Arial" w:hAnsi="Arial" w:cs="Arial"/>
          <w:sz w:val="24"/>
          <w:szCs w:val="24"/>
        </w:rPr>
      </w:pPr>
      <w:r w:rsidRPr="00EF1844">
        <w:rPr>
          <w:rFonts w:ascii="Arial" w:hAnsi="Arial"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3059723</wp:posOffset>
                </wp:positionH>
                <wp:positionV relativeFrom="paragraph">
                  <wp:posOffset>854075</wp:posOffset>
                </wp:positionV>
                <wp:extent cx="742462" cy="789354"/>
                <wp:effectExtent l="0" t="0" r="19685" b="10795"/>
                <wp:wrapNone/>
                <wp:docPr id="26" name="Can 26"/>
                <wp:cNvGraphicFramePr/>
                <a:graphic xmlns:a="http://schemas.openxmlformats.org/drawingml/2006/main">
                  <a:graphicData uri="http://schemas.microsoft.com/office/word/2010/wordprocessingShape">
                    <wps:wsp>
                      <wps:cNvSpPr/>
                      <wps:spPr>
                        <a:xfrm>
                          <a:off x="0" y="0"/>
                          <a:ext cx="742462" cy="789354"/>
                        </a:xfrm>
                        <a:prstGeom prst="ca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12341"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6" o:spid="_x0000_s1026" type="#_x0000_t22" style="position:absolute;margin-left:240.9pt;margin-top:67.25pt;width:58.45pt;height:6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" adj="5079" fillcolor="white [3201]" strokecolor="black [3200]" strokeweight="1pt">
                <v:stroke joinstyle="miter"/>
              </v:shape>
            </w:pict>
          </mc:Fallback>
        </mc:AlternateContent>
      </w:r>
      <w:r w:rsidRPr="00EF1844">
        <w:rPr>
          <w:rFonts w:ascii="Arial" w:hAnsi="Arial" w:cs="Arial"/>
          <w:sz w:val="24"/>
          <w:szCs w:val="24"/>
        </w:rPr>
        <w:t>+</w:t>
      </w:r>
      <w:r w:rsidRPr="00EF1844">
        <w:rPr>
          <w:rFonts w:ascii="Arial" w:hAnsi="Arial" w:cs="Arial"/>
          <w:sz w:val="24"/>
          <w:szCs w:val="24"/>
        </w:rPr>
        <w:tab/>
      </w:r>
      <w:r w:rsidRPr="00EF1844">
        <w:rPr>
          <w:rFonts w:ascii="Arial" w:hAnsi="Arial" w:cs="Arial"/>
          <w:sz w:val="24"/>
          <w:szCs w:val="24"/>
        </w:rPr>
        <w:tab/>
        <w:t xml:space="preserve"> </w:t>
      </w:r>
      <w:r w:rsidRPr="00EF1844">
        <w:rPr>
          <w:rFonts w:ascii="Arial" w:hAnsi="Arial" w:cs="Arial"/>
          <w:sz w:val="24"/>
          <w:szCs w:val="24"/>
        </w:rPr>
        <w:tab/>
        <w:t>+</w:t>
      </w:r>
      <w:r w:rsidR="0097130A" w:rsidRPr="00EF1844">
        <w:rPr>
          <w:rFonts w:ascii="Arial" w:hAnsi="Arial" w:cs="Arial"/>
          <w:sz w:val="24"/>
          <w:szCs w:val="24"/>
        </w:rPr>
        <w:t xml:space="preserve"> </w:t>
      </w:r>
      <w:r w:rsidRPr="00EF1844">
        <w:rPr>
          <w:rFonts w:ascii="Arial" w:hAnsi="Arial" w:cs="Arial"/>
          <w:sz w:val="24"/>
          <w:szCs w:val="24"/>
        </w:rPr>
        <w:t xml:space="preserve"> </w:t>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vertAlign w:val="subscript"/>
        </w:rPr>
        <w:t>+</w:t>
      </w:r>
      <w:r w:rsidRPr="00EF1844">
        <w:rPr>
          <w:rFonts w:ascii="Arial" w:hAnsi="Arial" w:cs="Arial"/>
          <w:sz w:val="24"/>
          <w:szCs w:val="24"/>
        </w:rPr>
        <w:tab/>
      </w:r>
      <w:r w:rsidRPr="00EF1844">
        <w:rPr>
          <w:rFonts w:ascii="Arial" w:hAnsi="Arial" w:cs="Arial"/>
          <w:noProof/>
          <w:sz w:val="24"/>
          <w:szCs w:val="24"/>
        </w:rPr>
        <w:drawing>
          <wp:inline distT="0" distB="0" distL="0" distR="0" wp14:anchorId="723CD0A0" wp14:editId="221C7919">
            <wp:extent cx="1147599" cy="655955"/>
            <wp:effectExtent l="0" t="0" r="0" b="0"/>
            <wp:docPr id="21" name="Picture 21" descr="Skeletal formula of methanol with some explicit hydrogens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keletal formula of methanol with some explicit hydrogens add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6527" cy="706785"/>
                    </a:xfrm>
                    <a:prstGeom prst="rect">
                      <a:avLst/>
                    </a:prstGeom>
                    <a:noFill/>
                    <a:ln>
                      <a:noFill/>
                    </a:ln>
                  </pic:spPr>
                </pic:pic>
              </a:graphicData>
            </a:graphic>
          </wp:inline>
        </w:drawing>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p>
    <w:p w:rsidR="003503AE" w:rsidRPr="00EF1844" w:rsidRDefault="003503AE" w:rsidP="003503AE">
      <w:pPr>
        <w:pStyle w:val="ListParagraph"/>
        <w:rPr>
          <w:rFonts w:ascii="Arial" w:hAnsi="Arial" w:cs="Arial"/>
          <w:sz w:val="24"/>
          <w:szCs w:val="24"/>
        </w:rPr>
      </w:pPr>
      <w:r w:rsidRPr="00EF1844">
        <w:rPr>
          <w:rFonts w:ascii="Arial" w:hAnsi="Arial" w:cs="Arial"/>
          <w:noProof/>
          <w:sz w:val="24"/>
          <w:szCs w:val="24"/>
        </w:rPr>
        <mc:AlternateContent>
          <mc:Choice Requires="wps">
            <w:drawing>
              <wp:anchor distT="0" distB="0" distL="114300" distR="114300" simplePos="0" relativeHeight="251663360" behindDoc="0" locked="0" layoutInCell="1" allowOverlap="1" wp14:anchorId="37BFEA7F" wp14:editId="5893DAAF">
                <wp:simplePos x="0" y="0"/>
                <wp:positionH relativeFrom="column">
                  <wp:posOffset>472831</wp:posOffset>
                </wp:positionH>
                <wp:positionV relativeFrom="paragraph">
                  <wp:posOffset>14507</wp:posOffset>
                </wp:positionV>
                <wp:extent cx="1688123" cy="437613"/>
                <wp:effectExtent l="19050" t="0" r="45720" b="38735"/>
                <wp:wrapNone/>
                <wp:docPr id="25" name="Cloud 25"/>
                <wp:cNvGraphicFramePr/>
                <a:graphic xmlns:a="http://schemas.openxmlformats.org/drawingml/2006/main">
                  <a:graphicData uri="http://schemas.microsoft.com/office/word/2010/wordprocessingShape">
                    <wps:wsp>
                      <wps:cNvSpPr/>
                      <wps:spPr>
                        <a:xfrm>
                          <a:off x="0" y="0"/>
                          <a:ext cx="1688123" cy="437613"/>
                        </a:xfrm>
                        <a:prstGeom prst="clou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664BB" id="Cloud 25" o:spid="_x0000_s1026" style="position:absolute;margin-left:37.25pt;margin-top:1.15pt;width:132.9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path arrowok="t" o:connecttype="custom" o:connectlocs="183388,265171;84406,257098;270725,353524;227428,357384;643910,395979;617806,378353;1126470,352025;1116037,371363;1333656,232522;1460695,304810;1633337,155535;1576754,182643;1497584,54965;1500554,67769;1136279,40033;1165274,23704;865202,47813;879231,33733;547077,52595;597877,66250;161270,159941;152400,145567" o:connectangles="0,0,0,0,0,0,0,0,0,0,0,0,0,0,0,0,0,0,0,0,0,0"/>
              </v:shape>
            </w:pict>
          </mc:Fallback>
        </mc:AlternateContent>
      </w:r>
    </w:p>
    <w:p w:rsidR="003503AE" w:rsidRPr="00EF1844" w:rsidRDefault="003503AE" w:rsidP="003503AE">
      <w:pPr>
        <w:pStyle w:val="ListParagraph"/>
        <w:rPr>
          <w:rFonts w:ascii="Arial" w:hAnsi="Arial" w:cs="Arial"/>
          <w:sz w:val="24"/>
          <w:szCs w:val="24"/>
        </w:rPr>
      </w:pP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r>
      <w:r w:rsidRPr="00EF1844">
        <w:rPr>
          <w:rFonts w:ascii="Arial" w:hAnsi="Arial" w:cs="Arial"/>
          <w:sz w:val="24"/>
          <w:szCs w:val="24"/>
        </w:rPr>
        <w:tab/>
        <w:t xml:space="preserve">+      </w:t>
      </w:r>
    </w:p>
    <w:p w:rsidR="003503AE" w:rsidRPr="00EF1844" w:rsidRDefault="003503AE" w:rsidP="003503AE">
      <w:pPr>
        <w:pStyle w:val="ListParagraph"/>
        <w:rPr>
          <w:rFonts w:ascii="Arial" w:hAnsi="Arial" w:cs="Arial"/>
          <w:sz w:val="24"/>
          <w:szCs w:val="24"/>
        </w:rPr>
      </w:pPr>
    </w:p>
    <w:p w:rsidR="003503AE" w:rsidRPr="00EF1844" w:rsidRDefault="003503AE" w:rsidP="003503AE">
      <w:pPr>
        <w:pStyle w:val="ListParagraph"/>
        <w:rPr>
          <w:rFonts w:ascii="Arial" w:hAnsi="Arial" w:cs="Arial"/>
          <w:sz w:val="24"/>
          <w:szCs w:val="24"/>
        </w:rPr>
      </w:pPr>
    </w:p>
    <w:p w:rsidR="003503AE" w:rsidRPr="00EF1844" w:rsidRDefault="003503AE" w:rsidP="003503AE">
      <w:pPr>
        <w:pStyle w:val="ListParagraph"/>
        <w:rPr>
          <w:rFonts w:ascii="Arial" w:hAnsi="Arial" w:cs="Arial"/>
          <w:sz w:val="24"/>
          <w:szCs w:val="24"/>
        </w:rPr>
      </w:pPr>
    </w:p>
    <w:p w:rsidR="003503AE" w:rsidRPr="00EF1844" w:rsidRDefault="003503AE" w:rsidP="00767DFE">
      <w:pPr>
        <w:pStyle w:val="ListParagraph"/>
        <w:numPr>
          <w:ilvl w:val="0"/>
          <w:numId w:val="3"/>
        </w:numPr>
        <w:rPr>
          <w:rFonts w:ascii="Arial" w:hAnsi="Arial" w:cs="Arial"/>
          <w:sz w:val="24"/>
          <w:szCs w:val="24"/>
        </w:rPr>
      </w:pPr>
      <w:r w:rsidRPr="00EF1844">
        <w:rPr>
          <w:rFonts w:ascii="Arial" w:hAnsi="Arial" w:cs="Arial"/>
          <w:sz w:val="24"/>
          <w:szCs w:val="24"/>
        </w:rPr>
        <w:t xml:space="preserve">In a commercial production of biodiesel, </w:t>
      </w:r>
      <w:r w:rsidR="0097130A" w:rsidRPr="00EF1844">
        <w:rPr>
          <w:rFonts w:ascii="Arial" w:hAnsi="Arial" w:cs="Arial"/>
          <w:sz w:val="24"/>
          <w:szCs w:val="24"/>
        </w:rPr>
        <w:t xml:space="preserve">2300 </w:t>
      </w:r>
      <w:proofErr w:type="spellStart"/>
      <w:r w:rsidR="0097130A" w:rsidRPr="00EF1844">
        <w:rPr>
          <w:rFonts w:ascii="Arial" w:hAnsi="Arial" w:cs="Arial"/>
          <w:sz w:val="24"/>
          <w:szCs w:val="24"/>
        </w:rPr>
        <w:t>kgs</w:t>
      </w:r>
      <w:proofErr w:type="spellEnd"/>
      <w:r w:rsidR="0097130A" w:rsidRPr="00EF1844">
        <w:rPr>
          <w:rFonts w:ascii="Arial" w:hAnsi="Arial" w:cs="Arial"/>
          <w:sz w:val="24"/>
          <w:szCs w:val="24"/>
        </w:rPr>
        <w:t xml:space="preserve"> of vegetable oils produces 1100 kg of crude biodiesel. What is the yield of the commercial vegetable?</w:t>
      </w:r>
    </w:p>
    <w:p w:rsidR="0097130A" w:rsidRPr="00EF1844" w:rsidRDefault="0097130A" w:rsidP="0097130A">
      <w:pPr>
        <w:rPr>
          <w:rFonts w:ascii="Arial" w:hAnsi="Arial" w:cs="Arial"/>
          <w:sz w:val="24"/>
          <w:szCs w:val="24"/>
        </w:rPr>
      </w:pPr>
    </w:p>
    <w:p w:rsidR="0097130A" w:rsidRPr="00EF1844" w:rsidRDefault="0097130A" w:rsidP="0097130A">
      <w:pPr>
        <w:pStyle w:val="ListParagraph"/>
        <w:numPr>
          <w:ilvl w:val="1"/>
          <w:numId w:val="3"/>
        </w:numPr>
        <w:rPr>
          <w:rFonts w:ascii="Arial" w:hAnsi="Arial" w:cs="Arial"/>
          <w:sz w:val="24"/>
          <w:szCs w:val="24"/>
        </w:rPr>
      </w:pPr>
      <w:r w:rsidRPr="00EF1844">
        <w:rPr>
          <w:rFonts w:ascii="Arial" w:hAnsi="Arial" w:cs="Arial"/>
          <w:sz w:val="24"/>
          <w:szCs w:val="24"/>
        </w:rPr>
        <w:t>How does your yield compare to the commercial yield?</w:t>
      </w:r>
    </w:p>
    <w:p w:rsidR="0097130A" w:rsidRPr="00EF1844" w:rsidRDefault="0097130A" w:rsidP="0097130A">
      <w:pPr>
        <w:pStyle w:val="ListParagraph"/>
        <w:ind w:left="1440"/>
        <w:rPr>
          <w:rFonts w:ascii="Arial" w:hAnsi="Arial" w:cs="Arial"/>
          <w:sz w:val="24"/>
          <w:szCs w:val="24"/>
        </w:rPr>
      </w:pPr>
    </w:p>
    <w:p w:rsidR="0097130A" w:rsidRPr="00EF1844" w:rsidRDefault="0097130A" w:rsidP="0097130A">
      <w:pPr>
        <w:pStyle w:val="ListParagraph"/>
        <w:numPr>
          <w:ilvl w:val="1"/>
          <w:numId w:val="3"/>
        </w:numPr>
        <w:rPr>
          <w:rFonts w:ascii="Arial" w:hAnsi="Arial" w:cs="Arial"/>
          <w:sz w:val="24"/>
          <w:szCs w:val="24"/>
        </w:rPr>
      </w:pPr>
      <w:r w:rsidRPr="00EF1844">
        <w:rPr>
          <w:rFonts w:ascii="Arial" w:hAnsi="Arial" w:cs="Arial"/>
          <w:sz w:val="24"/>
          <w:szCs w:val="24"/>
        </w:rPr>
        <w:t>What factors could have an impact on your yield?</w:t>
      </w:r>
    </w:p>
    <w:p w:rsidR="0097130A" w:rsidRPr="00EF1844" w:rsidRDefault="0097130A" w:rsidP="0097130A">
      <w:pPr>
        <w:pStyle w:val="ListParagraph"/>
        <w:rPr>
          <w:rFonts w:ascii="Arial" w:hAnsi="Arial" w:cs="Arial"/>
          <w:sz w:val="24"/>
          <w:szCs w:val="24"/>
        </w:rPr>
      </w:pPr>
    </w:p>
    <w:p w:rsidR="0097130A" w:rsidRPr="00EF1844" w:rsidRDefault="0097130A" w:rsidP="0097130A">
      <w:pPr>
        <w:pStyle w:val="ListParagraph"/>
        <w:ind w:left="1440"/>
        <w:rPr>
          <w:rFonts w:ascii="Arial" w:hAnsi="Arial" w:cs="Arial"/>
          <w:sz w:val="24"/>
          <w:szCs w:val="24"/>
        </w:rPr>
      </w:pPr>
    </w:p>
    <w:p w:rsidR="0097130A" w:rsidRPr="00EF1844" w:rsidRDefault="0097130A" w:rsidP="0097130A">
      <w:pPr>
        <w:pStyle w:val="ListParagraph"/>
        <w:rPr>
          <w:rFonts w:ascii="Arial" w:hAnsi="Arial" w:cs="Arial"/>
          <w:sz w:val="24"/>
          <w:szCs w:val="24"/>
        </w:rPr>
      </w:pPr>
    </w:p>
    <w:p w:rsidR="0097130A" w:rsidRPr="00EF1844" w:rsidRDefault="0097130A" w:rsidP="0097130A">
      <w:pPr>
        <w:pStyle w:val="ListParagraph"/>
        <w:numPr>
          <w:ilvl w:val="0"/>
          <w:numId w:val="3"/>
        </w:numPr>
        <w:rPr>
          <w:rFonts w:ascii="Arial" w:hAnsi="Arial" w:cs="Arial"/>
          <w:sz w:val="24"/>
          <w:szCs w:val="24"/>
        </w:rPr>
      </w:pPr>
      <w:r w:rsidRPr="00EF1844">
        <w:rPr>
          <w:rFonts w:ascii="Arial" w:hAnsi="Arial" w:cs="Arial"/>
          <w:sz w:val="24"/>
          <w:szCs w:val="24"/>
        </w:rPr>
        <w:t xml:space="preserve">You have now made biodiesel. Can this biodiesel go directly into a diesel engine? </w:t>
      </w:r>
    </w:p>
    <w:p w:rsidR="0097130A" w:rsidRPr="00EF1844" w:rsidRDefault="0097130A" w:rsidP="0097130A">
      <w:pPr>
        <w:pStyle w:val="ListParagraph"/>
        <w:rPr>
          <w:rFonts w:ascii="Arial" w:hAnsi="Arial" w:cs="Arial"/>
          <w:sz w:val="24"/>
          <w:szCs w:val="24"/>
        </w:rPr>
      </w:pPr>
    </w:p>
    <w:p w:rsidR="0097130A" w:rsidRPr="00EF1844" w:rsidRDefault="0097130A" w:rsidP="0097130A">
      <w:pPr>
        <w:pStyle w:val="ListParagraph"/>
        <w:numPr>
          <w:ilvl w:val="1"/>
          <w:numId w:val="3"/>
        </w:numPr>
        <w:rPr>
          <w:rFonts w:ascii="Arial" w:hAnsi="Arial" w:cs="Arial"/>
          <w:sz w:val="24"/>
          <w:szCs w:val="24"/>
        </w:rPr>
      </w:pPr>
      <w:r w:rsidRPr="00EF1844">
        <w:rPr>
          <w:rFonts w:ascii="Arial" w:hAnsi="Arial" w:cs="Arial"/>
          <w:sz w:val="24"/>
          <w:szCs w:val="24"/>
        </w:rPr>
        <w:t xml:space="preserve"> Why or Why not?</w:t>
      </w:r>
    </w:p>
    <w:p w:rsidR="0097130A" w:rsidRPr="00EF1844" w:rsidRDefault="0097130A" w:rsidP="0097130A">
      <w:pPr>
        <w:pStyle w:val="ListParagraph"/>
        <w:ind w:left="1440"/>
        <w:rPr>
          <w:rFonts w:ascii="Arial" w:hAnsi="Arial" w:cs="Arial"/>
          <w:sz w:val="24"/>
          <w:szCs w:val="24"/>
        </w:rPr>
      </w:pPr>
    </w:p>
    <w:p w:rsidR="0097130A" w:rsidRPr="00EF1844" w:rsidRDefault="0097130A" w:rsidP="0097130A">
      <w:pPr>
        <w:pStyle w:val="ListParagraph"/>
        <w:numPr>
          <w:ilvl w:val="1"/>
          <w:numId w:val="3"/>
        </w:numPr>
        <w:rPr>
          <w:rFonts w:ascii="Arial" w:hAnsi="Arial" w:cs="Arial"/>
          <w:sz w:val="24"/>
          <w:szCs w:val="24"/>
        </w:rPr>
      </w:pPr>
      <w:r w:rsidRPr="00EF1844">
        <w:rPr>
          <w:rFonts w:ascii="Arial" w:hAnsi="Arial" w:cs="Arial"/>
          <w:sz w:val="24"/>
          <w:szCs w:val="24"/>
        </w:rPr>
        <w:t>If any, what changes would need to be made before placing it into an engine?</w:t>
      </w:r>
    </w:p>
    <w:p w:rsidR="00767DFE" w:rsidRPr="00EF1844" w:rsidRDefault="00767DFE">
      <w:pPr>
        <w:rPr>
          <w:rFonts w:ascii="Arial" w:hAnsi="Arial" w:cs="Arial"/>
          <w:sz w:val="24"/>
          <w:szCs w:val="24"/>
        </w:rPr>
      </w:pPr>
      <w:r w:rsidRPr="00EF1844">
        <w:rPr>
          <w:rFonts w:ascii="Arial" w:hAnsi="Arial" w:cs="Arial"/>
          <w:sz w:val="24"/>
          <w:szCs w:val="24"/>
        </w:rPr>
        <w:br w:type="page"/>
      </w:r>
    </w:p>
    <w:tbl>
      <w:tblPr>
        <w:tblStyle w:val="TableGrid"/>
        <w:tblW w:w="0" w:type="auto"/>
        <w:tblLayout w:type="fixed"/>
        <w:tblLook w:val="04A0" w:firstRow="1" w:lastRow="0" w:firstColumn="1" w:lastColumn="0" w:noHBand="0" w:noVBand="1"/>
      </w:tblPr>
      <w:tblGrid>
        <w:gridCol w:w="1615"/>
        <w:gridCol w:w="6660"/>
        <w:gridCol w:w="2515"/>
      </w:tblGrid>
      <w:tr w:rsidR="00767DFE" w:rsidRPr="00EF1844" w:rsidTr="009F486E">
        <w:tc>
          <w:tcPr>
            <w:tcW w:w="10790" w:type="dxa"/>
            <w:gridSpan w:val="3"/>
          </w:tcPr>
          <w:p w:rsidR="00767DFE" w:rsidRPr="00EF1844" w:rsidRDefault="00767DFE" w:rsidP="00767DFE">
            <w:pPr>
              <w:jc w:val="center"/>
              <w:rPr>
                <w:rFonts w:ascii="Arial" w:hAnsi="Arial" w:cs="Arial"/>
                <w:b/>
                <w:sz w:val="24"/>
                <w:szCs w:val="24"/>
              </w:rPr>
            </w:pPr>
            <w:r w:rsidRPr="00EF1844">
              <w:rPr>
                <w:rFonts w:ascii="Arial" w:hAnsi="Arial" w:cs="Arial"/>
                <w:b/>
                <w:sz w:val="24"/>
                <w:szCs w:val="24"/>
              </w:rPr>
              <w:t>Glossary of Terms “Creating Biofuels”</w:t>
            </w:r>
          </w:p>
        </w:tc>
      </w:tr>
      <w:tr w:rsidR="00641AB8" w:rsidRPr="00EF1844" w:rsidTr="007C51BC">
        <w:tc>
          <w:tcPr>
            <w:tcW w:w="1615" w:type="dxa"/>
          </w:tcPr>
          <w:p w:rsidR="00641AB8" w:rsidRPr="00EF1844" w:rsidRDefault="007C51BC">
            <w:pPr>
              <w:rPr>
                <w:rFonts w:ascii="Arial" w:hAnsi="Arial" w:cs="Arial"/>
                <w:b/>
                <w:sz w:val="24"/>
                <w:szCs w:val="24"/>
              </w:rPr>
            </w:pPr>
            <w:r w:rsidRPr="00EF1844">
              <w:rPr>
                <w:rFonts w:ascii="Arial" w:hAnsi="Arial" w:cs="Arial"/>
                <w:b/>
                <w:sz w:val="24"/>
                <w:szCs w:val="24"/>
              </w:rPr>
              <w:t>Biodiesel</w:t>
            </w:r>
          </w:p>
        </w:tc>
        <w:tc>
          <w:tcPr>
            <w:tcW w:w="6660" w:type="dxa"/>
          </w:tcPr>
          <w:p w:rsidR="00641AB8" w:rsidRPr="00EF1844" w:rsidRDefault="007C51BC">
            <w:pPr>
              <w:rPr>
                <w:rFonts w:ascii="Arial" w:hAnsi="Arial" w:cs="Arial"/>
                <w:sz w:val="24"/>
                <w:szCs w:val="24"/>
              </w:rPr>
            </w:pPr>
            <w:r w:rsidRPr="00EF1844">
              <w:rPr>
                <w:rFonts w:ascii="Arial" w:hAnsi="Arial" w:cs="Arial"/>
                <w:sz w:val="24"/>
                <w:szCs w:val="24"/>
              </w:rPr>
              <w:t>Vegetable or animal fat diesel fuel containing long chain alky (methyl-ethy</w:t>
            </w:r>
            <w:r w:rsidR="00767DFE" w:rsidRPr="00EF1844">
              <w:rPr>
                <w:rFonts w:ascii="Arial" w:hAnsi="Arial" w:cs="Arial"/>
                <w:sz w:val="24"/>
                <w:szCs w:val="24"/>
              </w:rPr>
              <w:t>l</w:t>
            </w:r>
            <w:r w:rsidRPr="00EF1844">
              <w:rPr>
                <w:rFonts w:ascii="Arial" w:hAnsi="Arial" w:cs="Arial"/>
                <w:sz w:val="24"/>
                <w:szCs w:val="24"/>
              </w:rPr>
              <w:t>, or propyl)</w:t>
            </w:r>
            <w:r w:rsidR="00767DFE" w:rsidRPr="00EF1844">
              <w:rPr>
                <w:rFonts w:ascii="Arial" w:hAnsi="Arial" w:cs="Arial"/>
                <w:sz w:val="24"/>
                <w:szCs w:val="24"/>
              </w:rPr>
              <w:t xml:space="preserve"> </w:t>
            </w:r>
            <w:r w:rsidRPr="00EF1844">
              <w:rPr>
                <w:rFonts w:ascii="Arial" w:hAnsi="Arial" w:cs="Arial"/>
                <w:sz w:val="24"/>
                <w:szCs w:val="24"/>
              </w:rPr>
              <w:t>esters; made from chemical reacting lip</w:t>
            </w:r>
            <w:r w:rsidR="00767DFE" w:rsidRPr="00EF1844">
              <w:rPr>
                <w:rFonts w:ascii="Arial" w:hAnsi="Arial" w:cs="Arial"/>
                <w:sz w:val="24"/>
                <w:szCs w:val="24"/>
              </w:rPr>
              <w:t>id</w:t>
            </w:r>
            <w:r w:rsidRPr="00EF1844">
              <w:rPr>
                <w:rFonts w:ascii="Arial" w:hAnsi="Arial" w:cs="Arial"/>
                <w:sz w:val="24"/>
                <w:szCs w:val="24"/>
              </w:rPr>
              <w:t>s with an alcohol producing fatty acid esters(Glycerol)</w:t>
            </w:r>
          </w:p>
        </w:tc>
        <w:tc>
          <w:tcPr>
            <w:tcW w:w="2515" w:type="dxa"/>
          </w:tcPr>
          <w:p w:rsidR="007C51BC" w:rsidRPr="00EF1844" w:rsidRDefault="007C51BC">
            <w:pPr>
              <w:rPr>
                <w:rFonts w:ascii="Arial" w:hAnsi="Arial" w:cs="Arial"/>
                <w:b/>
                <w:sz w:val="24"/>
                <w:szCs w:val="24"/>
              </w:rPr>
            </w:pPr>
            <w:r w:rsidRPr="00EF1844">
              <w:rPr>
                <w:rFonts w:ascii="Arial" w:hAnsi="Arial" w:cs="Arial"/>
                <w:b/>
                <w:sz w:val="24"/>
                <w:szCs w:val="24"/>
              </w:rPr>
              <w:t xml:space="preserve"> </w:t>
            </w:r>
            <w:r w:rsidR="00AB1614" w:rsidRPr="00EF1844">
              <w:rPr>
                <w:rFonts w:ascii="Arial" w:hAnsi="Arial" w:cs="Arial"/>
                <w:b/>
                <w:noProof/>
                <w:sz w:val="24"/>
                <w:szCs w:val="24"/>
              </w:rPr>
              <w:drawing>
                <wp:inline distT="0" distB="0" distL="0" distR="0" wp14:anchorId="61D0B24B" wp14:editId="1E54CAE7">
                  <wp:extent cx="863430" cy="126609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reating biodiseas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9984" cy="1275703"/>
                          </a:xfrm>
                          <a:prstGeom prst="rect">
                            <a:avLst/>
                          </a:prstGeom>
                        </pic:spPr>
                      </pic:pic>
                    </a:graphicData>
                  </a:graphic>
                </wp:inline>
              </w:drawing>
            </w:r>
          </w:p>
        </w:tc>
      </w:tr>
      <w:tr w:rsidR="00641AB8" w:rsidRPr="00EF1844" w:rsidTr="007C51BC">
        <w:trPr>
          <w:trHeight w:val="1349"/>
        </w:trPr>
        <w:tc>
          <w:tcPr>
            <w:tcW w:w="1615" w:type="dxa"/>
          </w:tcPr>
          <w:p w:rsidR="00641AB8" w:rsidRPr="00EF1844" w:rsidRDefault="00641AB8">
            <w:pPr>
              <w:rPr>
                <w:rFonts w:ascii="Arial" w:hAnsi="Arial" w:cs="Arial"/>
                <w:b/>
                <w:sz w:val="24"/>
                <w:szCs w:val="24"/>
              </w:rPr>
            </w:pPr>
            <w:r w:rsidRPr="00EF1844">
              <w:rPr>
                <w:rFonts w:ascii="Arial" w:hAnsi="Arial" w:cs="Arial"/>
                <w:b/>
                <w:sz w:val="24"/>
                <w:szCs w:val="24"/>
              </w:rPr>
              <w:t>Canola or Soybean Oil</w:t>
            </w:r>
          </w:p>
        </w:tc>
        <w:tc>
          <w:tcPr>
            <w:tcW w:w="6660" w:type="dxa"/>
          </w:tcPr>
          <w:p w:rsidR="00641AB8" w:rsidRPr="00EF1844" w:rsidRDefault="00641AB8" w:rsidP="007C51BC">
            <w:pPr>
              <w:rPr>
                <w:rFonts w:ascii="Arial" w:hAnsi="Arial" w:cs="Arial"/>
                <w:sz w:val="24"/>
                <w:szCs w:val="24"/>
              </w:rPr>
            </w:pPr>
            <w:r w:rsidRPr="00EF1844">
              <w:rPr>
                <w:rFonts w:ascii="Arial" w:hAnsi="Arial" w:cs="Arial"/>
                <w:sz w:val="24"/>
                <w:szCs w:val="24"/>
              </w:rPr>
              <w:t>Oil from a rapeseed plant (bio-living product); grows fast; in mustard seed family;</w:t>
            </w:r>
            <w:r w:rsidR="007C51BC" w:rsidRPr="00EF1844">
              <w:rPr>
                <w:rFonts w:ascii="Arial" w:hAnsi="Arial" w:cs="Arial"/>
                <w:sz w:val="24"/>
                <w:szCs w:val="24"/>
              </w:rPr>
              <w:t xml:space="preserve"> low in saturated fat contains omega 3 and omega 6</w:t>
            </w:r>
          </w:p>
        </w:tc>
        <w:tc>
          <w:tcPr>
            <w:tcW w:w="2515" w:type="dxa"/>
          </w:tcPr>
          <w:p w:rsidR="00641AB8" w:rsidRPr="00EF1844" w:rsidRDefault="00641AB8">
            <w:pPr>
              <w:rPr>
                <w:rFonts w:ascii="Arial" w:hAnsi="Arial" w:cs="Arial"/>
                <w:b/>
                <w:sz w:val="24"/>
                <w:szCs w:val="24"/>
              </w:rPr>
            </w:pPr>
            <w:r w:rsidRPr="00EF1844">
              <w:rPr>
                <w:rFonts w:ascii="Arial" w:hAnsi="Arial" w:cs="Arial"/>
                <w:b/>
                <w:noProof/>
                <w:sz w:val="24"/>
                <w:szCs w:val="24"/>
              </w:rPr>
              <w:drawing>
                <wp:inline distT="0" distB="0" distL="0" distR="0" wp14:anchorId="52D0963D" wp14:editId="27208E35">
                  <wp:extent cx="1612900" cy="1309509"/>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erial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5951" cy="1311986"/>
                          </a:xfrm>
                          <a:prstGeom prst="rect">
                            <a:avLst/>
                          </a:prstGeom>
                        </pic:spPr>
                      </pic:pic>
                    </a:graphicData>
                  </a:graphic>
                </wp:inline>
              </w:drawing>
            </w:r>
          </w:p>
        </w:tc>
      </w:tr>
      <w:tr w:rsidR="00AB1614" w:rsidRPr="00EF1844" w:rsidTr="00461504">
        <w:tc>
          <w:tcPr>
            <w:tcW w:w="1615" w:type="dxa"/>
          </w:tcPr>
          <w:p w:rsidR="00AB1614" w:rsidRPr="00EF1844" w:rsidRDefault="00AB1614">
            <w:pPr>
              <w:rPr>
                <w:rFonts w:ascii="Arial" w:hAnsi="Arial" w:cs="Arial"/>
                <w:b/>
                <w:sz w:val="24"/>
                <w:szCs w:val="24"/>
              </w:rPr>
            </w:pPr>
            <w:r w:rsidRPr="00EF1844">
              <w:rPr>
                <w:rFonts w:ascii="Arial" w:hAnsi="Arial" w:cs="Arial"/>
                <w:b/>
                <w:sz w:val="24"/>
                <w:szCs w:val="24"/>
              </w:rPr>
              <w:t>Glycerol</w:t>
            </w:r>
          </w:p>
          <w:p w:rsidR="00AB1614" w:rsidRPr="00EF1844" w:rsidRDefault="00AB1614">
            <w:pPr>
              <w:rPr>
                <w:rFonts w:ascii="Arial" w:hAnsi="Arial" w:cs="Arial"/>
                <w:b/>
                <w:sz w:val="24"/>
                <w:szCs w:val="24"/>
              </w:rPr>
            </w:pPr>
            <w:r w:rsidRPr="00EF1844">
              <w:rPr>
                <w:rFonts w:ascii="Arial" w:hAnsi="Arial" w:cs="Arial"/>
                <w:b/>
                <w:sz w:val="24"/>
                <w:szCs w:val="24"/>
              </w:rPr>
              <w:t>Glycerin</w:t>
            </w:r>
          </w:p>
          <w:p w:rsidR="00AB1614" w:rsidRPr="00EF1844" w:rsidRDefault="00AB1614">
            <w:pPr>
              <w:rPr>
                <w:rFonts w:ascii="Arial" w:hAnsi="Arial" w:cs="Arial"/>
                <w:b/>
                <w:sz w:val="24"/>
                <w:szCs w:val="24"/>
              </w:rPr>
            </w:pPr>
          </w:p>
        </w:tc>
        <w:tc>
          <w:tcPr>
            <w:tcW w:w="9175" w:type="dxa"/>
            <w:gridSpan w:val="2"/>
          </w:tcPr>
          <w:p w:rsidR="00AB1614" w:rsidRPr="00EF1844" w:rsidRDefault="00AB1614">
            <w:pPr>
              <w:rPr>
                <w:rFonts w:ascii="Arial" w:hAnsi="Arial" w:cs="Arial"/>
                <w:b/>
                <w:noProof/>
                <w:sz w:val="24"/>
                <w:szCs w:val="24"/>
              </w:rPr>
            </w:pPr>
            <w:r w:rsidRPr="00EF1844">
              <w:rPr>
                <w:rFonts w:ascii="Arial" w:hAnsi="Arial" w:cs="Arial"/>
                <w:sz w:val="24"/>
                <w:szCs w:val="24"/>
              </w:rPr>
              <w:t>Simple sugar alcohol compound; colorless and odorless. It is commonly used to make soap, vitamins, antifreeze, frosting, e-cigarettes, and  sweeteners</w:t>
            </w:r>
          </w:p>
        </w:tc>
      </w:tr>
      <w:tr w:rsidR="00641AB8" w:rsidRPr="00EF1844" w:rsidTr="007C51BC">
        <w:tc>
          <w:tcPr>
            <w:tcW w:w="1615" w:type="dxa"/>
          </w:tcPr>
          <w:p w:rsidR="00641AB8" w:rsidRPr="00EF1844" w:rsidRDefault="00641AB8">
            <w:pPr>
              <w:rPr>
                <w:rFonts w:ascii="Arial" w:hAnsi="Arial" w:cs="Arial"/>
                <w:b/>
                <w:sz w:val="24"/>
                <w:szCs w:val="24"/>
              </w:rPr>
            </w:pPr>
            <w:r w:rsidRPr="00EF1844">
              <w:rPr>
                <w:rFonts w:ascii="Arial" w:hAnsi="Arial" w:cs="Arial"/>
                <w:b/>
                <w:sz w:val="24"/>
                <w:szCs w:val="24"/>
              </w:rPr>
              <w:t>Heating and Temperature Gages</w:t>
            </w:r>
          </w:p>
        </w:tc>
        <w:tc>
          <w:tcPr>
            <w:tcW w:w="6660" w:type="dxa"/>
          </w:tcPr>
          <w:p w:rsidR="00641AB8" w:rsidRPr="00EF1844" w:rsidRDefault="007C51BC">
            <w:pPr>
              <w:rPr>
                <w:rFonts w:ascii="Arial" w:hAnsi="Arial" w:cs="Arial"/>
                <w:sz w:val="24"/>
                <w:szCs w:val="24"/>
              </w:rPr>
            </w:pPr>
            <w:r w:rsidRPr="00EF1844">
              <w:rPr>
                <w:rFonts w:ascii="Arial" w:hAnsi="Arial" w:cs="Arial"/>
                <w:sz w:val="24"/>
                <w:szCs w:val="24"/>
              </w:rPr>
              <w:t>Temperature probes (top)  and hotplates (bottom) Set temperature 115</w:t>
            </w:r>
            <m:oMath>
              <m:r>
                <w:rPr>
                  <w:rFonts w:ascii="Cambria Math" w:hAnsi="Cambria Math" w:cs="Arial"/>
                  <w:sz w:val="24"/>
                  <w:szCs w:val="24"/>
                </w:rPr>
                <m:t>℉</m:t>
              </m:r>
            </m:oMath>
            <w:r w:rsidRPr="00EF1844">
              <w:rPr>
                <w:rFonts w:ascii="Arial" w:hAnsi="Arial" w:cs="Arial"/>
                <w:sz w:val="24"/>
                <w:szCs w:val="24"/>
              </w:rPr>
              <w:t xml:space="preserve"> (46</w:t>
            </w:r>
            <m:oMath>
              <m:r>
                <w:rPr>
                  <w:rFonts w:ascii="Cambria Math" w:hAnsi="Cambria Math" w:cs="Arial"/>
                  <w:sz w:val="24"/>
                  <w:szCs w:val="24"/>
                </w:rPr>
                <m:t>℃</m:t>
              </m:r>
            </m:oMath>
            <w:r w:rsidRPr="00EF1844">
              <w:rPr>
                <w:rFonts w:ascii="Arial" w:eastAsiaTheme="minorEastAsia" w:hAnsi="Arial" w:cs="Arial"/>
                <w:sz w:val="24"/>
                <w:szCs w:val="24"/>
              </w:rPr>
              <w:t>)</w:t>
            </w:r>
          </w:p>
          <w:p w:rsidR="007C51BC" w:rsidRPr="00EF1844" w:rsidRDefault="007C51BC">
            <w:pPr>
              <w:rPr>
                <w:rFonts w:ascii="Arial" w:hAnsi="Arial" w:cs="Arial"/>
                <w:sz w:val="24"/>
                <w:szCs w:val="24"/>
              </w:rPr>
            </w:pPr>
            <w:r w:rsidRPr="00EF1844">
              <w:rPr>
                <w:rFonts w:ascii="Arial" w:hAnsi="Arial" w:cs="Arial"/>
                <w:noProof/>
                <w:sz w:val="24"/>
                <w:szCs w:val="24"/>
              </w:rPr>
              <w:drawing>
                <wp:inline distT="0" distB="0" distL="0" distR="0" wp14:anchorId="26FC5E3F" wp14:editId="3AB86C4E">
                  <wp:extent cx="992553" cy="727783"/>
                  <wp:effectExtent l="0" t="0" r="0" b="0"/>
                  <wp:docPr id="15" name="Picture 15" descr="http://study.com/cimages/multimages/16/linear_degree_conversion.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udy.com/cimages/multimages/16/linear_degree_conversion.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6387" cy="730594"/>
                          </a:xfrm>
                          <a:prstGeom prst="rect">
                            <a:avLst/>
                          </a:prstGeom>
                          <a:noFill/>
                          <a:ln>
                            <a:noFill/>
                          </a:ln>
                        </pic:spPr>
                      </pic:pic>
                    </a:graphicData>
                  </a:graphic>
                </wp:inline>
              </w:drawing>
            </w:r>
          </w:p>
        </w:tc>
        <w:tc>
          <w:tcPr>
            <w:tcW w:w="2515" w:type="dxa"/>
          </w:tcPr>
          <w:p w:rsidR="00641AB8" w:rsidRPr="00EF1844" w:rsidRDefault="00641AB8">
            <w:pPr>
              <w:rPr>
                <w:rFonts w:ascii="Arial" w:hAnsi="Arial" w:cs="Arial"/>
                <w:b/>
                <w:sz w:val="24"/>
                <w:szCs w:val="24"/>
              </w:rPr>
            </w:pPr>
            <w:r w:rsidRPr="00EF1844">
              <w:rPr>
                <w:rFonts w:ascii="Arial" w:hAnsi="Arial" w:cs="Arial"/>
                <w:b/>
                <w:noProof/>
                <w:sz w:val="24"/>
                <w:szCs w:val="24"/>
              </w:rPr>
              <w:drawing>
                <wp:inline distT="0" distB="0" distL="0" distR="0">
                  <wp:extent cx="1081793" cy="815421"/>
                  <wp:effectExtent l="0" t="0" r="444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tplate and temperature gag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07091" cy="834490"/>
                          </a:xfrm>
                          <a:prstGeom prst="rect">
                            <a:avLst/>
                          </a:prstGeom>
                        </pic:spPr>
                      </pic:pic>
                    </a:graphicData>
                  </a:graphic>
                </wp:inline>
              </w:drawing>
            </w:r>
          </w:p>
        </w:tc>
      </w:tr>
      <w:tr w:rsidR="00641AB8" w:rsidRPr="00EF1844" w:rsidTr="007C51BC">
        <w:tc>
          <w:tcPr>
            <w:tcW w:w="1615" w:type="dxa"/>
          </w:tcPr>
          <w:p w:rsidR="00641AB8" w:rsidRPr="00EF1844" w:rsidRDefault="007C51BC">
            <w:pPr>
              <w:rPr>
                <w:rFonts w:ascii="Arial" w:hAnsi="Arial" w:cs="Arial"/>
                <w:b/>
                <w:sz w:val="24"/>
                <w:szCs w:val="24"/>
              </w:rPr>
            </w:pPr>
            <w:r w:rsidRPr="00EF1844">
              <w:rPr>
                <w:rFonts w:ascii="Arial" w:hAnsi="Arial" w:cs="Arial"/>
                <w:b/>
                <w:sz w:val="24"/>
                <w:szCs w:val="24"/>
              </w:rPr>
              <w:t>KOH</w:t>
            </w:r>
          </w:p>
        </w:tc>
        <w:tc>
          <w:tcPr>
            <w:tcW w:w="6660" w:type="dxa"/>
          </w:tcPr>
          <w:p w:rsidR="00641AB8" w:rsidRPr="00EF1844" w:rsidRDefault="007C51BC" w:rsidP="00AB1614">
            <w:pPr>
              <w:rPr>
                <w:rFonts w:ascii="Arial" w:hAnsi="Arial" w:cs="Arial"/>
                <w:sz w:val="24"/>
                <w:szCs w:val="24"/>
              </w:rPr>
            </w:pPr>
            <w:r w:rsidRPr="00EF1844">
              <w:rPr>
                <w:rFonts w:ascii="Arial" w:hAnsi="Arial" w:cs="Arial"/>
                <w:sz w:val="24"/>
                <w:szCs w:val="24"/>
              </w:rPr>
              <w:t>Colorless solid (salt) that is strong base; hygroscopic  (has the ability to hold water molecules); exothermic (gives off heat);</w:t>
            </w:r>
            <w:r w:rsidR="00AB1614" w:rsidRPr="00EF1844">
              <w:rPr>
                <w:rFonts w:ascii="Arial" w:hAnsi="Arial" w:cs="Arial"/>
                <w:sz w:val="24"/>
                <w:szCs w:val="24"/>
              </w:rPr>
              <w:t xml:space="preserve"> can be interchanged with </w:t>
            </w:r>
            <w:proofErr w:type="spellStart"/>
            <w:r w:rsidR="00AB1614" w:rsidRPr="00EF1844">
              <w:rPr>
                <w:rFonts w:ascii="Arial" w:hAnsi="Arial" w:cs="Arial"/>
                <w:sz w:val="24"/>
                <w:szCs w:val="24"/>
              </w:rPr>
              <w:t>NaOH</w:t>
            </w:r>
            <w:proofErr w:type="spellEnd"/>
            <w:r w:rsidR="00AB1614" w:rsidRPr="00EF1844">
              <w:rPr>
                <w:rFonts w:ascii="Arial" w:hAnsi="Arial" w:cs="Arial"/>
                <w:sz w:val="24"/>
                <w:szCs w:val="24"/>
              </w:rPr>
              <w:t>; can make soap</w:t>
            </w:r>
          </w:p>
        </w:tc>
        <w:tc>
          <w:tcPr>
            <w:tcW w:w="2515" w:type="dxa"/>
          </w:tcPr>
          <w:p w:rsidR="00641AB8" w:rsidRPr="00EF1844" w:rsidRDefault="00AB1614">
            <w:pPr>
              <w:rPr>
                <w:rFonts w:ascii="Arial" w:hAnsi="Arial" w:cs="Arial"/>
                <w:b/>
                <w:sz w:val="24"/>
                <w:szCs w:val="24"/>
              </w:rPr>
            </w:pPr>
            <w:r w:rsidRPr="00EF1844">
              <w:rPr>
                <w:rFonts w:ascii="Arial" w:hAnsi="Arial" w:cs="Arial"/>
                <w:b/>
                <w:noProof/>
                <w:sz w:val="24"/>
                <w:szCs w:val="24"/>
              </w:rPr>
              <w:drawing>
                <wp:inline distT="0" distB="0" distL="0" distR="0" wp14:anchorId="360E41EE" wp14:editId="5C04239F">
                  <wp:extent cx="1517650" cy="1053994"/>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OH.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32535" cy="1064331"/>
                          </a:xfrm>
                          <a:prstGeom prst="rect">
                            <a:avLst/>
                          </a:prstGeom>
                        </pic:spPr>
                      </pic:pic>
                    </a:graphicData>
                  </a:graphic>
                </wp:inline>
              </w:drawing>
            </w:r>
          </w:p>
        </w:tc>
      </w:tr>
      <w:tr w:rsidR="00641AB8" w:rsidRPr="00EF1844" w:rsidTr="007C51BC">
        <w:tc>
          <w:tcPr>
            <w:tcW w:w="1615" w:type="dxa"/>
          </w:tcPr>
          <w:p w:rsidR="00641AB8" w:rsidRPr="00EF1844" w:rsidRDefault="00AB1614">
            <w:pPr>
              <w:rPr>
                <w:rFonts w:ascii="Arial" w:hAnsi="Arial" w:cs="Arial"/>
                <w:b/>
                <w:sz w:val="24"/>
                <w:szCs w:val="24"/>
              </w:rPr>
            </w:pPr>
            <w:r w:rsidRPr="00EF1844">
              <w:rPr>
                <w:rFonts w:ascii="Arial" w:hAnsi="Arial" w:cs="Arial"/>
                <w:b/>
                <w:sz w:val="24"/>
                <w:szCs w:val="24"/>
              </w:rPr>
              <w:t>Methanol</w:t>
            </w:r>
          </w:p>
        </w:tc>
        <w:tc>
          <w:tcPr>
            <w:tcW w:w="6660" w:type="dxa"/>
          </w:tcPr>
          <w:p w:rsidR="00641AB8" w:rsidRPr="00EF1844" w:rsidRDefault="00AB1614">
            <w:pPr>
              <w:rPr>
                <w:rFonts w:ascii="Arial" w:hAnsi="Arial" w:cs="Arial"/>
                <w:sz w:val="24"/>
                <w:szCs w:val="24"/>
              </w:rPr>
            </w:pPr>
            <w:r w:rsidRPr="00EF1844">
              <w:rPr>
                <w:rFonts w:ascii="Arial" w:hAnsi="Arial" w:cs="Arial"/>
                <w:sz w:val="24"/>
                <w:szCs w:val="24"/>
                <w:lang w:val="en"/>
              </w:rPr>
              <w:t xml:space="preserve">the simplest alcohol, and is a light, </w:t>
            </w:r>
            <w:hyperlink r:id="rId27" w:tooltip="Volatility (chemistry)" w:history="1">
              <w:r w:rsidRPr="00EF1844">
                <w:rPr>
                  <w:rStyle w:val="Hyperlink"/>
                  <w:rFonts w:ascii="Arial" w:hAnsi="Arial" w:cs="Arial"/>
                  <w:color w:val="auto"/>
                  <w:sz w:val="24"/>
                  <w:szCs w:val="24"/>
                  <w:u w:val="none"/>
                  <w:lang w:val="en"/>
                </w:rPr>
                <w:t>volatile</w:t>
              </w:r>
            </w:hyperlink>
            <w:r w:rsidRPr="00EF1844">
              <w:rPr>
                <w:rFonts w:ascii="Arial" w:hAnsi="Arial" w:cs="Arial"/>
                <w:sz w:val="24"/>
                <w:szCs w:val="24"/>
                <w:lang w:val="en"/>
              </w:rPr>
              <w:t xml:space="preserve">, colorless, </w:t>
            </w:r>
            <w:hyperlink r:id="rId28" w:tooltip="Flammable" w:history="1">
              <w:r w:rsidRPr="00EF1844">
                <w:rPr>
                  <w:rStyle w:val="Hyperlink"/>
                  <w:rFonts w:ascii="Arial" w:hAnsi="Arial" w:cs="Arial"/>
                  <w:color w:val="auto"/>
                  <w:sz w:val="24"/>
                  <w:szCs w:val="24"/>
                  <w:u w:val="none"/>
                  <w:lang w:val="en"/>
                </w:rPr>
                <w:t>flammable</w:t>
              </w:r>
            </w:hyperlink>
            <w:r w:rsidRPr="00EF1844">
              <w:rPr>
                <w:rFonts w:ascii="Arial" w:hAnsi="Arial" w:cs="Arial"/>
                <w:sz w:val="24"/>
                <w:szCs w:val="24"/>
                <w:lang w:val="en"/>
              </w:rPr>
              <w:t xml:space="preserve"> liquid with a distinctive odor very similar to that of </w:t>
            </w:r>
            <w:hyperlink r:id="rId29" w:tooltip="Ethanol" w:history="1">
              <w:r w:rsidRPr="00EF1844">
                <w:rPr>
                  <w:rStyle w:val="Hyperlink"/>
                  <w:rFonts w:ascii="Arial" w:hAnsi="Arial" w:cs="Arial"/>
                  <w:color w:val="auto"/>
                  <w:sz w:val="24"/>
                  <w:szCs w:val="24"/>
                  <w:u w:val="none"/>
                  <w:lang w:val="en"/>
                </w:rPr>
                <w:t>ethanol</w:t>
              </w:r>
            </w:hyperlink>
            <w:r w:rsidRPr="00EF1844">
              <w:rPr>
                <w:rFonts w:ascii="Arial" w:hAnsi="Arial" w:cs="Arial"/>
                <w:sz w:val="24"/>
                <w:szCs w:val="24"/>
                <w:lang w:val="en"/>
              </w:rPr>
              <w:t xml:space="preserve"> (drinking alcohol); highly TOXIC cannot be consumed; produced by anaerobic (without oxygen) metabolism of many varieties of bacteria; small amounts in the atmosphere which burns in oxygen forming carbon dioxide and water</w:t>
            </w:r>
          </w:p>
        </w:tc>
        <w:tc>
          <w:tcPr>
            <w:tcW w:w="2515" w:type="dxa"/>
          </w:tcPr>
          <w:p w:rsidR="00641AB8" w:rsidRPr="00EF1844" w:rsidRDefault="00AB1614">
            <w:pPr>
              <w:rPr>
                <w:rFonts w:ascii="Arial" w:hAnsi="Arial" w:cs="Arial"/>
                <w:b/>
                <w:sz w:val="24"/>
                <w:szCs w:val="24"/>
              </w:rPr>
            </w:pPr>
            <w:r w:rsidRPr="00EF1844">
              <w:rPr>
                <w:rFonts w:ascii="Arial" w:hAnsi="Arial" w:cs="Arial"/>
                <w:noProof/>
                <w:sz w:val="24"/>
                <w:szCs w:val="24"/>
              </w:rPr>
              <w:drawing>
                <wp:inline distT="0" distB="0" distL="0" distR="0">
                  <wp:extent cx="1148715" cy="1023620"/>
                  <wp:effectExtent l="0" t="0" r="0" b="5080"/>
                  <wp:docPr id="16" name="Picture 16" descr="Skeletal formula of methanol with some explicit hydrogens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keletal formula of methanol with some explicit hydrogens add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8715" cy="1023620"/>
                          </a:xfrm>
                          <a:prstGeom prst="rect">
                            <a:avLst/>
                          </a:prstGeom>
                          <a:noFill/>
                          <a:ln>
                            <a:noFill/>
                          </a:ln>
                        </pic:spPr>
                      </pic:pic>
                    </a:graphicData>
                  </a:graphic>
                </wp:inline>
              </w:drawing>
            </w:r>
          </w:p>
        </w:tc>
      </w:tr>
      <w:tr w:rsidR="00641AB8" w:rsidRPr="00EF1844" w:rsidTr="007C51BC">
        <w:tc>
          <w:tcPr>
            <w:tcW w:w="1615" w:type="dxa"/>
          </w:tcPr>
          <w:p w:rsidR="00641AB8" w:rsidRPr="00EF1844" w:rsidRDefault="00767DFE">
            <w:pPr>
              <w:rPr>
                <w:rFonts w:ascii="Arial" w:hAnsi="Arial" w:cs="Arial"/>
                <w:b/>
                <w:sz w:val="24"/>
                <w:szCs w:val="24"/>
              </w:rPr>
            </w:pPr>
            <w:r w:rsidRPr="00EF1844">
              <w:rPr>
                <w:rFonts w:ascii="Arial" w:hAnsi="Arial" w:cs="Arial"/>
                <w:b/>
                <w:sz w:val="24"/>
                <w:szCs w:val="24"/>
              </w:rPr>
              <w:t>Sepa</w:t>
            </w:r>
            <w:r w:rsidR="007C51BC" w:rsidRPr="00EF1844">
              <w:rPr>
                <w:rFonts w:ascii="Arial" w:hAnsi="Arial" w:cs="Arial"/>
                <w:b/>
                <w:sz w:val="24"/>
                <w:szCs w:val="24"/>
              </w:rPr>
              <w:t>ratory Fu</w:t>
            </w:r>
            <w:r w:rsidRPr="00EF1844">
              <w:rPr>
                <w:rFonts w:ascii="Arial" w:hAnsi="Arial" w:cs="Arial"/>
                <w:b/>
                <w:sz w:val="24"/>
                <w:szCs w:val="24"/>
              </w:rPr>
              <w:t>n</w:t>
            </w:r>
            <w:r w:rsidR="007C51BC" w:rsidRPr="00EF1844">
              <w:rPr>
                <w:rFonts w:ascii="Arial" w:hAnsi="Arial" w:cs="Arial"/>
                <w:b/>
                <w:sz w:val="24"/>
                <w:szCs w:val="24"/>
              </w:rPr>
              <w:t>nel</w:t>
            </w:r>
          </w:p>
        </w:tc>
        <w:tc>
          <w:tcPr>
            <w:tcW w:w="6660" w:type="dxa"/>
          </w:tcPr>
          <w:p w:rsidR="00641AB8" w:rsidRPr="00EF1844" w:rsidRDefault="00AB1614">
            <w:pPr>
              <w:rPr>
                <w:rFonts w:ascii="Arial" w:hAnsi="Arial" w:cs="Arial"/>
                <w:b/>
                <w:sz w:val="24"/>
                <w:szCs w:val="24"/>
              </w:rPr>
            </w:pPr>
            <w:r w:rsidRPr="00EF1844">
              <w:rPr>
                <w:rFonts w:ascii="Arial" w:hAnsi="Arial" w:cs="Arial"/>
                <w:sz w:val="24"/>
                <w:szCs w:val="24"/>
                <w:lang w:val="en"/>
              </w:rPr>
              <w:t>In a separatory funnel, there are two phases, the aqueous layer is polar, and the organic layer is non-polar. Because these two layers share a surface, any polar substances that were initially in the solution will be pulled into the polar/aqueous layer, and any non-polar substances will be pulled into the non-polar/organic layer. The denser of the two layers is then removed via the stopcock</w:t>
            </w:r>
          </w:p>
        </w:tc>
        <w:tc>
          <w:tcPr>
            <w:tcW w:w="2515" w:type="dxa"/>
          </w:tcPr>
          <w:p w:rsidR="00641AB8" w:rsidRPr="00EF1844" w:rsidRDefault="00641AB8">
            <w:pPr>
              <w:rPr>
                <w:rFonts w:ascii="Arial" w:hAnsi="Arial" w:cs="Arial"/>
                <w:b/>
                <w:sz w:val="24"/>
                <w:szCs w:val="24"/>
              </w:rPr>
            </w:pPr>
            <w:r w:rsidRPr="00EF1844">
              <w:rPr>
                <w:rFonts w:ascii="Arial" w:hAnsi="Arial" w:cs="Arial"/>
                <w:b/>
                <w:noProof/>
                <w:sz w:val="24"/>
                <w:szCs w:val="24"/>
              </w:rPr>
              <w:drawing>
                <wp:inline distT="0" distB="0" distL="0" distR="0">
                  <wp:extent cx="711200" cy="13196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separatory funnel.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14586" cy="1325892"/>
                          </a:xfrm>
                          <a:prstGeom prst="rect">
                            <a:avLst/>
                          </a:prstGeom>
                        </pic:spPr>
                      </pic:pic>
                    </a:graphicData>
                  </a:graphic>
                </wp:inline>
              </w:drawing>
            </w:r>
          </w:p>
        </w:tc>
      </w:tr>
      <w:tr w:rsidR="00767DFE" w:rsidRPr="00EF1844" w:rsidTr="00EA77BE">
        <w:tc>
          <w:tcPr>
            <w:tcW w:w="1615" w:type="dxa"/>
          </w:tcPr>
          <w:p w:rsidR="00767DFE" w:rsidRPr="00EF1844" w:rsidRDefault="00767DFE">
            <w:pPr>
              <w:rPr>
                <w:rFonts w:ascii="Arial" w:hAnsi="Arial" w:cs="Arial"/>
                <w:b/>
                <w:sz w:val="24"/>
                <w:szCs w:val="24"/>
              </w:rPr>
            </w:pPr>
            <w:r w:rsidRPr="00EF1844">
              <w:rPr>
                <w:rFonts w:ascii="Arial" w:hAnsi="Arial" w:cs="Arial"/>
                <w:b/>
                <w:sz w:val="24"/>
                <w:szCs w:val="24"/>
              </w:rPr>
              <w:t>Transesterification</w:t>
            </w:r>
          </w:p>
        </w:tc>
        <w:tc>
          <w:tcPr>
            <w:tcW w:w="9175" w:type="dxa"/>
            <w:gridSpan w:val="2"/>
          </w:tcPr>
          <w:p w:rsidR="00767DFE" w:rsidRPr="00EF1844" w:rsidRDefault="00767DFE">
            <w:pPr>
              <w:rPr>
                <w:rFonts w:ascii="Arial" w:hAnsi="Arial" w:cs="Arial"/>
                <w:b/>
                <w:noProof/>
                <w:sz w:val="24"/>
                <w:szCs w:val="24"/>
              </w:rPr>
            </w:pPr>
            <w:proofErr w:type="gramStart"/>
            <w:r w:rsidRPr="00EF1844">
              <w:rPr>
                <w:rFonts w:ascii="Arial" w:hAnsi="Arial" w:cs="Arial"/>
                <w:sz w:val="24"/>
                <w:szCs w:val="24"/>
              </w:rPr>
              <w:t>chemical</w:t>
            </w:r>
            <w:proofErr w:type="gramEnd"/>
            <w:r w:rsidRPr="00EF1844">
              <w:rPr>
                <w:rFonts w:ascii="Arial" w:hAnsi="Arial" w:cs="Arial"/>
                <w:sz w:val="24"/>
                <w:szCs w:val="24"/>
              </w:rPr>
              <w:t xml:space="preserve"> reaction used for the conversion of vegetable oil to biodiesel. In this process vegetable oil is chemically reacted with an alcohol (methanol);triglycerides are converted in alky esters (biodiesel); alcohol replaces the glycerin</w:t>
            </w:r>
          </w:p>
        </w:tc>
      </w:tr>
    </w:tbl>
    <w:p w:rsidR="00AB1614" w:rsidRPr="00EF1844" w:rsidRDefault="00AB1614">
      <w:pPr>
        <w:rPr>
          <w:rFonts w:ascii="Arial" w:hAnsi="Arial" w:cs="Arial"/>
          <w:b/>
          <w:sz w:val="24"/>
          <w:szCs w:val="24"/>
        </w:rPr>
      </w:pPr>
    </w:p>
    <w:p w:rsidR="00FA05EB" w:rsidRPr="00EF1844" w:rsidRDefault="002563D9">
      <w:pPr>
        <w:rPr>
          <w:rFonts w:ascii="Arial" w:hAnsi="Arial" w:cs="Arial"/>
          <w:b/>
          <w:sz w:val="24"/>
          <w:szCs w:val="24"/>
        </w:rPr>
      </w:pPr>
      <w:r w:rsidRPr="00EF1844">
        <w:rPr>
          <w:rFonts w:ascii="Arial" w:hAnsi="Arial" w:cs="Arial"/>
          <w:b/>
          <w:sz w:val="24"/>
          <w:szCs w:val="24"/>
        </w:rPr>
        <w:t>Cre</w:t>
      </w:r>
      <w:r w:rsidR="00FA05EB" w:rsidRPr="00EF1844">
        <w:rPr>
          <w:rFonts w:ascii="Arial" w:hAnsi="Arial" w:cs="Arial"/>
          <w:b/>
          <w:sz w:val="24"/>
          <w:szCs w:val="24"/>
        </w:rPr>
        <w:t>ating Biofuels: Transesterification of Soybean and Canola Oil to produce Biodiesel</w:t>
      </w:r>
    </w:p>
    <w:p w:rsidR="00396B2F" w:rsidRPr="00EF1844" w:rsidRDefault="002563D9">
      <w:pPr>
        <w:rPr>
          <w:rFonts w:ascii="Arial" w:hAnsi="Arial" w:cs="Arial"/>
          <w:i/>
          <w:sz w:val="24"/>
          <w:szCs w:val="24"/>
        </w:rPr>
      </w:pPr>
      <w:r w:rsidRPr="00EF1844">
        <w:rPr>
          <w:rFonts w:ascii="Arial" w:hAnsi="Arial" w:cs="Arial"/>
          <w:i/>
          <w:sz w:val="24"/>
          <w:szCs w:val="24"/>
        </w:rPr>
        <w:t xml:space="preserve">Biodiesel is the first advanced biofuel. It is a renewable clean-burning diesel replacement that reduces the environmental impact by using animal fats, agricultural oils, and cooking oil. This lab will explore the use of making biofuels through the process of transesterification, replacement of one type of alcohol with an ester by combining an alcohol with an acid. </w:t>
      </w:r>
    </w:p>
    <w:p w:rsidR="00FA05EB" w:rsidRPr="00EF1844" w:rsidRDefault="00FA05EB" w:rsidP="00FA05EB">
      <w:pPr>
        <w:pStyle w:val="ListParagraph"/>
        <w:numPr>
          <w:ilvl w:val="0"/>
          <w:numId w:val="1"/>
        </w:numPr>
        <w:rPr>
          <w:rFonts w:ascii="Arial" w:hAnsi="Arial" w:cs="Arial"/>
          <w:sz w:val="24"/>
          <w:szCs w:val="24"/>
        </w:rPr>
      </w:pPr>
      <w:r w:rsidRPr="00EF1844">
        <w:rPr>
          <w:rFonts w:ascii="Arial" w:hAnsi="Arial" w:cs="Arial"/>
          <w:sz w:val="24"/>
          <w:szCs w:val="24"/>
        </w:rPr>
        <w:t>To describe the principles of transesterification</w:t>
      </w:r>
    </w:p>
    <w:p w:rsidR="00FA05EB" w:rsidRPr="00EF1844" w:rsidRDefault="00FA05EB" w:rsidP="00FA05EB">
      <w:pPr>
        <w:pStyle w:val="ListParagraph"/>
        <w:numPr>
          <w:ilvl w:val="0"/>
          <w:numId w:val="1"/>
        </w:numPr>
        <w:rPr>
          <w:rFonts w:ascii="Arial" w:hAnsi="Arial" w:cs="Arial"/>
          <w:sz w:val="24"/>
          <w:szCs w:val="24"/>
        </w:rPr>
      </w:pPr>
      <w:r w:rsidRPr="00EF1844">
        <w:rPr>
          <w:rFonts w:ascii="Arial" w:hAnsi="Arial" w:cs="Arial"/>
          <w:sz w:val="24"/>
          <w:szCs w:val="24"/>
        </w:rPr>
        <w:t>To develop a flow chart for producing biodiesel from vegetable oil</w:t>
      </w:r>
    </w:p>
    <w:p w:rsidR="00FA05EB" w:rsidRPr="00EF1844" w:rsidRDefault="00FA05EB" w:rsidP="00FA05EB">
      <w:pPr>
        <w:pStyle w:val="ListParagraph"/>
        <w:numPr>
          <w:ilvl w:val="0"/>
          <w:numId w:val="1"/>
        </w:numPr>
        <w:rPr>
          <w:rFonts w:ascii="Arial" w:hAnsi="Arial" w:cs="Arial"/>
          <w:sz w:val="24"/>
          <w:szCs w:val="24"/>
        </w:rPr>
      </w:pPr>
      <w:r w:rsidRPr="00EF1844">
        <w:rPr>
          <w:rFonts w:ascii="Arial" w:hAnsi="Arial" w:cs="Arial"/>
          <w:sz w:val="24"/>
          <w:szCs w:val="24"/>
        </w:rPr>
        <w:t>To write the complete chemical reaction for this process.</w:t>
      </w:r>
    </w:p>
    <w:p w:rsidR="00FA05EB" w:rsidRPr="00EF1844" w:rsidRDefault="00FA05EB" w:rsidP="00FA05EB">
      <w:pPr>
        <w:pStyle w:val="ListParagraph"/>
        <w:numPr>
          <w:ilvl w:val="0"/>
          <w:numId w:val="1"/>
        </w:numPr>
        <w:rPr>
          <w:rFonts w:ascii="Arial" w:hAnsi="Arial" w:cs="Arial"/>
          <w:sz w:val="24"/>
          <w:szCs w:val="24"/>
        </w:rPr>
      </w:pPr>
      <w:r w:rsidRPr="00EF1844">
        <w:rPr>
          <w:rFonts w:ascii="Arial" w:hAnsi="Arial" w:cs="Arial"/>
          <w:sz w:val="24"/>
          <w:szCs w:val="24"/>
        </w:rPr>
        <w:t>To list the principles for designing a biodiesel production facility. (List all principles need to design the production and other outliers that will interfere with the production)</w:t>
      </w:r>
    </w:p>
    <w:p w:rsidR="0093363C" w:rsidRPr="00EF1844" w:rsidRDefault="00FA05EB" w:rsidP="0093363C">
      <w:pPr>
        <w:pStyle w:val="ListParagraph"/>
        <w:numPr>
          <w:ilvl w:val="0"/>
          <w:numId w:val="1"/>
        </w:numPr>
        <w:rPr>
          <w:rFonts w:ascii="Arial" w:hAnsi="Arial" w:cs="Arial"/>
          <w:sz w:val="24"/>
          <w:szCs w:val="24"/>
        </w:rPr>
      </w:pPr>
      <w:r w:rsidRPr="00EF1844">
        <w:rPr>
          <w:rFonts w:ascii="Arial" w:hAnsi="Arial" w:cs="Arial"/>
          <w:sz w:val="24"/>
          <w:szCs w:val="24"/>
        </w:rPr>
        <w:t xml:space="preserve">To determine the </w:t>
      </w:r>
      <w:r w:rsidR="005C02CE" w:rsidRPr="00EF1844">
        <w:rPr>
          <w:rFonts w:ascii="Arial" w:hAnsi="Arial" w:cs="Arial"/>
          <w:sz w:val="24"/>
          <w:szCs w:val="24"/>
        </w:rPr>
        <w:t>reaction rates</w:t>
      </w:r>
      <w:r w:rsidRPr="00EF1844">
        <w:rPr>
          <w:rFonts w:ascii="Arial" w:hAnsi="Arial" w:cs="Arial"/>
          <w:sz w:val="24"/>
          <w:szCs w:val="24"/>
        </w:rPr>
        <w:t xml:space="preserve"> and its economics influences.</w:t>
      </w:r>
    </w:p>
    <w:p w:rsidR="0093363C" w:rsidRPr="00EF1844" w:rsidRDefault="0093363C" w:rsidP="0093363C">
      <w:pPr>
        <w:rPr>
          <w:rFonts w:ascii="Arial" w:hAnsi="Arial" w:cs="Arial"/>
          <w:b/>
          <w:sz w:val="24"/>
          <w:szCs w:val="24"/>
        </w:rPr>
      </w:pPr>
      <w:r w:rsidRPr="00EF1844">
        <w:rPr>
          <w:rFonts w:ascii="Arial" w:hAnsi="Arial" w:cs="Arial"/>
          <w:b/>
          <w:sz w:val="24"/>
          <w:szCs w:val="24"/>
        </w:rPr>
        <w:t>Materials</w:t>
      </w:r>
    </w:p>
    <w:p w:rsidR="00D918DD" w:rsidRPr="00EF1844" w:rsidRDefault="00D918DD" w:rsidP="0093363C">
      <w:pPr>
        <w:rPr>
          <w:rFonts w:ascii="Arial" w:hAnsi="Arial" w:cs="Arial"/>
          <w:sz w:val="24"/>
          <w:szCs w:val="24"/>
        </w:rPr>
        <w:sectPr w:rsidR="00D918DD" w:rsidRPr="00EF1844" w:rsidSect="00396B2F">
          <w:headerReference w:type="default" r:id="rId31"/>
          <w:footerReference w:type="default" r:id="rId32"/>
          <w:pgSz w:w="12240" w:h="15840"/>
          <w:pgMar w:top="720" w:right="720" w:bottom="720" w:left="720" w:header="720" w:footer="144" w:gutter="0"/>
          <w:cols w:space="720"/>
          <w:docGrid w:linePitch="360"/>
        </w:sectPr>
      </w:pPr>
    </w:p>
    <w:p w:rsidR="002563D9" w:rsidRPr="00EF1844" w:rsidRDefault="0093363C" w:rsidP="002563D9">
      <w:pPr>
        <w:spacing w:after="0" w:line="240" w:lineRule="auto"/>
        <w:rPr>
          <w:rFonts w:ascii="Arial" w:hAnsi="Arial" w:cs="Arial"/>
          <w:sz w:val="24"/>
          <w:szCs w:val="24"/>
        </w:rPr>
      </w:pPr>
      <w:r w:rsidRPr="00EF1844">
        <w:rPr>
          <w:rFonts w:ascii="Arial" w:hAnsi="Arial" w:cs="Arial"/>
          <w:sz w:val="24"/>
          <w:szCs w:val="24"/>
        </w:rPr>
        <w:t>100 mL of Soybean Oil (SO) or Canola Oil (CO)</w:t>
      </w:r>
    </w:p>
    <w:p w:rsidR="0093363C" w:rsidRPr="00EF1844" w:rsidRDefault="0093363C" w:rsidP="002563D9">
      <w:pPr>
        <w:spacing w:after="0" w:line="240" w:lineRule="auto"/>
        <w:rPr>
          <w:rFonts w:ascii="Arial" w:hAnsi="Arial" w:cs="Arial"/>
          <w:sz w:val="24"/>
          <w:szCs w:val="24"/>
        </w:rPr>
      </w:pPr>
      <w:r w:rsidRPr="00EF1844">
        <w:rPr>
          <w:rFonts w:ascii="Arial" w:hAnsi="Arial" w:cs="Arial"/>
          <w:sz w:val="24"/>
          <w:szCs w:val="24"/>
        </w:rPr>
        <w:t>2g Potassium Hydroxide (KOH)</w:t>
      </w:r>
    </w:p>
    <w:p w:rsidR="0093363C" w:rsidRPr="00EF1844" w:rsidRDefault="0093363C" w:rsidP="002563D9">
      <w:pPr>
        <w:spacing w:after="0" w:line="240" w:lineRule="auto"/>
        <w:rPr>
          <w:rFonts w:ascii="Arial" w:hAnsi="Arial" w:cs="Arial"/>
          <w:sz w:val="24"/>
          <w:szCs w:val="24"/>
        </w:rPr>
      </w:pPr>
      <w:r w:rsidRPr="00EF1844">
        <w:rPr>
          <w:rFonts w:ascii="Arial" w:hAnsi="Arial" w:cs="Arial"/>
          <w:sz w:val="24"/>
          <w:szCs w:val="24"/>
        </w:rPr>
        <w:t>20 mL methanol</w:t>
      </w:r>
    </w:p>
    <w:p w:rsidR="0093363C" w:rsidRPr="00EF1844" w:rsidRDefault="0093363C" w:rsidP="002563D9">
      <w:pPr>
        <w:spacing w:after="0" w:line="240" w:lineRule="auto"/>
        <w:rPr>
          <w:rFonts w:ascii="Arial" w:hAnsi="Arial" w:cs="Arial"/>
          <w:sz w:val="24"/>
          <w:szCs w:val="24"/>
        </w:rPr>
      </w:pPr>
      <w:r w:rsidRPr="00EF1844">
        <w:rPr>
          <w:rFonts w:ascii="Arial" w:hAnsi="Arial" w:cs="Arial"/>
          <w:sz w:val="24"/>
          <w:szCs w:val="24"/>
        </w:rPr>
        <w:t>Thermometer</w:t>
      </w:r>
    </w:p>
    <w:p w:rsidR="0093363C" w:rsidRPr="00EF1844" w:rsidRDefault="0093363C" w:rsidP="002563D9">
      <w:pPr>
        <w:spacing w:after="0" w:line="240" w:lineRule="auto"/>
        <w:rPr>
          <w:rFonts w:ascii="Arial" w:hAnsi="Arial" w:cs="Arial"/>
          <w:sz w:val="24"/>
          <w:szCs w:val="24"/>
        </w:rPr>
      </w:pPr>
      <w:r w:rsidRPr="00EF1844">
        <w:rPr>
          <w:rFonts w:ascii="Arial" w:hAnsi="Arial" w:cs="Arial"/>
          <w:sz w:val="24"/>
          <w:szCs w:val="24"/>
        </w:rPr>
        <w:t>Hot plate/stirrer</w:t>
      </w:r>
    </w:p>
    <w:p w:rsidR="0093363C" w:rsidRPr="00EF1844" w:rsidRDefault="0093363C" w:rsidP="002563D9">
      <w:pPr>
        <w:spacing w:after="0" w:line="240" w:lineRule="auto"/>
        <w:rPr>
          <w:rFonts w:ascii="Arial" w:hAnsi="Arial" w:cs="Arial"/>
          <w:sz w:val="24"/>
          <w:szCs w:val="24"/>
        </w:rPr>
      </w:pPr>
      <w:r w:rsidRPr="00EF1844">
        <w:rPr>
          <w:rFonts w:ascii="Arial" w:hAnsi="Arial" w:cs="Arial"/>
          <w:sz w:val="24"/>
          <w:szCs w:val="24"/>
        </w:rPr>
        <w:t>250-500mL beaker</w:t>
      </w:r>
    </w:p>
    <w:p w:rsidR="0093363C" w:rsidRPr="00EF1844" w:rsidRDefault="0093363C" w:rsidP="002563D9">
      <w:pPr>
        <w:spacing w:after="0" w:line="240" w:lineRule="auto"/>
        <w:rPr>
          <w:rFonts w:ascii="Arial" w:hAnsi="Arial" w:cs="Arial"/>
          <w:sz w:val="24"/>
          <w:szCs w:val="24"/>
        </w:rPr>
      </w:pPr>
      <w:r w:rsidRPr="00EF1844">
        <w:rPr>
          <w:rFonts w:ascii="Arial" w:hAnsi="Arial" w:cs="Arial"/>
          <w:sz w:val="24"/>
          <w:szCs w:val="24"/>
        </w:rPr>
        <w:t>250 mL Erlenmeyer flask with stopper</w:t>
      </w:r>
    </w:p>
    <w:p w:rsidR="0093363C" w:rsidRPr="00EF1844" w:rsidRDefault="0093363C" w:rsidP="002563D9">
      <w:pPr>
        <w:spacing w:after="0" w:line="240" w:lineRule="auto"/>
        <w:rPr>
          <w:rFonts w:ascii="Arial" w:hAnsi="Arial" w:cs="Arial"/>
          <w:sz w:val="24"/>
          <w:szCs w:val="24"/>
        </w:rPr>
      </w:pPr>
      <w:r w:rsidRPr="00EF1844">
        <w:rPr>
          <w:rFonts w:ascii="Arial" w:hAnsi="Arial" w:cs="Arial"/>
          <w:sz w:val="24"/>
          <w:szCs w:val="24"/>
        </w:rPr>
        <w:t>Storage bottle with lid</w:t>
      </w:r>
    </w:p>
    <w:p w:rsidR="0093363C" w:rsidRPr="00EF1844" w:rsidRDefault="0093363C" w:rsidP="002563D9">
      <w:pPr>
        <w:spacing w:after="0" w:line="240" w:lineRule="auto"/>
        <w:rPr>
          <w:rFonts w:ascii="Arial" w:hAnsi="Arial" w:cs="Arial"/>
          <w:sz w:val="24"/>
          <w:szCs w:val="24"/>
        </w:rPr>
      </w:pPr>
      <w:r w:rsidRPr="00EF1844">
        <w:rPr>
          <w:rFonts w:ascii="Arial" w:hAnsi="Arial" w:cs="Arial"/>
          <w:sz w:val="24"/>
          <w:szCs w:val="24"/>
        </w:rPr>
        <w:t>Stir bar</w:t>
      </w:r>
    </w:p>
    <w:p w:rsidR="00D918DD" w:rsidRPr="00EF1844" w:rsidRDefault="0093363C" w:rsidP="002563D9">
      <w:pPr>
        <w:spacing w:after="0" w:line="240" w:lineRule="auto"/>
        <w:rPr>
          <w:rFonts w:ascii="Arial" w:hAnsi="Arial" w:cs="Arial"/>
          <w:sz w:val="24"/>
          <w:szCs w:val="24"/>
        </w:rPr>
        <w:sectPr w:rsidR="00D918DD" w:rsidRPr="00EF1844" w:rsidSect="00D918DD">
          <w:type w:val="continuous"/>
          <w:pgSz w:w="12240" w:h="15840"/>
          <w:pgMar w:top="720" w:right="720" w:bottom="720" w:left="720" w:header="720" w:footer="720" w:gutter="0"/>
          <w:cols w:num="2" w:space="720"/>
          <w:docGrid w:linePitch="360"/>
        </w:sectPr>
      </w:pPr>
      <w:r w:rsidRPr="00EF1844">
        <w:rPr>
          <w:rFonts w:ascii="Arial" w:hAnsi="Arial" w:cs="Arial"/>
          <w:sz w:val="24"/>
          <w:szCs w:val="24"/>
        </w:rPr>
        <w:t>Separa</w:t>
      </w:r>
      <w:r w:rsidR="002563D9" w:rsidRPr="00EF1844">
        <w:rPr>
          <w:rFonts w:ascii="Arial" w:hAnsi="Arial" w:cs="Arial"/>
          <w:sz w:val="24"/>
          <w:szCs w:val="24"/>
        </w:rPr>
        <w:t>tory funnel</w:t>
      </w:r>
    </w:p>
    <w:p w:rsidR="002563D9" w:rsidRPr="00EF1844" w:rsidRDefault="002563D9" w:rsidP="002563D9">
      <w:pPr>
        <w:spacing w:after="0"/>
        <w:rPr>
          <w:rFonts w:ascii="Arial" w:hAnsi="Arial" w:cs="Arial"/>
          <w:b/>
          <w:sz w:val="24"/>
          <w:szCs w:val="24"/>
        </w:rPr>
      </w:pPr>
    </w:p>
    <w:p w:rsidR="002563D9" w:rsidRPr="00EF1844" w:rsidRDefault="00737262" w:rsidP="00737262">
      <w:pPr>
        <w:rPr>
          <w:rFonts w:ascii="Arial" w:hAnsi="Arial" w:cs="Arial"/>
          <w:b/>
          <w:sz w:val="24"/>
          <w:szCs w:val="24"/>
        </w:rPr>
      </w:pPr>
      <w:r w:rsidRPr="00EF1844">
        <w:rPr>
          <w:rFonts w:ascii="Arial" w:hAnsi="Arial" w:cs="Arial"/>
          <w:b/>
          <w:sz w:val="24"/>
          <w:szCs w:val="24"/>
        </w:rPr>
        <w:t>Experiment Procedures:</w:t>
      </w:r>
    </w:p>
    <w:p w:rsidR="00737262" w:rsidRPr="00EF1844" w:rsidRDefault="00D065EF" w:rsidP="00737262">
      <w:pPr>
        <w:pStyle w:val="ListParagraph"/>
        <w:numPr>
          <w:ilvl w:val="0"/>
          <w:numId w:val="2"/>
        </w:numPr>
        <w:rPr>
          <w:rFonts w:ascii="Arial" w:hAnsi="Arial" w:cs="Arial"/>
          <w:sz w:val="24"/>
          <w:szCs w:val="24"/>
        </w:rPr>
      </w:pPr>
      <w:r w:rsidRPr="00EF1844">
        <w:rPr>
          <w:rFonts w:ascii="Arial" w:hAnsi="Arial" w:cs="Arial"/>
          <w:sz w:val="24"/>
          <w:szCs w:val="24"/>
        </w:rPr>
        <w:t>Heat a 1</w:t>
      </w:r>
      <w:r w:rsidR="00120C4E" w:rsidRPr="00EF1844">
        <w:rPr>
          <w:rFonts w:ascii="Arial" w:hAnsi="Arial" w:cs="Arial"/>
          <w:sz w:val="24"/>
          <w:szCs w:val="24"/>
        </w:rPr>
        <w:t xml:space="preserve">00 ml </w:t>
      </w:r>
      <w:r w:rsidR="00737262" w:rsidRPr="00EF1844">
        <w:rPr>
          <w:rFonts w:ascii="Arial" w:hAnsi="Arial" w:cs="Arial"/>
          <w:sz w:val="24"/>
          <w:szCs w:val="24"/>
        </w:rPr>
        <w:t xml:space="preserve"> of Soybean Oil (SO) or Canola Oil (CO)</w:t>
      </w:r>
      <w:r w:rsidR="004E68A7" w:rsidRPr="00EF1844">
        <w:rPr>
          <w:rFonts w:ascii="Arial" w:hAnsi="Arial" w:cs="Arial"/>
          <w:sz w:val="24"/>
          <w:szCs w:val="24"/>
        </w:rPr>
        <w:t xml:space="preserve"> to 115</w:t>
      </w:r>
      <m:oMath>
        <m:r>
          <w:rPr>
            <w:rFonts w:ascii="Cambria Math" w:hAnsi="Cambria Math" w:cs="Arial"/>
            <w:sz w:val="24"/>
            <w:szCs w:val="24"/>
          </w:rPr>
          <m:t>℉</m:t>
        </m:r>
      </m:oMath>
      <w:r w:rsidR="00737262" w:rsidRPr="00EF1844">
        <w:rPr>
          <w:rFonts w:ascii="Arial" w:hAnsi="Arial" w:cs="Arial"/>
          <w:sz w:val="24"/>
          <w:szCs w:val="24"/>
        </w:rPr>
        <w:t xml:space="preserve"> (46</w:t>
      </w:r>
      <m:oMath>
        <m:r>
          <w:rPr>
            <w:rFonts w:ascii="Cambria Math" w:hAnsi="Cambria Math" w:cs="Arial"/>
            <w:sz w:val="24"/>
            <w:szCs w:val="24"/>
          </w:rPr>
          <m:t>℃</m:t>
        </m:r>
      </m:oMath>
      <w:r w:rsidR="004E68A7" w:rsidRPr="00EF1844">
        <w:rPr>
          <w:rFonts w:ascii="Arial" w:eastAsiaTheme="minorEastAsia" w:hAnsi="Arial" w:cs="Arial"/>
          <w:sz w:val="24"/>
          <w:szCs w:val="24"/>
        </w:rPr>
        <w:t>)</w:t>
      </w:r>
      <w:r w:rsidR="00D918DD" w:rsidRPr="00EF1844">
        <w:rPr>
          <w:rFonts w:ascii="Arial" w:eastAsiaTheme="minorEastAsia" w:hAnsi="Arial" w:cs="Arial"/>
          <w:sz w:val="24"/>
          <w:szCs w:val="24"/>
        </w:rPr>
        <w:t xml:space="preserve"> and pour it into a clean (250mL-500mL)beaker</w:t>
      </w:r>
    </w:p>
    <w:p w:rsidR="003C5C64" w:rsidRPr="00EF1844" w:rsidRDefault="00641AB8" w:rsidP="003C5C64">
      <w:pPr>
        <w:pStyle w:val="ListParagraph"/>
        <w:numPr>
          <w:ilvl w:val="0"/>
          <w:numId w:val="2"/>
        </w:numPr>
        <w:rPr>
          <w:rFonts w:ascii="Arial" w:hAnsi="Arial" w:cs="Arial"/>
          <w:i/>
          <w:sz w:val="24"/>
          <w:szCs w:val="24"/>
        </w:rPr>
      </w:pPr>
      <w:r w:rsidRPr="00EF1844">
        <w:rPr>
          <w:rFonts w:ascii="Arial" w:eastAsiaTheme="minorEastAsia" w:hAnsi="Arial" w:cs="Arial"/>
          <w:sz w:val="24"/>
          <w:szCs w:val="24"/>
        </w:rPr>
        <w:t xml:space="preserve">Heat the beaker with oil and stabilize </w:t>
      </w:r>
      <w:r w:rsidR="00D918DD" w:rsidRPr="00EF1844">
        <w:rPr>
          <w:rFonts w:ascii="Arial" w:eastAsiaTheme="minorEastAsia" w:hAnsi="Arial" w:cs="Arial"/>
          <w:sz w:val="24"/>
          <w:szCs w:val="24"/>
        </w:rPr>
        <w:t xml:space="preserve">the temperature of the oil. </w:t>
      </w:r>
      <w:r w:rsidR="00D918DD" w:rsidRPr="00EF1844">
        <w:rPr>
          <w:rFonts w:ascii="Arial" w:eastAsiaTheme="minorEastAsia" w:hAnsi="Arial" w:cs="Arial"/>
          <w:i/>
          <w:sz w:val="24"/>
          <w:szCs w:val="24"/>
        </w:rPr>
        <w:t xml:space="preserve">(Make sure your oil stays between </w:t>
      </w:r>
      <w:r w:rsidR="00D918DD" w:rsidRPr="00EF1844">
        <w:rPr>
          <w:rFonts w:ascii="Arial" w:hAnsi="Arial" w:cs="Arial"/>
          <w:i/>
          <w:sz w:val="24"/>
          <w:szCs w:val="24"/>
        </w:rPr>
        <w:t>45</w:t>
      </w:r>
      <m:oMath>
        <m:r>
          <w:rPr>
            <w:rFonts w:ascii="Cambria Math" w:hAnsi="Cambria Math" w:cs="Arial"/>
            <w:sz w:val="24"/>
            <w:szCs w:val="24"/>
          </w:rPr>
          <m:t>℃-50℃</m:t>
        </m:r>
        <m:r>
          <w:rPr>
            <w:rFonts w:ascii="Cambria Math" w:eastAsiaTheme="minorEastAsia" w:hAnsi="Cambria Math" w:cs="Arial"/>
            <w:sz w:val="24"/>
            <w:szCs w:val="24"/>
          </w:rPr>
          <m:t xml:space="preserve"> </m:t>
        </m:r>
      </m:oMath>
      <w:r w:rsidR="00D918DD" w:rsidRPr="00EF1844">
        <w:rPr>
          <w:rFonts w:ascii="Arial" w:eastAsiaTheme="minorEastAsia" w:hAnsi="Arial" w:cs="Arial"/>
          <w:i/>
          <w:sz w:val="24"/>
          <w:szCs w:val="24"/>
        </w:rPr>
        <w:t>or the reaction will not occur)</w:t>
      </w:r>
    </w:p>
    <w:p w:rsidR="00D918DD" w:rsidRPr="00EF1844" w:rsidRDefault="00D918DD" w:rsidP="00D918DD">
      <w:pPr>
        <w:pStyle w:val="ListParagraph"/>
        <w:numPr>
          <w:ilvl w:val="0"/>
          <w:numId w:val="2"/>
        </w:numPr>
        <w:rPr>
          <w:rFonts w:ascii="Arial" w:hAnsi="Arial" w:cs="Arial"/>
          <w:sz w:val="24"/>
          <w:szCs w:val="24"/>
        </w:rPr>
      </w:pPr>
      <w:r w:rsidRPr="00EF1844">
        <w:rPr>
          <w:rFonts w:ascii="Arial" w:eastAsiaTheme="minorEastAsia" w:hAnsi="Arial" w:cs="Arial"/>
          <w:sz w:val="24"/>
          <w:szCs w:val="24"/>
        </w:rPr>
        <w:t>Measure 20 mL of methanol (CH</w:t>
      </w:r>
      <w:r w:rsidRPr="00EF1844">
        <w:rPr>
          <w:rFonts w:ascii="Arial" w:eastAsiaTheme="minorEastAsia" w:hAnsi="Arial" w:cs="Arial"/>
          <w:sz w:val="24"/>
          <w:szCs w:val="24"/>
          <w:vertAlign w:val="subscript"/>
        </w:rPr>
        <w:t>3</w:t>
      </w:r>
      <w:r w:rsidRPr="00EF1844">
        <w:rPr>
          <w:rFonts w:ascii="Arial" w:eastAsiaTheme="minorEastAsia" w:hAnsi="Arial" w:cs="Arial"/>
          <w:sz w:val="24"/>
          <w:szCs w:val="24"/>
        </w:rPr>
        <w:t>OH) into a storage bottle or flask</w:t>
      </w:r>
    </w:p>
    <w:p w:rsidR="004E68A7" w:rsidRPr="00EF1844" w:rsidRDefault="004E68A7" w:rsidP="00737262">
      <w:pPr>
        <w:pStyle w:val="ListParagraph"/>
        <w:numPr>
          <w:ilvl w:val="0"/>
          <w:numId w:val="2"/>
        </w:numPr>
        <w:rPr>
          <w:rFonts w:ascii="Arial" w:hAnsi="Arial" w:cs="Arial"/>
          <w:sz w:val="24"/>
          <w:szCs w:val="24"/>
        </w:rPr>
      </w:pPr>
      <w:r w:rsidRPr="00EF1844">
        <w:rPr>
          <w:rFonts w:ascii="Arial" w:eastAsiaTheme="minorEastAsia" w:hAnsi="Arial" w:cs="Arial"/>
          <w:sz w:val="24"/>
          <w:szCs w:val="24"/>
        </w:rPr>
        <w:t xml:space="preserve">Measure </w:t>
      </w:r>
      <w:r w:rsidR="00D32B08" w:rsidRPr="00EF1844">
        <w:rPr>
          <w:rFonts w:ascii="Arial" w:eastAsiaTheme="minorEastAsia" w:hAnsi="Arial" w:cs="Arial"/>
          <w:sz w:val="24"/>
          <w:szCs w:val="24"/>
        </w:rPr>
        <w:t xml:space="preserve">.7 </w:t>
      </w:r>
      <w:r w:rsidRPr="00EF1844">
        <w:rPr>
          <w:rFonts w:ascii="Arial" w:eastAsiaTheme="minorEastAsia" w:hAnsi="Arial" w:cs="Arial"/>
          <w:sz w:val="24"/>
          <w:szCs w:val="24"/>
        </w:rPr>
        <w:t>grams of Potassium Hydroxide (KOH)</w:t>
      </w:r>
    </w:p>
    <w:p w:rsidR="004E68A7" w:rsidRPr="00EF1844" w:rsidRDefault="00D918DD" w:rsidP="00737262">
      <w:pPr>
        <w:pStyle w:val="ListParagraph"/>
        <w:numPr>
          <w:ilvl w:val="0"/>
          <w:numId w:val="2"/>
        </w:numPr>
        <w:rPr>
          <w:rFonts w:ascii="Arial" w:hAnsi="Arial" w:cs="Arial"/>
          <w:sz w:val="24"/>
          <w:szCs w:val="24"/>
        </w:rPr>
      </w:pPr>
      <w:r w:rsidRPr="00EF1844">
        <w:rPr>
          <w:rFonts w:ascii="Arial" w:eastAsiaTheme="minorEastAsia" w:hAnsi="Arial" w:cs="Arial"/>
          <w:sz w:val="24"/>
          <w:szCs w:val="24"/>
        </w:rPr>
        <w:t>Add th</w:t>
      </w:r>
      <w:r w:rsidR="004E68A7" w:rsidRPr="00EF1844">
        <w:rPr>
          <w:rFonts w:ascii="Arial" w:eastAsiaTheme="minorEastAsia" w:hAnsi="Arial" w:cs="Arial"/>
          <w:sz w:val="24"/>
          <w:szCs w:val="24"/>
        </w:rPr>
        <w:t>e KOH</w:t>
      </w:r>
      <w:r w:rsidRPr="00EF1844">
        <w:rPr>
          <w:rFonts w:ascii="Arial" w:eastAsiaTheme="minorEastAsia" w:hAnsi="Arial" w:cs="Arial"/>
          <w:sz w:val="24"/>
          <w:szCs w:val="24"/>
        </w:rPr>
        <w:t xml:space="preserve"> to the methanol</w:t>
      </w:r>
      <w:r w:rsidR="004E68A7" w:rsidRPr="00EF1844">
        <w:rPr>
          <w:rFonts w:ascii="Arial" w:eastAsiaTheme="minorEastAsia" w:hAnsi="Arial" w:cs="Arial"/>
          <w:sz w:val="24"/>
          <w:szCs w:val="24"/>
        </w:rPr>
        <w:t xml:space="preserve"> (Percent concentration of 2%-2g/100mL)</w:t>
      </w:r>
    </w:p>
    <w:p w:rsidR="00D065EF" w:rsidRPr="00EF1844" w:rsidRDefault="00D065EF" w:rsidP="00737262">
      <w:pPr>
        <w:pStyle w:val="ListParagraph"/>
        <w:numPr>
          <w:ilvl w:val="0"/>
          <w:numId w:val="2"/>
        </w:numPr>
        <w:rPr>
          <w:rFonts w:ascii="Arial" w:hAnsi="Arial" w:cs="Arial"/>
          <w:sz w:val="24"/>
          <w:szCs w:val="24"/>
        </w:rPr>
      </w:pPr>
      <w:r w:rsidRPr="00EF1844">
        <w:rPr>
          <w:rFonts w:ascii="Arial" w:eastAsiaTheme="minorEastAsia" w:hAnsi="Arial" w:cs="Arial"/>
          <w:sz w:val="24"/>
          <w:szCs w:val="24"/>
        </w:rPr>
        <w:t>Sh</w:t>
      </w:r>
      <w:r w:rsidR="00D918DD" w:rsidRPr="00EF1844">
        <w:rPr>
          <w:rFonts w:ascii="Arial" w:eastAsiaTheme="minorEastAsia" w:hAnsi="Arial" w:cs="Arial"/>
          <w:sz w:val="24"/>
          <w:szCs w:val="24"/>
        </w:rPr>
        <w:t xml:space="preserve">ake the KOH and methanol until the KOH </w:t>
      </w:r>
      <w:r w:rsidR="00D918DD" w:rsidRPr="00EF1844">
        <w:rPr>
          <w:rFonts w:ascii="Arial" w:eastAsiaTheme="minorEastAsia" w:hAnsi="Arial" w:cs="Arial"/>
          <w:b/>
          <w:sz w:val="24"/>
          <w:szCs w:val="24"/>
        </w:rPr>
        <w:t xml:space="preserve">completely </w:t>
      </w:r>
      <w:r w:rsidR="00D918DD" w:rsidRPr="00EF1844">
        <w:rPr>
          <w:rFonts w:ascii="Arial" w:eastAsiaTheme="minorEastAsia" w:hAnsi="Arial" w:cs="Arial"/>
          <w:sz w:val="24"/>
          <w:szCs w:val="24"/>
        </w:rPr>
        <w:t>dissolves. (You have just created methoxide)</w:t>
      </w:r>
    </w:p>
    <w:p w:rsidR="004E68A7" w:rsidRPr="00EF1844" w:rsidRDefault="00A96F4E" w:rsidP="00737262">
      <w:pPr>
        <w:pStyle w:val="ListParagraph"/>
        <w:numPr>
          <w:ilvl w:val="0"/>
          <w:numId w:val="2"/>
        </w:numPr>
        <w:rPr>
          <w:rFonts w:ascii="Arial" w:hAnsi="Arial" w:cs="Arial"/>
          <w:sz w:val="24"/>
          <w:szCs w:val="24"/>
        </w:rPr>
      </w:pPr>
      <w:r w:rsidRPr="00EF1844">
        <w:rPr>
          <w:rFonts w:ascii="Arial" w:eastAsiaTheme="minorEastAsia" w:hAnsi="Arial" w:cs="Arial"/>
          <w:b/>
          <w:sz w:val="24"/>
          <w:szCs w:val="24"/>
        </w:rPr>
        <w:t xml:space="preserve">Slowly </w:t>
      </w:r>
      <w:r w:rsidRPr="00EF1844">
        <w:rPr>
          <w:rFonts w:ascii="Arial" w:eastAsiaTheme="minorEastAsia" w:hAnsi="Arial" w:cs="Arial"/>
          <w:sz w:val="24"/>
          <w:szCs w:val="24"/>
        </w:rPr>
        <w:t>add the methoxide (CH</w:t>
      </w:r>
      <w:r w:rsidRPr="00EF1844">
        <w:rPr>
          <w:rFonts w:ascii="Arial" w:eastAsiaTheme="minorEastAsia" w:hAnsi="Arial" w:cs="Arial"/>
          <w:sz w:val="24"/>
          <w:szCs w:val="24"/>
          <w:vertAlign w:val="subscript"/>
        </w:rPr>
        <w:t>3</w:t>
      </w:r>
      <w:r w:rsidRPr="00EF1844">
        <w:rPr>
          <w:rFonts w:ascii="Arial" w:eastAsiaTheme="minorEastAsia" w:hAnsi="Arial" w:cs="Arial"/>
          <w:sz w:val="24"/>
          <w:szCs w:val="24"/>
        </w:rPr>
        <w:t xml:space="preserve">OH +KOH) solution with the oil </w:t>
      </w:r>
      <w:r w:rsidR="004E68A7" w:rsidRPr="00EF1844">
        <w:rPr>
          <w:rFonts w:ascii="Arial" w:eastAsiaTheme="minorEastAsia" w:hAnsi="Arial" w:cs="Arial"/>
          <w:sz w:val="24"/>
          <w:szCs w:val="24"/>
        </w:rPr>
        <w:t xml:space="preserve">for </w:t>
      </w:r>
      <w:r w:rsidR="00D065EF" w:rsidRPr="00EF1844">
        <w:rPr>
          <w:rFonts w:ascii="Arial" w:eastAsiaTheme="minorEastAsia" w:hAnsi="Arial" w:cs="Arial"/>
          <w:sz w:val="24"/>
          <w:szCs w:val="24"/>
        </w:rPr>
        <w:t xml:space="preserve">2 hours </w:t>
      </w:r>
      <w:r w:rsidR="004E68A7" w:rsidRPr="00EF1844">
        <w:rPr>
          <w:rFonts w:ascii="Arial" w:eastAsiaTheme="minorEastAsia" w:hAnsi="Arial" w:cs="Arial"/>
          <w:sz w:val="24"/>
          <w:szCs w:val="24"/>
        </w:rPr>
        <w:t>with a laboratory stirrer.</w:t>
      </w:r>
    </w:p>
    <w:p w:rsidR="003C5C64" w:rsidRPr="00EF1844" w:rsidRDefault="00D065EF" w:rsidP="00A96F4E">
      <w:pPr>
        <w:pStyle w:val="ListParagraph"/>
        <w:numPr>
          <w:ilvl w:val="0"/>
          <w:numId w:val="2"/>
        </w:numPr>
        <w:rPr>
          <w:rFonts w:ascii="Arial" w:hAnsi="Arial" w:cs="Arial"/>
          <w:sz w:val="24"/>
          <w:szCs w:val="24"/>
        </w:rPr>
      </w:pPr>
      <w:r w:rsidRPr="00EF1844">
        <w:rPr>
          <w:rFonts w:ascii="Arial" w:eastAsiaTheme="minorEastAsia" w:hAnsi="Arial" w:cs="Arial"/>
          <w:sz w:val="24"/>
          <w:szCs w:val="24"/>
        </w:rPr>
        <w:t>P</w:t>
      </w:r>
      <w:r w:rsidR="004E68A7" w:rsidRPr="00EF1844">
        <w:rPr>
          <w:rFonts w:ascii="Arial" w:eastAsiaTheme="minorEastAsia" w:hAnsi="Arial" w:cs="Arial"/>
          <w:sz w:val="24"/>
          <w:szCs w:val="24"/>
        </w:rPr>
        <w:t>our off the mi</w:t>
      </w:r>
      <w:r w:rsidR="00E22307" w:rsidRPr="00EF1844">
        <w:rPr>
          <w:rFonts w:ascii="Arial" w:eastAsiaTheme="minorEastAsia" w:hAnsi="Arial" w:cs="Arial"/>
          <w:sz w:val="24"/>
          <w:szCs w:val="24"/>
        </w:rPr>
        <w:t>x</w:t>
      </w:r>
      <w:r w:rsidR="00A96F4E" w:rsidRPr="00EF1844">
        <w:rPr>
          <w:rFonts w:ascii="Arial" w:eastAsiaTheme="minorEastAsia" w:hAnsi="Arial" w:cs="Arial"/>
          <w:sz w:val="24"/>
          <w:szCs w:val="24"/>
        </w:rPr>
        <w:t xml:space="preserve">ture into a separatory funnel </w:t>
      </w:r>
      <w:r w:rsidR="00A96F4E" w:rsidRPr="00EF1844">
        <w:rPr>
          <w:rFonts w:ascii="Arial" w:hAnsi="Arial" w:cs="Arial"/>
          <w:sz w:val="24"/>
          <w:szCs w:val="24"/>
        </w:rPr>
        <w:t>to allow the layer of biodiesel and glycerin to separate.</w:t>
      </w:r>
      <w:r w:rsidR="004E68A7" w:rsidRPr="00EF1844">
        <w:rPr>
          <w:rFonts w:ascii="Arial" w:eastAsiaTheme="minorEastAsia" w:hAnsi="Arial" w:cs="Arial"/>
          <w:sz w:val="24"/>
          <w:szCs w:val="24"/>
        </w:rPr>
        <w:t xml:space="preserve"> </w:t>
      </w:r>
      <w:r w:rsidR="00A96F4E" w:rsidRPr="00EF1844">
        <w:rPr>
          <w:rFonts w:ascii="Arial" w:eastAsiaTheme="minorEastAsia" w:hAnsi="Arial" w:cs="Arial"/>
          <w:sz w:val="24"/>
          <w:szCs w:val="24"/>
        </w:rPr>
        <w:t>Let it settle.</w:t>
      </w:r>
    </w:p>
    <w:p w:rsidR="008B129B" w:rsidRPr="00EF1844" w:rsidRDefault="003C5C64" w:rsidP="001F3CE8">
      <w:pPr>
        <w:pStyle w:val="ListParagraph"/>
        <w:numPr>
          <w:ilvl w:val="0"/>
          <w:numId w:val="2"/>
        </w:numPr>
        <w:rPr>
          <w:rFonts w:ascii="Arial" w:hAnsi="Arial" w:cs="Arial"/>
          <w:sz w:val="24"/>
          <w:szCs w:val="24"/>
        </w:rPr>
      </w:pPr>
      <w:r w:rsidRPr="00EF1844">
        <w:rPr>
          <w:rFonts w:ascii="Arial" w:eastAsiaTheme="minorEastAsia" w:hAnsi="Arial" w:cs="Arial"/>
          <w:sz w:val="24"/>
          <w:szCs w:val="24"/>
        </w:rPr>
        <w:t>Allow</w:t>
      </w:r>
      <w:r w:rsidR="00A96F4E" w:rsidRPr="00EF1844">
        <w:rPr>
          <w:rFonts w:ascii="Arial" w:eastAsiaTheme="minorEastAsia" w:hAnsi="Arial" w:cs="Arial"/>
          <w:sz w:val="24"/>
          <w:szCs w:val="24"/>
        </w:rPr>
        <w:t xml:space="preserve"> the </w:t>
      </w:r>
      <w:r w:rsidRPr="00EF1844">
        <w:rPr>
          <w:rFonts w:ascii="Arial" w:eastAsiaTheme="minorEastAsia" w:hAnsi="Arial" w:cs="Arial"/>
          <w:sz w:val="24"/>
          <w:szCs w:val="24"/>
        </w:rPr>
        <w:t xml:space="preserve"> glycerin to slowly </w:t>
      </w:r>
      <w:r w:rsidR="001F3CE8" w:rsidRPr="00EF1844">
        <w:rPr>
          <w:rFonts w:ascii="Arial" w:eastAsiaTheme="minorEastAsia" w:hAnsi="Arial" w:cs="Arial"/>
          <w:sz w:val="24"/>
          <w:szCs w:val="24"/>
        </w:rPr>
        <w:t xml:space="preserve">drip </w:t>
      </w:r>
      <w:r w:rsidRPr="00EF1844">
        <w:rPr>
          <w:rFonts w:ascii="Arial" w:eastAsiaTheme="minorEastAsia" w:hAnsi="Arial" w:cs="Arial"/>
          <w:sz w:val="24"/>
          <w:szCs w:val="24"/>
        </w:rPr>
        <w:t xml:space="preserve">from the funnel </w:t>
      </w:r>
      <w:r w:rsidR="001F3CE8" w:rsidRPr="00EF1844">
        <w:rPr>
          <w:rFonts w:ascii="Arial" w:eastAsiaTheme="minorEastAsia" w:hAnsi="Arial" w:cs="Arial"/>
          <w:sz w:val="24"/>
          <w:szCs w:val="24"/>
        </w:rPr>
        <w:t>into the graduated cylinder</w:t>
      </w:r>
      <w:r w:rsidR="004E68A7" w:rsidRPr="00EF1844">
        <w:rPr>
          <w:rFonts w:ascii="Arial" w:eastAsiaTheme="minorEastAsia" w:hAnsi="Arial" w:cs="Arial"/>
          <w:sz w:val="24"/>
          <w:szCs w:val="24"/>
        </w:rPr>
        <w:t xml:space="preserve"> (</w:t>
      </w:r>
      <w:r w:rsidR="004E68A7" w:rsidRPr="00EF1844">
        <w:rPr>
          <w:rFonts w:ascii="Arial" w:eastAsiaTheme="minorEastAsia" w:hAnsi="Arial" w:cs="Arial"/>
          <w:b/>
          <w:sz w:val="24"/>
          <w:szCs w:val="24"/>
        </w:rPr>
        <w:t>top lay</w:t>
      </w:r>
      <w:r w:rsidR="00A96F4E" w:rsidRPr="00EF1844">
        <w:rPr>
          <w:rFonts w:ascii="Arial" w:eastAsiaTheme="minorEastAsia" w:hAnsi="Arial" w:cs="Arial"/>
          <w:b/>
          <w:sz w:val="24"/>
          <w:szCs w:val="24"/>
        </w:rPr>
        <w:t>er</w:t>
      </w:r>
      <w:r w:rsidR="004E68A7" w:rsidRPr="00EF1844">
        <w:rPr>
          <w:rFonts w:ascii="Arial" w:eastAsiaTheme="minorEastAsia" w:hAnsi="Arial" w:cs="Arial"/>
          <w:sz w:val="24"/>
          <w:szCs w:val="24"/>
        </w:rPr>
        <w:t xml:space="preserve"> is biodiesel and </w:t>
      </w:r>
      <w:r w:rsidR="004E68A7" w:rsidRPr="00EF1844">
        <w:rPr>
          <w:rFonts w:ascii="Arial" w:eastAsiaTheme="minorEastAsia" w:hAnsi="Arial" w:cs="Arial"/>
          <w:b/>
          <w:sz w:val="24"/>
          <w:szCs w:val="24"/>
        </w:rPr>
        <w:t>bottom layer</w:t>
      </w:r>
      <w:r w:rsidR="004E68A7" w:rsidRPr="00EF1844">
        <w:rPr>
          <w:rFonts w:ascii="Arial" w:eastAsiaTheme="minorEastAsia" w:hAnsi="Arial" w:cs="Arial"/>
          <w:sz w:val="24"/>
          <w:szCs w:val="24"/>
        </w:rPr>
        <w:t xml:space="preserve"> glycerin)</w:t>
      </w:r>
    </w:p>
    <w:p w:rsidR="001F3CE8" w:rsidRPr="00EF1844" w:rsidRDefault="001F3CE8" w:rsidP="001F3CE8">
      <w:pPr>
        <w:pStyle w:val="ListParagraph"/>
        <w:numPr>
          <w:ilvl w:val="0"/>
          <w:numId w:val="2"/>
        </w:numPr>
        <w:rPr>
          <w:rFonts w:ascii="Arial" w:hAnsi="Arial" w:cs="Arial"/>
          <w:sz w:val="24"/>
          <w:szCs w:val="24"/>
        </w:rPr>
      </w:pPr>
      <w:r w:rsidRPr="00EF1844">
        <w:rPr>
          <w:rFonts w:ascii="Arial" w:eastAsiaTheme="minorEastAsia" w:hAnsi="Arial" w:cs="Arial"/>
          <w:sz w:val="24"/>
          <w:szCs w:val="24"/>
        </w:rPr>
        <w:t>Record the volume of glycerin.</w:t>
      </w:r>
    </w:p>
    <w:p w:rsidR="003C5C64" w:rsidRPr="00EF1844" w:rsidRDefault="001F3CE8" w:rsidP="0061314E">
      <w:pPr>
        <w:pStyle w:val="ListParagraph"/>
        <w:numPr>
          <w:ilvl w:val="0"/>
          <w:numId w:val="2"/>
        </w:numPr>
        <w:rPr>
          <w:rFonts w:ascii="Arial" w:hAnsi="Arial" w:cs="Arial"/>
          <w:sz w:val="24"/>
          <w:szCs w:val="24"/>
        </w:rPr>
      </w:pPr>
      <w:r w:rsidRPr="00EF1844">
        <w:rPr>
          <w:rFonts w:ascii="Arial" w:hAnsi="Arial" w:cs="Arial"/>
          <w:sz w:val="24"/>
          <w:szCs w:val="24"/>
        </w:rPr>
        <w:t xml:space="preserve"> Add </w:t>
      </w:r>
      <w:r w:rsidR="004E68A7" w:rsidRPr="00EF1844">
        <w:rPr>
          <w:rFonts w:ascii="Arial" w:hAnsi="Arial" w:cs="Arial"/>
          <w:sz w:val="24"/>
          <w:szCs w:val="24"/>
        </w:rPr>
        <w:t>0.3</w:t>
      </w:r>
      <w:r w:rsidRPr="00EF1844">
        <w:rPr>
          <w:rFonts w:ascii="Arial" w:hAnsi="Arial" w:cs="Arial"/>
          <w:sz w:val="24"/>
          <w:szCs w:val="24"/>
        </w:rPr>
        <w:t xml:space="preserve">mL of acetic acid to the top of the funnel and </w:t>
      </w:r>
      <w:r w:rsidR="003C5C64" w:rsidRPr="00EF1844">
        <w:rPr>
          <w:rFonts w:ascii="Arial" w:hAnsi="Arial" w:cs="Arial"/>
          <w:sz w:val="24"/>
          <w:szCs w:val="24"/>
        </w:rPr>
        <w:t>observe the precipitate.</w:t>
      </w:r>
    </w:p>
    <w:p w:rsidR="004E68A7" w:rsidRPr="00EF1844" w:rsidRDefault="004E68A7" w:rsidP="0061314E">
      <w:pPr>
        <w:pStyle w:val="ListParagraph"/>
        <w:numPr>
          <w:ilvl w:val="0"/>
          <w:numId w:val="2"/>
        </w:numPr>
        <w:rPr>
          <w:rFonts w:ascii="Arial" w:hAnsi="Arial" w:cs="Arial"/>
          <w:sz w:val="24"/>
          <w:szCs w:val="24"/>
        </w:rPr>
      </w:pPr>
      <w:r w:rsidRPr="00EF1844">
        <w:rPr>
          <w:rFonts w:ascii="Arial" w:hAnsi="Arial" w:cs="Arial"/>
          <w:sz w:val="24"/>
          <w:szCs w:val="24"/>
        </w:rPr>
        <w:t>Allow the mixture to settle and drain any residual glycerin.</w:t>
      </w:r>
    </w:p>
    <w:p w:rsidR="008B129B" w:rsidRPr="00EF1844" w:rsidRDefault="008B129B" w:rsidP="00737262">
      <w:pPr>
        <w:pStyle w:val="ListParagraph"/>
        <w:numPr>
          <w:ilvl w:val="0"/>
          <w:numId w:val="2"/>
        </w:numPr>
        <w:rPr>
          <w:rFonts w:ascii="Arial" w:hAnsi="Arial" w:cs="Arial"/>
          <w:b/>
          <w:sz w:val="24"/>
          <w:szCs w:val="24"/>
        </w:rPr>
      </w:pPr>
      <w:r w:rsidRPr="00EF1844">
        <w:rPr>
          <w:rFonts w:ascii="Arial" w:hAnsi="Arial" w:cs="Arial"/>
          <w:b/>
          <w:sz w:val="24"/>
          <w:szCs w:val="24"/>
        </w:rPr>
        <w:t>Optional: spray the water to remove the excess glycerin</w:t>
      </w:r>
      <w:r w:rsidR="003C5C64" w:rsidRPr="00EF1844">
        <w:rPr>
          <w:rFonts w:ascii="Arial" w:hAnsi="Arial" w:cs="Arial"/>
          <w:b/>
          <w:sz w:val="24"/>
          <w:szCs w:val="24"/>
        </w:rPr>
        <w:t xml:space="preserve"> and triglycerides f</w:t>
      </w:r>
      <w:r w:rsidR="002D02AF" w:rsidRPr="00EF1844">
        <w:rPr>
          <w:rFonts w:ascii="Arial" w:hAnsi="Arial" w:cs="Arial"/>
          <w:b/>
          <w:sz w:val="24"/>
          <w:szCs w:val="24"/>
        </w:rPr>
        <w:t>rom the separatory funnel</w:t>
      </w:r>
      <w:r w:rsidR="003C5C64" w:rsidRPr="00EF1844">
        <w:rPr>
          <w:rFonts w:ascii="Arial" w:hAnsi="Arial" w:cs="Arial"/>
          <w:b/>
          <w:sz w:val="24"/>
          <w:szCs w:val="24"/>
        </w:rPr>
        <w:t xml:space="preserve"> for 30 minutes to precip</w:t>
      </w:r>
      <w:r w:rsidR="00E22307" w:rsidRPr="00EF1844">
        <w:rPr>
          <w:rFonts w:ascii="Arial" w:hAnsi="Arial" w:cs="Arial"/>
          <w:b/>
          <w:sz w:val="24"/>
          <w:szCs w:val="24"/>
        </w:rPr>
        <w:t>it</w:t>
      </w:r>
      <w:r w:rsidR="003C5C64" w:rsidRPr="00EF1844">
        <w:rPr>
          <w:rFonts w:ascii="Arial" w:hAnsi="Arial" w:cs="Arial"/>
          <w:b/>
          <w:sz w:val="24"/>
          <w:szCs w:val="24"/>
        </w:rPr>
        <w:t>ate out the salt.</w:t>
      </w:r>
    </w:p>
    <w:p w:rsidR="00737262" w:rsidRPr="00EF1844" w:rsidRDefault="003C5C64" w:rsidP="00737262">
      <w:pPr>
        <w:pStyle w:val="ListParagraph"/>
        <w:numPr>
          <w:ilvl w:val="0"/>
          <w:numId w:val="2"/>
        </w:numPr>
        <w:rPr>
          <w:rFonts w:ascii="Arial" w:hAnsi="Arial" w:cs="Arial"/>
          <w:sz w:val="24"/>
          <w:szCs w:val="24"/>
        </w:rPr>
      </w:pPr>
      <w:r w:rsidRPr="00EF1844">
        <w:rPr>
          <w:rFonts w:ascii="Arial" w:hAnsi="Arial" w:cs="Arial"/>
          <w:sz w:val="24"/>
          <w:szCs w:val="24"/>
        </w:rPr>
        <w:t xml:space="preserve">Measure the </w:t>
      </w:r>
      <w:r w:rsidR="00151A27" w:rsidRPr="00EF1844">
        <w:rPr>
          <w:rFonts w:ascii="Arial" w:hAnsi="Arial" w:cs="Arial"/>
          <w:sz w:val="24"/>
          <w:szCs w:val="24"/>
        </w:rPr>
        <w:t xml:space="preserve"> v</w:t>
      </w:r>
      <w:r w:rsidR="008B129B" w:rsidRPr="00EF1844">
        <w:rPr>
          <w:rFonts w:ascii="Arial" w:hAnsi="Arial" w:cs="Arial"/>
          <w:sz w:val="24"/>
          <w:szCs w:val="24"/>
        </w:rPr>
        <w:t>olume of Biodiesel and Glycerin</w:t>
      </w:r>
      <w:r w:rsidR="002563D9" w:rsidRPr="00EF1844">
        <w:rPr>
          <w:rFonts w:ascii="Arial" w:hAnsi="Arial" w:cs="Arial"/>
          <w:sz w:val="24"/>
          <w:szCs w:val="24"/>
        </w:rPr>
        <w:tab/>
      </w:r>
      <w:r w:rsidR="002563D9" w:rsidRPr="00EF1844">
        <w:rPr>
          <w:rFonts w:ascii="Arial" w:hAnsi="Arial" w:cs="Arial"/>
          <w:sz w:val="24"/>
          <w:szCs w:val="24"/>
        </w:rPr>
        <w:tab/>
      </w:r>
      <w:r w:rsidR="002563D9" w:rsidRPr="00EF1844">
        <w:rPr>
          <w:rFonts w:ascii="Arial" w:hAnsi="Arial" w:cs="Arial"/>
          <w:sz w:val="24"/>
          <w:szCs w:val="24"/>
        </w:rPr>
        <w:tab/>
      </w:r>
    </w:p>
    <w:p w:rsidR="008B129B" w:rsidRPr="00EF1844" w:rsidRDefault="003C5C64" w:rsidP="00737262">
      <w:pPr>
        <w:pStyle w:val="ListParagraph"/>
        <w:numPr>
          <w:ilvl w:val="0"/>
          <w:numId w:val="2"/>
        </w:numPr>
        <w:rPr>
          <w:rFonts w:ascii="Arial" w:hAnsi="Arial" w:cs="Arial"/>
          <w:sz w:val="24"/>
          <w:szCs w:val="24"/>
        </w:rPr>
      </w:pPr>
      <w:r w:rsidRPr="00EF1844">
        <w:rPr>
          <w:rFonts w:ascii="Arial" w:hAnsi="Arial" w:cs="Arial"/>
          <w:sz w:val="24"/>
          <w:szCs w:val="24"/>
        </w:rPr>
        <w:t>Calculate the Percent Reaction.</w:t>
      </w:r>
    </w:p>
    <w:p w:rsidR="002D02AF" w:rsidRPr="00EF1844" w:rsidRDefault="00151A27" w:rsidP="008B129B">
      <w:pPr>
        <w:ind w:left="360"/>
        <w:rPr>
          <w:rFonts w:ascii="Arial" w:hAnsi="Arial" w:cs="Arial"/>
          <w:sz w:val="24"/>
          <w:szCs w:val="24"/>
        </w:rPr>
      </w:pPr>
      <w:r w:rsidRPr="00EF1844">
        <w:rPr>
          <w:rFonts w:ascii="Arial" w:hAnsi="Arial" w:cs="Arial"/>
          <w:noProof/>
          <w:sz w:val="24"/>
          <w:szCs w:val="24"/>
        </w:rPr>
        <mc:AlternateContent>
          <mc:Choice Requires="wps">
            <w:drawing>
              <wp:anchor distT="0" distB="0" distL="114300" distR="114300" simplePos="0" relativeHeight="251659264" behindDoc="0" locked="0" layoutInCell="1" allowOverlap="1" wp14:anchorId="5DEA489D" wp14:editId="7FF09B14">
                <wp:simplePos x="0" y="0"/>
                <wp:positionH relativeFrom="margin">
                  <wp:posOffset>900332</wp:posOffset>
                </wp:positionH>
                <wp:positionV relativeFrom="paragraph">
                  <wp:posOffset>9037</wp:posOffset>
                </wp:positionV>
                <wp:extent cx="4356100" cy="562707"/>
                <wp:effectExtent l="0" t="0" r="25400" b="27940"/>
                <wp:wrapNone/>
                <wp:docPr id="1" name="Rectangle 1"/>
                <wp:cNvGraphicFramePr/>
                <a:graphic xmlns:a="http://schemas.openxmlformats.org/drawingml/2006/main">
                  <a:graphicData uri="http://schemas.microsoft.com/office/word/2010/wordprocessingShape">
                    <wps:wsp>
                      <wps:cNvSpPr/>
                      <wps:spPr>
                        <a:xfrm>
                          <a:off x="0" y="0"/>
                          <a:ext cx="4356100" cy="562707"/>
                        </a:xfrm>
                        <a:prstGeom prst="rect">
                          <a:avLst/>
                        </a:prstGeom>
                      </wps:spPr>
                      <wps:style>
                        <a:lnRef idx="2">
                          <a:schemeClr val="dk1"/>
                        </a:lnRef>
                        <a:fillRef idx="1">
                          <a:schemeClr val="lt1"/>
                        </a:fillRef>
                        <a:effectRef idx="0">
                          <a:schemeClr val="dk1"/>
                        </a:effectRef>
                        <a:fontRef idx="minor">
                          <a:schemeClr val="dk1"/>
                        </a:fontRef>
                      </wps:style>
                      <wps:txbx>
                        <w:txbxContent>
                          <w:p w:rsidR="002D02AF" w:rsidRPr="00396B2F" w:rsidRDefault="00396B2F" w:rsidP="00396B2F">
                            <w:pPr>
                              <w:ind w:firstLine="720"/>
                              <w:rPr>
                                <w:rFonts w:eastAsiaTheme="minorEastAsia"/>
                                <w:sz w:val="24"/>
                                <w:szCs w:val="24"/>
                              </w:rPr>
                            </w:pPr>
                            <w:r w:rsidRPr="00396B2F">
                              <w:rPr>
                                <w:b/>
                                <w:sz w:val="24"/>
                                <w:szCs w:val="24"/>
                              </w:rPr>
                              <w:t>% Reaction</w:t>
                            </w:r>
                            <w:r w:rsidR="002D02AF" w:rsidRPr="00396B2F">
                              <w:rPr>
                                <w:b/>
                                <w:sz w:val="24"/>
                                <w:szCs w:val="24"/>
                              </w:rPr>
                              <w:t>=</w:t>
                            </w:r>
                            <w:r w:rsidR="002D02AF" w:rsidRPr="00396B2F">
                              <w:rPr>
                                <w:sz w:val="24"/>
                                <w:szCs w:val="24"/>
                              </w:rPr>
                              <w:t xml:space="preserve"> </w:t>
                            </w:r>
                            <m:oMath>
                              <m:f>
                                <m:fPr>
                                  <m:ctrlPr>
                                    <w:rPr>
                                      <w:rFonts w:ascii="Cambria Math" w:hAnsi="Cambria Math"/>
                                      <w:i/>
                                      <w:sz w:val="24"/>
                                      <w:szCs w:val="24"/>
                                    </w:rPr>
                                  </m:ctrlPr>
                                </m:fPr>
                                <m:num>
                                  <m:r>
                                    <w:rPr>
                                      <w:rFonts w:ascii="Cambria Math" w:hAnsi="Cambria Math"/>
                                      <w:sz w:val="24"/>
                                      <w:szCs w:val="24"/>
                                    </w:rPr>
                                    <m:t>actual amount of biodiesel</m:t>
                                  </m:r>
                                </m:num>
                                <m:den>
                                  <m:r>
                                    <w:rPr>
                                      <w:rFonts w:ascii="Cambria Math" w:hAnsi="Cambria Math"/>
                                      <w:sz w:val="24"/>
                                      <w:szCs w:val="24"/>
                                    </w:rPr>
                                    <m:t>expected amount of biodiesel</m:t>
                                  </m:r>
                                </m:den>
                              </m:f>
                            </m:oMath>
                            <w:r w:rsidR="002D02AF" w:rsidRPr="00396B2F">
                              <w:rPr>
                                <w:rFonts w:eastAsiaTheme="minorEastAsia"/>
                                <w:sz w:val="24"/>
                                <w:szCs w:val="24"/>
                              </w:rPr>
                              <w:t xml:space="preserve"> X 100=_______</w:t>
                            </w:r>
                          </w:p>
                          <w:p w:rsidR="002D02AF" w:rsidRPr="00396B2F" w:rsidRDefault="002D02AF" w:rsidP="002D02A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A489D" id="Rectangle 1" o:spid="_x0000_s1027" style="position:absolute;left:0;text-align:left;margin-left:70.9pt;margin-top:.7pt;width:343pt;height:4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" fillcolor="white [3201]" strokecolor="black [3200]" strokeweight="1pt">
                <v:textbox>
                  <w:txbxContent>
                    <w:p w:rsidR="002D02AF" w:rsidRPr="00396B2F" w:rsidRDefault="00396B2F" w:rsidP="00396B2F">
                      <w:pPr>
                        <w:ind w:firstLine="720"/>
                        <w:rPr>
                          <w:rFonts w:eastAsiaTheme="minorEastAsia"/>
                          <w:sz w:val="24"/>
                          <w:szCs w:val="24"/>
                        </w:rPr>
                      </w:pPr>
                      <w:r w:rsidRPr="00396B2F">
                        <w:rPr>
                          <w:b/>
                          <w:sz w:val="24"/>
                          <w:szCs w:val="24"/>
                        </w:rPr>
                        <w:t>% Reaction</w:t>
                      </w:r>
                      <w:r w:rsidR="002D02AF" w:rsidRPr="00396B2F">
                        <w:rPr>
                          <w:b/>
                          <w:sz w:val="24"/>
                          <w:szCs w:val="24"/>
                        </w:rPr>
                        <w:t>=</w:t>
                      </w:r>
                      <w:r w:rsidR="002D02AF" w:rsidRPr="00396B2F">
                        <w:rPr>
                          <w:sz w:val="24"/>
                          <w:szCs w:val="24"/>
                        </w:rPr>
                        <w:t xml:space="preserve"> </w:t>
                      </w:r>
                      <m:oMath>
                        <m:f>
                          <m:fPr>
                            <m:ctrlPr>
                              <w:rPr>
                                <w:rFonts w:ascii="Cambria Math" w:hAnsi="Cambria Math"/>
                                <w:i/>
                                <w:sz w:val="24"/>
                                <w:szCs w:val="24"/>
                              </w:rPr>
                            </m:ctrlPr>
                          </m:fPr>
                          <m:num>
                            <m:r>
                              <w:rPr>
                                <w:rFonts w:ascii="Cambria Math" w:hAnsi="Cambria Math"/>
                                <w:sz w:val="24"/>
                                <w:szCs w:val="24"/>
                              </w:rPr>
                              <m:t>actual amount of biodiesel</m:t>
                            </m:r>
                          </m:num>
                          <m:den>
                            <m:r>
                              <w:rPr>
                                <w:rFonts w:ascii="Cambria Math" w:hAnsi="Cambria Math"/>
                                <w:sz w:val="24"/>
                                <w:szCs w:val="24"/>
                              </w:rPr>
                              <m:t>expected amount of biodiesel</m:t>
                            </m:r>
                          </m:den>
                        </m:f>
                      </m:oMath>
                      <w:r w:rsidR="002D02AF" w:rsidRPr="00396B2F">
                        <w:rPr>
                          <w:rFonts w:eastAsiaTheme="minorEastAsia"/>
                          <w:sz w:val="24"/>
                          <w:szCs w:val="24"/>
                        </w:rPr>
                        <w:t xml:space="preserve"> X 100=_______</w:t>
                      </w:r>
                    </w:p>
                    <w:p w:rsidR="002D02AF" w:rsidRPr="00396B2F" w:rsidRDefault="002D02AF" w:rsidP="002D02AF">
                      <w:pPr>
                        <w:jc w:val="center"/>
                        <w:rPr>
                          <w:sz w:val="24"/>
                          <w:szCs w:val="24"/>
                        </w:rPr>
                      </w:pPr>
                    </w:p>
                  </w:txbxContent>
                </v:textbox>
                <w10:wrap anchorx="margin"/>
              </v:rect>
            </w:pict>
          </mc:Fallback>
        </mc:AlternateContent>
      </w:r>
    </w:p>
    <w:p w:rsidR="002D02AF" w:rsidRPr="00EF1844" w:rsidRDefault="002D02AF" w:rsidP="008B129B">
      <w:pPr>
        <w:ind w:left="360"/>
        <w:rPr>
          <w:rFonts w:ascii="Arial" w:hAnsi="Arial" w:cs="Arial"/>
          <w:sz w:val="24"/>
          <w:szCs w:val="24"/>
        </w:rPr>
      </w:pPr>
    </w:p>
    <w:p w:rsidR="00EF1844" w:rsidRPr="00EF1844" w:rsidRDefault="00EF1844" w:rsidP="008B129B">
      <w:pPr>
        <w:ind w:left="360"/>
        <w:rPr>
          <w:rFonts w:ascii="Arial" w:hAnsi="Arial" w:cs="Arial"/>
          <w:sz w:val="24"/>
          <w:szCs w:val="24"/>
        </w:rPr>
      </w:pPr>
      <w:r w:rsidRPr="00EF1844">
        <w:rPr>
          <w:rFonts w:ascii="Arial" w:hAnsi="Arial" w:cs="Arial"/>
          <w:sz w:val="24"/>
          <w:szCs w:val="24"/>
        </w:rPr>
        <w:t xml:space="preserve">The PowerPoint is listed: </w:t>
      </w:r>
      <w:hyperlink r:id="rId33" w:history="1">
        <w:r w:rsidRPr="00EF1844">
          <w:rPr>
            <w:rStyle w:val="Hyperlink"/>
            <w:rFonts w:ascii="Arial" w:hAnsi="Arial" w:cs="Arial"/>
            <w:sz w:val="24"/>
            <w:szCs w:val="24"/>
          </w:rPr>
          <w:t>https://drive.google.com/file/d/0B9Gu7YBpoFgKTHVhY2ZxOS13c1U/view?usp=sharing</w:t>
        </w:r>
      </w:hyperlink>
    </w:p>
    <w:p w:rsidR="00EF1844" w:rsidRPr="00EF1844" w:rsidRDefault="00EF1844" w:rsidP="008B129B">
      <w:pPr>
        <w:ind w:left="360"/>
        <w:rPr>
          <w:rFonts w:ascii="Arial" w:hAnsi="Arial" w:cs="Arial"/>
          <w:sz w:val="24"/>
          <w:szCs w:val="24"/>
        </w:rPr>
      </w:pPr>
    </w:p>
    <w:p w:rsidR="00EF1844" w:rsidRPr="00EF1844" w:rsidRDefault="00EF1844" w:rsidP="00EF1844">
      <w:pPr>
        <w:ind w:left="360"/>
        <w:jc w:val="center"/>
        <w:rPr>
          <w:rFonts w:ascii="Arial" w:hAnsi="Arial" w:cs="Arial"/>
          <w:b/>
          <w:sz w:val="24"/>
          <w:szCs w:val="24"/>
        </w:rPr>
      </w:pPr>
      <w:r w:rsidRPr="00EF1844">
        <w:rPr>
          <w:rFonts w:ascii="Arial" w:hAnsi="Arial" w:cs="Arial"/>
          <w:b/>
          <w:sz w:val="24"/>
          <w:szCs w:val="24"/>
        </w:rPr>
        <w:t xml:space="preserve">Creating Biofuels </w:t>
      </w:r>
      <w:proofErr w:type="spellStart"/>
      <w:r w:rsidRPr="00EF1844">
        <w:rPr>
          <w:rFonts w:ascii="Arial" w:hAnsi="Arial" w:cs="Arial"/>
          <w:b/>
          <w:sz w:val="24"/>
          <w:szCs w:val="24"/>
        </w:rPr>
        <w:t>NoTES</w:t>
      </w:r>
      <w:proofErr w:type="spellEnd"/>
    </w:p>
    <w:p w:rsidR="00EF1844" w:rsidRPr="00EF1844" w:rsidRDefault="00EF1844" w:rsidP="00EF1844">
      <w:pPr>
        <w:ind w:left="360"/>
        <w:rPr>
          <w:rFonts w:ascii="Arial" w:hAnsi="Arial" w:cs="Arial"/>
          <w:i/>
          <w:sz w:val="24"/>
          <w:szCs w:val="24"/>
        </w:rPr>
      </w:pPr>
      <w:r w:rsidRPr="00EF1844">
        <w:rPr>
          <w:rFonts w:ascii="Arial" w:hAnsi="Arial" w:cs="Arial"/>
          <w:i/>
          <w:sz w:val="24"/>
          <w:szCs w:val="24"/>
        </w:rPr>
        <w:t>Review</w:t>
      </w:r>
      <w:r w:rsidRPr="00EF1844">
        <w:rPr>
          <w:rFonts w:ascii="Arial" w:hAnsi="Arial" w:cs="Arial"/>
          <w:i/>
          <w:sz w:val="24"/>
          <w:szCs w:val="24"/>
        </w:rPr>
        <w:tab/>
      </w:r>
    </w:p>
    <w:p w:rsidR="00EF1844" w:rsidRPr="00EF1844" w:rsidRDefault="00EF1844" w:rsidP="00EF1844">
      <w:pPr>
        <w:ind w:left="360"/>
        <w:rPr>
          <w:rFonts w:ascii="Arial" w:hAnsi="Arial" w:cs="Arial"/>
          <w:sz w:val="24"/>
          <w:szCs w:val="24"/>
        </w:rPr>
      </w:pPr>
      <w:r w:rsidRPr="00EF1844">
        <w:rPr>
          <w:rFonts w:ascii="Arial" w:hAnsi="Arial" w:cs="Arial"/>
          <w:b/>
          <w:bCs/>
          <w:sz w:val="24"/>
          <w:szCs w:val="24"/>
        </w:rPr>
        <w:t xml:space="preserve">Limiting _____________________________ </w:t>
      </w:r>
      <w:r w:rsidRPr="00EF1844">
        <w:rPr>
          <w:rFonts w:ascii="Arial" w:hAnsi="Arial" w:cs="Arial"/>
          <w:sz w:val="24"/>
          <w:szCs w:val="24"/>
        </w:rPr>
        <w:t xml:space="preserve">that causes a population to reach its </w:t>
      </w:r>
      <w:r w:rsidRPr="00EF1844">
        <w:rPr>
          <w:rFonts w:ascii="Arial" w:hAnsi="Arial" w:cs="Arial"/>
          <w:b/>
          <w:bCs/>
          <w:sz w:val="24"/>
          <w:szCs w:val="24"/>
        </w:rPr>
        <w:t>_____________________________</w:t>
      </w:r>
      <w:r w:rsidRPr="00EF1844">
        <w:rPr>
          <w:rFonts w:ascii="Arial" w:hAnsi="Arial" w:cs="Arial"/>
          <w:sz w:val="24"/>
          <w:szCs w:val="24"/>
          <w:u w:val="single"/>
        </w:rPr>
        <w:t>.</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 xml:space="preserve">How these </w:t>
      </w:r>
      <w:r w:rsidRPr="00EF1844">
        <w:rPr>
          <w:rFonts w:ascii="Arial" w:hAnsi="Arial" w:cs="Arial"/>
          <w:b/>
          <w:bCs/>
          <w:sz w:val="24"/>
          <w:szCs w:val="24"/>
        </w:rPr>
        <w:t>_____________________________</w:t>
      </w:r>
      <w:r w:rsidRPr="00EF1844">
        <w:rPr>
          <w:rFonts w:ascii="Arial" w:hAnsi="Arial" w:cs="Arial"/>
          <w:sz w:val="24"/>
          <w:szCs w:val="24"/>
        </w:rPr>
        <w:t>can be density dependent (diseases) or density independent (abiotic-weather related)</w:t>
      </w:r>
    </w:p>
    <w:p w:rsidR="00EF1844" w:rsidRPr="00EF1844" w:rsidRDefault="00EF1844" w:rsidP="00EF1844">
      <w:pPr>
        <w:ind w:left="360"/>
        <w:rPr>
          <w:rFonts w:ascii="Arial" w:hAnsi="Arial" w:cs="Arial"/>
          <w:sz w:val="24"/>
          <w:szCs w:val="24"/>
        </w:rPr>
      </w:pPr>
      <w:r w:rsidRPr="00EF1844">
        <w:rPr>
          <w:rFonts w:ascii="Arial" w:hAnsi="Arial" w:cs="Arial"/>
          <w:sz w:val="24"/>
          <w:szCs w:val="24"/>
          <w:u w:val="single"/>
        </w:rPr>
        <w:t xml:space="preserve">Human population </w:t>
      </w:r>
      <w:r w:rsidRPr="00EF1844">
        <w:rPr>
          <w:rFonts w:ascii="Arial" w:hAnsi="Arial" w:cs="Arial"/>
          <w:sz w:val="24"/>
          <w:szCs w:val="24"/>
        </w:rPr>
        <w:t xml:space="preserve">on the </w:t>
      </w:r>
      <w:r w:rsidRPr="00EF1844">
        <w:rPr>
          <w:rFonts w:ascii="Arial" w:hAnsi="Arial" w:cs="Arial"/>
          <w:b/>
          <w:bCs/>
          <w:sz w:val="24"/>
          <w:szCs w:val="24"/>
        </w:rPr>
        <w:t>_____________________________</w:t>
      </w:r>
      <w:r w:rsidRPr="00EF1844">
        <w:rPr>
          <w:rFonts w:ascii="Arial" w:hAnsi="Arial" w:cs="Arial"/>
          <w:sz w:val="24"/>
          <w:szCs w:val="24"/>
        </w:rPr>
        <w:t xml:space="preserve">can cause resources to </w:t>
      </w:r>
      <w:r w:rsidRPr="00EF1844">
        <w:rPr>
          <w:rFonts w:ascii="Arial" w:hAnsi="Arial" w:cs="Arial"/>
          <w:b/>
          <w:bCs/>
          <w:sz w:val="24"/>
          <w:szCs w:val="24"/>
        </w:rPr>
        <w:t>_____________________________</w:t>
      </w:r>
    </w:p>
    <w:p w:rsidR="00EF1844" w:rsidRPr="00EF1844" w:rsidRDefault="00EF1844" w:rsidP="00EF1844">
      <w:pPr>
        <w:ind w:left="720" w:firstLine="720"/>
        <w:rPr>
          <w:rFonts w:ascii="Arial" w:hAnsi="Arial" w:cs="Arial"/>
          <w:sz w:val="24"/>
          <w:szCs w:val="24"/>
        </w:rPr>
      </w:pPr>
      <w:r w:rsidRPr="00EF1844">
        <w:rPr>
          <w:rFonts w:ascii="Arial" w:hAnsi="Arial" w:cs="Arial"/>
          <w:sz w:val="24"/>
          <w:szCs w:val="24"/>
        </w:rPr>
        <w:t xml:space="preserve">How we have too </w:t>
      </w:r>
      <w:proofErr w:type="spellStart"/>
      <w:r w:rsidRPr="00EF1844">
        <w:rPr>
          <w:rFonts w:ascii="Arial" w:hAnsi="Arial" w:cs="Arial"/>
          <w:sz w:val="24"/>
          <w:szCs w:val="24"/>
        </w:rPr>
        <w:t>many</w:t>
      </w:r>
      <w:r w:rsidRPr="00EF1844">
        <w:rPr>
          <w:rFonts w:ascii="Arial" w:hAnsi="Arial" w:cs="Arial"/>
          <w:b/>
          <w:bCs/>
          <w:sz w:val="24"/>
          <w:szCs w:val="24"/>
        </w:rPr>
        <w:t>_____________________________</w:t>
      </w:r>
      <w:r w:rsidRPr="00EF1844">
        <w:rPr>
          <w:rFonts w:ascii="Arial" w:hAnsi="Arial" w:cs="Arial"/>
          <w:b/>
          <w:bCs/>
          <w:sz w:val="24"/>
          <w:szCs w:val="24"/>
          <w:u w:val="single"/>
        </w:rPr>
        <w:t>gases</w:t>
      </w:r>
      <w:proofErr w:type="spellEnd"/>
      <w:r w:rsidRPr="00EF1844">
        <w:rPr>
          <w:rFonts w:ascii="Arial" w:hAnsi="Arial" w:cs="Arial"/>
          <w:b/>
          <w:bCs/>
          <w:sz w:val="24"/>
          <w:szCs w:val="24"/>
          <w:u w:val="single"/>
        </w:rPr>
        <w:t xml:space="preserve"> </w:t>
      </w:r>
      <w:r w:rsidRPr="00EF1844">
        <w:rPr>
          <w:rFonts w:ascii="Arial" w:hAnsi="Arial" w:cs="Arial"/>
          <w:sz w:val="24"/>
          <w:szCs w:val="24"/>
        </w:rPr>
        <w:t>that a destroying our ozone and will evidently change our way of life.</w:t>
      </w:r>
    </w:p>
    <w:p w:rsidR="00EF1844" w:rsidRPr="00EF1844" w:rsidRDefault="00EF1844" w:rsidP="00EF1844">
      <w:pPr>
        <w:ind w:left="1080" w:firstLine="360"/>
        <w:rPr>
          <w:rFonts w:ascii="Arial" w:hAnsi="Arial" w:cs="Arial"/>
          <w:b/>
          <w:bCs/>
          <w:sz w:val="24"/>
          <w:szCs w:val="24"/>
          <w:u w:val="single"/>
        </w:rPr>
      </w:pPr>
      <w:r w:rsidRPr="00EF1844">
        <w:rPr>
          <w:rFonts w:ascii="Arial" w:hAnsi="Arial" w:cs="Arial"/>
          <w:sz w:val="24"/>
          <w:szCs w:val="24"/>
        </w:rPr>
        <w:t xml:space="preserve">One method is recycling our </w:t>
      </w:r>
      <w:r w:rsidRPr="00EF1844">
        <w:rPr>
          <w:rFonts w:ascii="Arial" w:hAnsi="Arial" w:cs="Arial"/>
          <w:b/>
          <w:bCs/>
          <w:sz w:val="24"/>
          <w:szCs w:val="24"/>
        </w:rPr>
        <w:t>_____________________________</w:t>
      </w:r>
      <w:r w:rsidRPr="00EF1844">
        <w:rPr>
          <w:rFonts w:ascii="Arial" w:hAnsi="Arial" w:cs="Arial"/>
          <w:b/>
          <w:bCs/>
          <w:sz w:val="24"/>
          <w:szCs w:val="24"/>
          <w:u w:val="single"/>
        </w:rPr>
        <w:t xml:space="preserve">sources. </w:t>
      </w:r>
    </w:p>
    <w:p w:rsidR="00EF1844" w:rsidRPr="00EF1844" w:rsidRDefault="00EF1844" w:rsidP="00EF1844">
      <w:pPr>
        <w:ind w:left="1080" w:firstLine="360"/>
        <w:rPr>
          <w:rFonts w:ascii="Arial" w:hAnsi="Arial" w:cs="Arial"/>
          <w:b/>
          <w:bCs/>
          <w:sz w:val="24"/>
          <w:szCs w:val="24"/>
          <w:u w:val="single"/>
        </w:rPr>
      </w:pPr>
    </w:p>
    <w:p w:rsidR="00EF1844" w:rsidRPr="00EF1844" w:rsidRDefault="00EF1844" w:rsidP="00EF1844">
      <w:pPr>
        <w:ind w:left="3240" w:firstLine="360"/>
        <w:rPr>
          <w:rFonts w:ascii="Arial" w:hAnsi="Arial" w:cs="Arial"/>
          <w:b/>
          <w:sz w:val="24"/>
          <w:szCs w:val="24"/>
        </w:rPr>
      </w:pPr>
      <w:r w:rsidRPr="00EF1844">
        <w:rPr>
          <w:rFonts w:ascii="Arial" w:hAnsi="Arial" w:cs="Arial"/>
          <w:b/>
          <w:bCs/>
          <w:sz w:val="24"/>
          <w:szCs w:val="24"/>
        </w:rPr>
        <w:t>RENEWABLE VS NON-RENEWABLE</w:t>
      </w:r>
    </w:p>
    <w:p w:rsidR="00EF1844" w:rsidRPr="00EF1844" w:rsidRDefault="00EF1844" w:rsidP="00EF1844">
      <w:pPr>
        <w:ind w:left="360" w:firstLine="360"/>
        <w:rPr>
          <w:rFonts w:ascii="Arial" w:hAnsi="Arial" w:cs="Arial"/>
          <w:b/>
          <w:sz w:val="24"/>
          <w:szCs w:val="24"/>
        </w:rPr>
      </w:pPr>
      <w:r w:rsidRPr="00EF1844">
        <w:rPr>
          <w:rFonts w:ascii="Arial" w:hAnsi="Arial" w:cs="Arial"/>
          <w:b/>
          <w:bCs/>
          <w:sz w:val="24"/>
          <w:szCs w:val="24"/>
          <w:u w:val="single"/>
        </w:rPr>
        <w:t xml:space="preserve">Using </w:t>
      </w:r>
      <w:r w:rsidRPr="00EF1844">
        <w:rPr>
          <w:rFonts w:ascii="Arial" w:hAnsi="Arial" w:cs="Arial"/>
          <w:b/>
          <w:bCs/>
          <w:sz w:val="24"/>
          <w:szCs w:val="24"/>
        </w:rPr>
        <w:t>_____________________________</w:t>
      </w:r>
      <w:r w:rsidRPr="00EF1844">
        <w:rPr>
          <w:rFonts w:ascii="Arial" w:hAnsi="Arial" w:cs="Arial"/>
          <w:b/>
          <w:sz w:val="24"/>
          <w:szCs w:val="24"/>
          <w:u w:val="single"/>
        </w:rPr>
        <w:t xml:space="preserve">E energy </w:t>
      </w:r>
      <w:r w:rsidRPr="00EF1844">
        <w:rPr>
          <w:rFonts w:ascii="Arial" w:hAnsi="Arial" w:cs="Arial"/>
          <w:b/>
          <w:sz w:val="24"/>
          <w:szCs w:val="24"/>
        </w:rPr>
        <w:t>instead of NON-RENEWABLE energy</w:t>
      </w:r>
    </w:p>
    <w:p w:rsidR="00EF1844" w:rsidRPr="00EF1844" w:rsidRDefault="00EF1844" w:rsidP="00EF1844">
      <w:pPr>
        <w:ind w:left="360"/>
        <w:rPr>
          <w:rFonts w:ascii="Arial" w:hAnsi="Arial" w:cs="Arial"/>
          <w:b/>
          <w:bCs/>
          <w:sz w:val="24"/>
          <w:szCs w:val="24"/>
        </w:rPr>
      </w:pPr>
      <w:r w:rsidRPr="00EF1844">
        <w:rPr>
          <w:rFonts w:ascii="Arial" w:hAnsi="Arial" w:cs="Arial"/>
          <w:sz w:val="24"/>
          <w:szCs w:val="24"/>
        </w:rPr>
        <w:t>Energy</w:t>
      </w:r>
      <w:r w:rsidRPr="00EF1844">
        <w:rPr>
          <w:rFonts w:ascii="Arial" w:hAnsi="Arial" w:cs="Arial"/>
          <w:sz w:val="24"/>
          <w:szCs w:val="24"/>
        </w:rPr>
        <w:tab/>
        <w:t xml:space="preserve">: </w:t>
      </w:r>
      <w:r w:rsidRPr="00EF1844">
        <w:rPr>
          <w:rFonts w:ascii="Arial" w:hAnsi="Arial" w:cs="Arial"/>
          <w:b/>
          <w:bCs/>
          <w:sz w:val="24"/>
          <w:szCs w:val="24"/>
        </w:rPr>
        <w:t>_____________________________</w:t>
      </w:r>
      <w:r w:rsidRPr="00EF1844">
        <w:rPr>
          <w:rFonts w:ascii="Arial" w:hAnsi="Arial" w:cs="Arial"/>
          <w:sz w:val="24"/>
          <w:szCs w:val="24"/>
          <w:u w:val="single"/>
        </w:rPr>
        <w:t xml:space="preserve">energy </w:t>
      </w:r>
      <w:r w:rsidRPr="00EF1844">
        <w:rPr>
          <w:rFonts w:ascii="Arial" w:hAnsi="Arial" w:cs="Arial"/>
          <w:sz w:val="24"/>
          <w:szCs w:val="24"/>
        </w:rPr>
        <w:t xml:space="preserve">is energy in MOTION </w:t>
      </w:r>
      <w:proofErr w:type="spellStart"/>
      <w:r w:rsidRPr="00EF1844">
        <w:rPr>
          <w:rFonts w:ascii="Arial" w:hAnsi="Arial" w:cs="Arial"/>
          <w:sz w:val="24"/>
          <w:szCs w:val="24"/>
        </w:rPr>
        <w:t>and</w:t>
      </w:r>
      <w:r w:rsidRPr="00EF1844">
        <w:rPr>
          <w:rFonts w:ascii="Arial" w:hAnsi="Arial" w:cs="Arial"/>
          <w:b/>
          <w:bCs/>
          <w:sz w:val="24"/>
          <w:szCs w:val="24"/>
        </w:rPr>
        <w:t>_____________________________</w:t>
      </w:r>
      <w:r w:rsidRPr="00EF1844">
        <w:rPr>
          <w:rFonts w:ascii="Arial" w:hAnsi="Arial" w:cs="Arial"/>
          <w:sz w:val="24"/>
          <w:szCs w:val="24"/>
          <w:u w:val="single"/>
        </w:rPr>
        <w:t>energy</w:t>
      </w:r>
      <w:proofErr w:type="spellEnd"/>
      <w:r w:rsidRPr="00EF1844">
        <w:rPr>
          <w:rFonts w:ascii="Arial" w:hAnsi="Arial" w:cs="Arial"/>
          <w:sz w:val="24"/>
          <w:szCs w:val="24"/>
          <w:u w:val="single"/>
        </w:rPr>
        <w:t xml:space="preserve"> </w:t>
      </w:r>
      <w:r w:rsidRPr="00EF1844">
        <w:rPr>
          <w:rFonts w:ascii="Arial" w:hAnsi="Arial" w:cs="Arial"/>
          <w:sz w:val="24"/>
          <w:szCs w:val="24"/>
        </w:rPr>
        <w:t xml:space="preserve">is STORED energy. The SUN is both kinetic and potential. The sun store energy and releases it as </w:t>
      </w:r>
      <w:r w:rsidRPr="00EF1844">
        <w:rPr>
          <w:rFonts w:ascii="Arial" w:hAnsi="Arial" w:cs="Arial"/>
          <w:b/>
          <w:bCs/>
          <w:sz w:val="24"/>
          <w:szCs w:val="24"/>
        </w:rPr>
        <w:t>_____________________________</w:t>
      </w:r>
    </w:p>
    <w:p w:rsidR="00EF1844" w:rsidRPr="00EF1844" w:rsidRDefault="00EF1844" w:rsidP="00EF1844">
      <w:pPr>
        <w:ind w:left="360"/>
        <w:rPr>
          <w:rFonts w:ascii="Arial" w:hAnsi="Arial" w:cs="Arial"/>
          <w:b/>
          <w:sz w:val="24"/>
          <w:szCs w:val="24"/>
        </w:rPr>
      </w:pPr>
      <w:r w:rsidRPr="00EF1844">
        <w:rPr>
          <w:rFonts w:ascii="Arial" w:hAnsi="Arial" w:cs="Arial"/>
          <w:b/>
          <w:sz w:val="24"/>
          <w:szCs w:val="24"/>
        </w:rPr>
        <w:t>Renewable and Non-</w:t>
      </w:r>
      <w:proofErr w:type="spellStart"/>
      <w:r w:rsidRPr="00EF1844">
        <w:rPr>
          <w:rFonts w:ascii="Arial" w:hAnsi="Arial" w:cs="Arial"/>
          <w:b/>
          <w:sz w:val="24"/>
          <w:szCs w:val="24"/>
        </w:rPr>
        <w:t>renewableEnergy</w:t>
      </w:r>
      <w:proofErr w:type="spellEnd"/>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Non-renewable </w:t>
      </w:r>
      <w:proofErr w:type="gramStart"/>
      <w:r w:rsidRPr="00EF1844">
        <w:rPr>
          <w:rFonts w:ascii="Arial" w:hAnsi="Arial" w:cs="Arial"/>
          <w:sz w:val="24"/>
          <w:szCs w:val="24"/>
        </w:rPr>
        <w:t>energy :</w:t>
      </w:r>
      <w:r w:rsidRPr="00EF1844">
        <w:rPr>
          <w:rFonts w:ascii="Arial" w:hAnsi="Arial" w:cs="Arial"/>
          <w:sz w:val="24"/>
          <w:szCs w:val="24"/>
          <w:u w:val="single"/>
        </w:rPr>
        <w:t>resources</w:t>
      </w:r>
      <w:proofErr w:type="gramEnd"/>
      <w:r w:rsidRPr="00EF1844">
        <w:rPr>
          <w:rFonts w:ascii="Arial" w:hAnsi="Arial" w:cs="Arial"/>
          <w:sz w:val="24"/>
          <w:szCs w:val="24"/>
          <w:u w:val="single"/>
        </w:rPr>
        <w:t xml:space="preserve"> are in </w:t>
      </w:r>
      <w:r w:rsidRPr="00EF1844">
        <w:rPr>
          <w:rFonts w:ascii="Arial" w:hAnsi="Arial" w:cs="Arial"/>
          <w:b/>
          <w:bCs/>
          <w:sz w:val="24"/>
          <w:szCs w:val="24"/>
        </w:rPr>
        <w:t>_____________________________</w:t>
      </w:r>
      <w:r w:rsidRPr="00EF1844">
        <w:rPr>
          <w:rFonts w:ascii="Arial" w:hAnsi="Arial" w:cs="Arial"/>
          <w:sz w:val="24"/>
          <w:szCs w:val="24"/>
        </w:rPr>
        <w:t xml:space="preserve">since it take so long for them to replenish. “Once you use them, they </w:t>
      </w:r>
      <w:proofErr w:type="spellStart"/>
      <w:r w:rsidRPr="00EF1844">
        <w:rPr>
          <w:rFonts w:ascii="Arial" w:hAnsi="Arial" w:cs="Arial"/>
          <w:sz w:val="24"/>
          <w:szCs w:val="24"/>
        </w:rPr>
        <w:t>can not</w:t>
      </w:r>
      <w:proofErr w:type="spellEnd"/>
      <w:r w:rsidRPr="00EF1844">
        <w:rPr>
          <w:rFonts w:ascii="Arial" w:hAnsi="Arial" w:cs="Arial"/>
          <w:sz w:val="24"/>
          <w:szCs w:val="24"/>
        </w:rPr>
        <w:t xml:space="preserve"> replenish within our life time”</w:t>
      </w:r>
    </w:p>
    <w:p w:rsidR="00EF1844" w:rsidRPr="00EF1844" w:rsidRDefault="00EF1844" w:rsidP="00EF1844">
      <w:pPr>
        <w:ind w:left="360"/>
        <w:rPr>
          <w:rFonts w:ascii="Arial" w:hAnsi="Arial" w:cs="Arial"/>
          <w:sz w:val="24"/>
          <w:szCs w:val="24"/>
        </w:rPr>
      </w:pPr>
      <w:r w:rsidRPr="00EF1844">
        <w:rPr>
          <w:rFonts w:ascii="Arial" w:hAnsi="Arial" w:cs="Arial"/>
          <w:sz w:val="24"/>
          <w:szCs w:val="24"/>
        </w:rPr>
        <w:t>Renewable energy resources: used often and/</w:t>
      </w:r>
      <w:r w:rsidRPr="00EF1844">
        <w:rPr>
          <w:rFonts w:ascii="Arial" w:hAnsi="Arial" w:cs="Arial"/>
          <w:b/>
          <w:bCs/>
          <w:sz w:val="24"/>
          <w:szCs w:val="24"/>
        </w:rPr>
        <w:t>_____________________________</w:t>
      </w:r>
      <w:r w:rsidRPr="00EF1844">
        <w:rPr>
          <w:rFonts w:ascii="Arial" w:hAnsi="Arial" w:cs="Arial"/>
          <w:sz w:val="24"/>
          <w:szCs w:val="24"/>
          <w:u w:val="single"/>
        </w:rPr>
        <w:t>to replenish the resources</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 xml:space="preserve">Examples </w:t>
      </w:r>
      <w:proofErr w:type="gramStart"/>
      <w:r w:rsidRPr="00EF1844">
        <w:rPr>
          <w:rFonts w:ascii="Arial" w:hAnsi="Arial" w:cs="Arial"/>
          <w:sz w:val="24"/>
          <w:szCs w:val="24"/>
        </w:rPr>
        <w:t>Renewable  or</w:t>
      </w:r>
      <w:proofErr w:type="gramEnd"/>
      <w:r w:rsidRPr="00EF1844">
        <w:rPr>
          <w:rFonts w:ascii="Arial" w:hAnsi="Arial" w:cs="Arial"/>
          <w:sz w:val="24"/>
          <w:szCs w:val="24"/>
        </w:rPr>
        <w:t xml:space="preserve"> Non-Renewable”:</w:t>
      </w:r>
    </w:p>
    <w:p w:rsidR="00EF1844" w:rsidRPr="00EF1844" w:rsidRDefault="00EF1844" w:rsidP="00EF1844">
      <w:pPr>
        <w:ind w:left="720" w:firstLine="360"/>
        <w:rPr>
          <w:rFonts w:ascii="Arial" w:hAnsi="Arial" w:cs="Arial"/>
          <w:b/>
          <w:sz w:val="24"/>
          <w:szCs w:val="24"/>
          <w:u w:val="single"/>
        </w:rPr>
      </w:pPr>
      <w:r w:rsidRPr="00EF1844">
        <w:rPr>
          <w:rFonts w:ascii="Arial" w:hAnsi="Arial" w:cs="Arial"/>
          <w:sz w:val="24"/>
          <w:szCs w:val="24"/>
        </w:rPr>
        <w:t xml:space="preserve"> </w:t>
      </w:r>
      <w:r w:rsidRPr="00EF1844">
        <w:rPr>
          <w:rFonts w:ascii="Arial" w:hAnsi="Arial" w:cs="Arial"/>
          <w:sz w:val="24"/>
          <w:szCs w:val="24"/>
        </w:rPr>
        <w:tab/>
      </w:r>
      <w:r w:rsidRPr="00EF1844">
        <w:rPr>
          <w:rFonts w:ascii="Arial" w:hAnsi="Arial" w:cs="Arial"/>
          <w:b/>
          <w:sz w:val="24"/>
          <w:szCs w:val="24"/>
          <w:u w:val="single"/>
        </w:rPr>
        <w:t>How is Energy Consumed?</w:t>
      </w:r>
    </w:p>
    <w:p w:rsidR="00EF1844" w:rsidRPr="00EF1844" w:rsidRDefault="00EF1844" w:rsidP="00EF1844">
      <w:pPr>
        <w:ind w:left="1080" w:firstLine="360"/>
        <w:rPr>
          <w:rFonts w:ascii="Arial" w:hAnsi="Arial" w:cs="Arial"/>
          <w:b/>
          <w:sz w:val="24"/>
          <w:szCs w:val="24"/>
          <w:u w:val="single"/>
        </w:rPr>
      </w:pPr>
      <w:r w:rsidRPr="00EF1844">
        <w:rPr>
          <w:rFonts w:ascii="Arial" w:hAnsi="Arial" w:cs="Arial"/>
          <w:b/>
          <w:sz w:val="24"/>
          <w:szCs w:val="24"/>
          <w:u w:val="single"/>
        </w:rPr>
        <w:t>Where is the ENERGY going?</w:t>
      </w:r>
    </w:p>
    <w:p w:rsidR="00EF1844" w:rsidRPr="00EF1844" w:rsidRDefault="00EF1844" w:rsidP="00EF1844">
      <w:pPr>
        <w:ind w:left="720" w:firstLine="720"/>
        <w:rPr>
          <w:rFonts w:ascii="Arial" w:hAnsi="Arial" w:cs="Arial"/>
          <w:b/>
          <w:sz w:val="24"/>
          <w:szCs w:val="24"/>
          <w:u w:val="single"/>
        </w:rPr>
      </w:pPr>
      <w:r w:rsidRPr="00EF1844">
        <w:rPr>
          <w:rFonts w:ascii="Arial" w:hAnsi="Arial" w:cs="Arial"/>
          <w:b/>
          <w:sz w:val="24"/>
          <w:szCs w:val="24"/>
          <w:u w:val="single"/>
        </w:rPr>
        <w:t>What are the Energy Cost?</w:t>
      </w:r>
    </w:p>
    <w:p w:rsidR="00EF1844" w:rsidRPr="00EF1844" w:rsidRDefault="00EF1844" w:rsidP="00EF1844">
      <w:pPr>
        <w:ind w:left="1080" w:firstLine="360"/>
        <w:rPr>
          <w:rFonts w:ascii="Arial" w:hAnsi="Arial" w:cs="Arial"/>
          <w:b/>
          <w:sz w:val="24"/>
          <w:szCs w:val="24"/>
          <w:u w:val="single"/>
        </w:rPr>
      </w:pPr>
      <w:r w:rsidRPr="00EF1844">
        <w:rPr>
          <w:rFonts w:ascii="Arial" w:hAnsi="Arial" w:cs="Arial"/>
          <w:b/>
          <w:sz w:val="24"/>
          <w:szCs w:val="24"/>
          <w:u w:val="single"/>
        </w:rPr>
        <w:t>Where does renewable energy come from?</w:t>
      </w:r>
    </w:p>
    <w:p w:rsidR="00EF1844" w:rsidRPr="00EF1844" w:rsidRDefault="00EF1844" w:rsidP="00EF1844">
      <w:pPr>
        <w:ind w:left="360"/>
        <w:rPr>
          <w:rFonts w:ascii="Arial" w:hAnsi="Arial" w:cs="Arial"/>
          <w:sz w:val="24"/>
          <w:szCs w:val="24"/>
        </w:rPr>
      </w:pPr>
      <w:r w:rsidRPr="00EF1844">
        <w:rPr>
          <w:rFonts w:ascii="Arial" w:hAnsi="Arial" w:cs="Arial"/>
          <w:sz w:val="24"/>
          <w:szCs w:val="24"/>
        </w:rPr>
        <w:t>Biomass energy: dead and decomposed organism=</w:t>
      </w:r>
      <w:r w:rsidRPr="00EF1844">
        <w:rPr>
          <w:rFonts w:ascii="Arial" w:hAnsi="Arial" w:cs="Arial"/>
          <w:b/>
          <w:bCs/>
          <w:sz w:val="24"/>
          <w:szCs w:val="24"/>
        </w:rPr>
        <w:t>_____________________________</w:t>
      </w:r>
      <w:r w:rsidRPr="00EF1844">
        <w:rPr>
          <w:rFonts w:ascii="Arial" w:hAnsi="Arial" w:cs="Arial"/>
          <w:sz w:val="24"/>
          <w:szCs w:val="24"/>
        </w:rPr>
        <w:t>and Nitrogen Cycle</w:t>
      </w: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Water, </w:t>
      </w:r>
      <w:r w:rsidRPr="00EF1844">
        <w:rPr>
          <w:rFonts w:ascii="Arial" w:hAnsi="Arial" w:cs="Arial"/>
          <w:b/>
          <w:bCs/>
          <w:sz w:val="24"/>
          <w:szCs w:val="24"/>
        </w:rPr>
        <w:t>________________, _____________</w:t>
      </w:r>
      <w:r w:rsidRPr="00EF1844">
        <w:rPr>
          <w:rFonts w:ascii="Arial" w:hAnsi="Arial" w:cs="Arial"/>
          <w:sz w:val="24"/>
          <w:szCs w:val="24"/>
        </w:rPr>
        <w:t>, and geothermal</w:t>
      </w: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What is Biomass? </w:t>
      </w:r>
    </w:p>
    <w:p w:rsidR="00EF1844" w:rsidRPr="00EF1844" w:rsidRDefault="00EF1844" w:rsidP="00EF1844">
      <w:pPr>
        <w:ind w:left="360"/>
        <w:rPr>
          <w:rFonts w:ascii="Arial" w:hAnsi="Arial" w:cs="Arial"/>
          <w:sz w:val="24"/>
          <w:szCs w:val="24"/>
        </w:rPr>
      </w:pPr>
    </w:p>
    <w:p w:rsidR="00EF1844" w:rsidRPr="00EF1844" w:rsidRDefault="00EF1844" w:rsidP="00EF1844">
      <w:pPr>
        <w:ind w:left="360"/>
        <w:rPr>
          <w:rFonts w:ascii="Arial" w:hAnsi="Arial" w:cs="Arial"/>
          <w:b/>
          <w:sz w:val="24"/>
          <w:szCs w:val="24"/>
        </w:rPr>
      </w:pPr>
      <w:r w:rsidRPr="00EF1844">
        <w:rPr>
          <w:rFonts w:ascii="Arial" w:hAnsi="Arial" w:cs="Arial"/>
          <w:b/>
          <w:sz w:val="24"/>
          <w:szCs w:val="24"/>
        </w:rPr>
        <w:t>Biodiesel Production</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What is biodiesel?</w:t>
      </w:r>
      <w:r w:rsidRPr="00EF1844">
        <w:rPr>
          <w:rFonts w:ascii="Arial" w:hAnsi="Arial" w:cs="Arial"/>
          <w:b/>
          <w:bCs/>
          <w:sz w:val="24"/>
          <w:szCs w:val="24"/>
        </w:rPr>
        <w:t xml:space="preserve"> _____________________________</w:t>
      </w:r>
      <w:r w:rsidRPr="00EF1844">
        <w:rPr>
          <w:rFonts w:ascii="Arial" w:hAnsi="Arial" w:cs="Arial"/>
          <w:sz w:val="24"/>
          <w:szCs w:val="24"/>
        </w:rPr>
        <w:t xml:space="preserve">is </w:t>
      </w:r>
      <w:r w:rsidRPr="00EF1844">
        <w:rPr>
          <w:rFonts w:ascii="Arial" w:hAnsi="Arial" w:cs="Arial"/>
          <w:sz w:val="24"/>
          <w:szCs w:val="24"/>
          <w:u w:val="single"/>
        </w:rPr>
        <w:t xml:space="preserve">a </w:t>
      </w:r>
      <w:r w:rsidRPr="00EF1844">
        <w:rPr>
          <w:rFonts w:ascii="Arial" w:hAnsi="Arial" w:cs="Arial"/>
          <w:b/>
          <w:bCs/>
          <w:sz w:val="24"/>
          <w:szCs w:val="24"/>
        </w:rPr>
        <w:t>_____________________________</w:t>
      </w:r>
      <w:r w:rsidRPr="00EF1844">
        <w:rPr>
          <w:rFonts w:ascii="Arial" w:hAnsi="Arial" w:cs="Arial"/>
          <w:sz w:val="24"/>
          <w:szCs w:val="24"/>
          <w:u w:val="single"/>
        </w:rPr>
        <w:t>diesel replacement petroleum</w:t>
      </w:r>
      <w:r w:rsidRPr="00EF1844">
        <w:rPr>
          <w:rFonts w:ascii="Arial" w:hAnsi="Arial" w:cs="Arial"/>
          <w:sz w:val="24"/>
          <w:szCs w:val="24"/>
        </w:rPr>
        <w:t xml:space="preserve"> (non-renewable), and improving the environment.</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 xml:space="preserve">Made from a diverse mix of </w:t>
      </w:r>
      <w:r w:rsidRPr="00EF1844">
        <w:rPr>
          <w:rFonts w:ascii="Arial" w:hAnsi="Arial" w:cs="Arial"/>
          <w:sz w:val="24"/>
          <w:szCs w:val="24"/>
          <w:u w:val="single"/>
        </w:rPr>
        <w:t xml:space="preserve">feedstocks including </w:t>
      </w:r>
      <w:r w:rsidRPr="00EF1844">
        <w:rPr>
          <w:rFonts w:ascii="Arial" w:hAnsi="Arial" w:cs="Arial"/>
          <w:b/>
          <w:bCs/>
          <w:sz w:val="24"/>
          <w:szCs w:val="24"/>
        </w:rPr>
        <w:t>_____________________________</w:t>
      </w:r>
      <w:r w:rsidRPr="00EF1844">
        <w:rPr>
          <w:rFonts w:ascii="Arial" w:hAnsi="Arial" w:cs="Arial"/>
          <w:sz w:val="24"/>
          <w:szCs w:val="24"/>
          <w:u w:val="single"/>
        </w:rPr>
        <w:t xml:space="preserve">, </w:t>
      </w:r>
      <w:r w:rsidRPr="00EF1844">
        <w:rPr>
          <w:rFonts w:ascii="Arial" w:hAnsi="Arial" w:cs="Arial"/>
          <w:sz w:val="24"/>
          <w:szCs w:val="24"/>
        </w:rPr>
        <w:t>soybean oil</w:t>
      </w:r>
      <w:proofErr w:type="gramStart"/>
      <w:r w:rsidRPr="00EF1844">
        <w:rPr>
          <w:rFonts w:ascii="Arial" w:hAnsi="Arial" w:cs="Arial"/>
          <w:sz w:val="24"/>
          <w:szCs w:val="24"/>
        </w:rPr>
        <w:t xml:space="preserve">,  </w:t>
      </w:r>
      <w:r w:rsidRPr="00EF1844">
        <w:rPr>
          <w:rFonts w:ascii="Arial" w:hAnsi="Arial" w:cs="Arial"/>
          <w:b/>
          <w:bCs/>
          <w:sz w:val="24"/>
          <w:szCs w:val="24"/>
        </w:rPr>
        <w:t>_</w:t>
      </w:r>
      <w:proofErr w:type="gramEnd"/>
      <w:r w:rsidRPr="00EF1844">
        <w:rPr>
          <w:rFonts w:ascii="Arial" w:hAnsi="Arial" w:cs="Arial"/>
          <w:b/>
          <w:bCs/>
          <w:sz w:val="24"/>
          <w:szCs w:val="24"/>
        </w:rPr>
        <w:t>____________________________</w:t>
      </w:r>
      <w:r w:rsidRPr="00EF1844">
        <w:rPr>
          <w:rFonts w:ascii="Arial" w:hAnsi="Arial" w:cs="Arial"/>
          <w:sz w:val="24"/>
          <w:szCs w:val="24"/>
          <w:u w:val="single"/>
        </w:rPr>
        <w:t xml:space="preserve"> (lipids) </w:t>
      </w:r>
      <w:r w:rsidRPr="00EF1844">
        <w:rPr>
          <w:rFonts w:ascii="Arial" w:hAnsi="Arial" w:cs="Arial"/>
          <w:sz w:val="24"/>
          <w:szCs w:val="24"/>
        </w:rPr>
        <w:t>and animal fats.</w:t>
      </w:r>
    </w:p>
    <w:p w:rsidR="00EF1844" w:rsidRPr="00EF1844" w:rsidRDefault="00EF1844" w:rsidP="00EF1844">
      <w:pPr>
        <w:ind w:left="360"/>
        <w:rPr>
          <w:rFonts w:ascii="Arial" w:hAnsi="Arial" w:cs="Arial"/>
          <w:b/>
          <w:sz w:val="24"/>
          <w:szCs w:val="24"/>
        </w:rPr>
      </w:pPr>
    </w:p>
    <w:p w:rsidR="00EF1844" w:rsidRPr="00EF1844" w:rsidRDefault="00EF1844" w:rsidP="00EF1844">
      <w:pPr>
        <w:ind w:left="360"/>
        <w:rPr>
          <w:rFonts w:ascii="Arial" w:hAnsi="Arial" w:cs="Arial"/>
          <w:b/>
          <w:sz w:val="24"/>
          <w:szCs w:val="24"/>
        </w:rPr>
      </w:pPr>
    </w:p>
    <w:p w:rsidR="00EF1844" w:rsidRPr="00EF1844" w:rsidRDefault="00EF1844" w:rsidP="00EF1844">
      <w:pPr>
        <w:ind w:left="360"/>
        <w:rPr>
          <w:rFonts w:ascii="Arial" w:hAnsi="Arial" w:cs="Arial"/>
          <w:b/>
          <w:sz w:val="24"/>
          <w:szCs w:val="24"/>
        </w:rPr>
      </w:pPr>
      <w:r w:rsidRPr="00EF1844">
        <w:rPr>
          <w:rFonts w:ascii="Arial" w:hAnsi="Arial" w:cs="Arial"/>
          <w:b/>
          <w:sz w:val="24"/>
          <w:szCs w:val="24"/>
        </w:rPr>
        <w:t>A biologist use for Biodiesel</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 xml:space="preserve">Biodiesel </w:t>
      </w:r>
      <w:r w:rsidRPr="00EF1844">
        <w:rPr>
          <w:rFonts w:ascii="Arial" w:hAnsi="Arial" w:cs="Arial"/>
          <w:b/>
          <w:bCs/>
          <w:sz w:val="24"/>
          <w:szCs w:val="24"/>
        </w:rPr>
        <w:t>_____________________________</w:t>
      </w:r>
      <w:r w:rsidRPr="00EF1844">
        <w:rPr>
          <w:rFonts w:ascii="Arial" w:hAnsi="Arial" w:cs="Arial"/>
          <w:sz w:val="24"/>
          <w:szCs w:val="24"/>
        </w:rPr>
        <w:t xml:space="preserve"> is used in </w:t>
      </w:r>
      <w:r w:rsidRPr="00EF1844">
        <w:rPr>
          <w:rFonts w:ascii="Arial" w:hAnsi="Arial" w:cs="Arial"/>
          <w:b/>
          <w:bCs/>
          <w:sz w:val="24"/>
          <w:szCs w:val="24"/>
          <w:u w:val="single"/>
        </w:rPr>
        <w:t>________________</w:t>
      </w:r>
      <w:r w:rsidRPr="00EF1844">
        <w:rPr>
          <w:rFonts w:ascii="Arial" w:hAnsi="Arial" w:cs="Arial"/>
          <w:sz w:val="24"/>
          <w:szCs w:val="24"/>
        </w:rPr>
        <w:t xml:space="preserve">, chemistry, marketing, and </w:t>
      </w:r>
      <w:r w:rsidRPr="00EF1844">
        <w:rPr>
          <w:rFonts w:ascii="Arial" w:hAnsi="Arial" w:cs="Arial"/>
          <w:sz w:val="24"/>
          <w:szCs w:val="24"/>
          <w:u w:val="single"/>
        </w:rPr>
        <w:t>________________</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 xml:space="preserve">Biologist study the </w:t>
      </w:r>
      <w:r w:rsidRPr="00EF1844">
        <w:rPr>
          <w:rFonts w:ascii="Arial" w:hAnsi="Arial" w:cs="Arial"/>
          <w:sz w:val="24"/>
          <w:szCs w:val="24"/>
          <w:u w:val="single"/>
        </w:rPr>
        <w:t>_____________________________</w:t>
      </w:r>
      <w:proofErr w:type="gramStart"/>
      <w:r w:rsidRPr="00EF1844">
        <w:rPr>
          <w:rFonts w:ascii="Arial" w:hAnsi="Arial" w:cs="Arial"/>
          <w:sz w:val="24"/>
          <w:szCs w:val="24"/>
          <w:u w:val="single"/>
        </w:rPr>
        <w:t>_</w:t>
      </w:r>
      <w:r w:rsidRPr="00EF1844">
        <w:rPr>
          <w:rFonts w:ascii="Arial" w:hAnsi="Arial" w:cs="Arial"/>
          <w:sz w:val="24"/>
          <w:szCs w:val="24"/>
        </w:rPr>
        <w:t>(</w:t>
      </w:r>
      <w:proofErr w:type="gramEnd"/>
      <w:r w:rsidRPr="00EF1844">
        <w:rPr>
          <w:rFonts w:ascii="Arial" w:hAnsi="Arial" w:cs="Arial"/>
          <w:sz w:val="24"/>
          <w:szCs w:val="24"/>
        </w:rPr>
        <w:t>corn, soybean, and algae) that produce the most amount of</w:t>
      </w:r>
      <w:r w:rsidRPr="00EF1844">
        <w:rPr>
          <w:rFonts w:ascii="Arial" w:hAnsi="Arial" w:cs="Arial"/>
          <w:sz w:val="24"/>
          <w:szCs w:val="24"/>
          <w:u w:val="single"/>
        </w:rPr>
        <w:t xml:space="preserve"> lipids </w:t>
      </w:r>
      <w:r w:rsidRPr="00EF1844">
        <w:rPr>
          <w:rFonts w:ascii="Arial" w:hAnsi="Arial" w:cs="Arial"/>
          <w:sz w:val="24"/>
          <w:szCs w:val="24"/>
        </w:rPr>
        <w:t>and biofuel.</w:t>
      </w:r>
    </w:p>
    <w:p w:rsidR="00EF1844" w:rsidRPr="00EF1844" w:rsidRDefault="00EF1844" w:rsidP="00EF1844">
      <w:pPr>
        <w:ind w:left="360" w:firstLine="360"/>
        <w:rPr>
          <w:rFonts w:ascii="Arial" w:hAnsi="Arial" w:cs="Arial"/>
          <w:sz w:val="24"/>
          <w:szCs w:val="24"/>
        </w:rPr>
      </w:pPr>
      <w:proofErr w:type="gramStart"/>
      <w:r w:rsidRPr="00EF1844">
        <w:rPr>
          <w:rFonts w:ascii="Arial" w:hAnsi="Arial" w:cs="Arial"/>
          <w:sz w:val="24"/>
          <w:szCs w:val="24"/>
        </w:rPr>
        <w:t>Biologist  will</w:t>
      </w:r>
      <w:proofErr w:type="gramEnd"/>
      <w:r w:rsidRPr="00EF1844">
        <w:rPr>
          <w:rFonts w:ascii="Arial" w:hAnsi="Arial" w:cs="Arial"/>
          <w:sz w:val="24"/>
          <w:szCs w:val="24"/>
        </w:rPr>
        <w:t xml:space="preserve"> test the various producers in different climates using different </w:t>
      </w:r>
      <w:r w:rsidRPr="00EF1844">
        <w:rPr>
          <w:rFonts w:ascii="Arial" w:hAnsi="Arial" w:cs="Arial"/>
          <w:sz w:val="24"/>
          <w:szCs w:val="24"/>
          <w:u w:val="single"/>
        </w:rPr>
        <w:t>___________________________</w:t>
      </w:r>
      <w:r w:rsidRPr="00EF1844">
        <w:rPr>
          <w:rFonts w:ascii="Arial" w:hAnsi="Arial" w:cs="Arial"/>
          <w:sz w:val="24"/>
          <w:szCs w:val="24"/>
        </w:rPr>
        <w:t>(nitrogen cycle) for growth.</w:t>
      </w: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They also may </w:t>
      </w:r>
      <w:r w:rsidRPr="00EF1844">
        <w:rPr>
          <w:rFonts w:ascii="Arial" w:hAnsi="Arial" w:cs="Arial"/>
          <w:b/>
          <w:bCs/>
          <w:sz w:val="24"/>
          <w:szCs w:val="24"/>
          <w:u w:val="single"/>
        </w:rPr>
        <w:t xml:space="preserve">_____________________________ </w:t>
      </w:r>
      <w:r w:rsidRPr="00EF1844">
        <w:rPr>
          <w:rFonts w:ascii="Arial" w:hAnsi="Arial" w:cs="Arial"/>
          <w:sz w:val="24"/>
          <w:szCs w:val="24"/>
        </w:rPr>
        <w:t>the producers to yield greater biofuel.</w:t>
      </w: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 What are the Components of Biodiesel?</w:t>
      </w:r>
    </w:p>
    <w:p w:rsidR="00EF1844" w:rsidRPr="00EF1844" w:rsidRDefault="00EF1844" w:rsidP="00EF1844">
      <w:pPr>
        <w:ind w:left="360"/>
        <w:rPr>
          <w:rFonts w:ascii="Arial" w:hAnsi="Arial" w:cs="Arial"/>
          <w:sz w:val="24"/>
          <w:szCs w:val="24"/>
        </w:rPr>
      </w:pPr>
      <w:r w:rsidRPr="00EF1844">
        <w:rPr>
          <w:rFonts w:ascii="Arial" w:hAnsi="Arial" w:cs="Arial"/>
          <w:sz w:val="24"/>
          <w:szCs w:val="24"/>
        </w:rPr>
        <w:t>Reactants /Products</w:t>
      </w:r>
    </w:p>
    <w:p w:rsidR="00EF1844" w:rsidRPr="00EF1844" w:rsidRDefault="00EF1844" w:rsidP="00EF1844">
      <w:pPr>
        <w:ind w:left="360"/>
        <w:rPr>
          <w:rFonts w:ascii="Arial" w:hAnsi="Arial" w:cs="Arial"/>
          <w:sz w:val="24"/>
          <w:szCs w:val="24"/>
        </w:rPr>
      </w:pPr>
      <w:r w:rsidRPr="00EF1844">
        <w:rPr>
          <w:rFonts w:ascii="Arial" w:hAnsi="Arial" w:cs="Arial"/>
          <w:sz w:val="24"/>
          <w:szCs w:val="24"/>
        </w:rPr>
        <w:t>Biodiesel production: What is _______________________________-?</w:t>
      </w: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Biodiesel production is the process of producing the </w:t>
      </w:r>
      <w:r w:rsidRPr="00EF1844">
        <w:rPr>
          <w:rFonts w:ascii="Arial" w:hAnsi="Arial" w:cs="Arial"/>
          <w:b/>
          <w:bCs/>
          <w:sz w:val="24"/>
          <w:szCs w:val="24"/>
        </w:rPr>
        <w:t>_____________________________</w:t>
      </w:r>
      <w:r w:rsidRPr="00EF1844">
        <w:rPr>
          <w:rFonts w:ascii="Arial" w:hAnsi="Arial" w:cs="Arial"/>
          <w:sz w:val="24"/>
          <w:szCs w:val="24"/>
        </w:rPr>
        <w:t>, biodiesel, through the chemical reactions </w:t>
      </w:r>
      <w:r w:rsidRPr="00EF1844">
        <w:rPr>
          <w:rFonts w:ascii="Arial" w:hAnsi="Arial" w:cs="Arial"/>
          <w:b/>
          <w:bCs/>
          <w:sz w:val="24"/>
          <w:szCs w:val="24"/>
        </w:rPr>
        <w:t>_____________________________</w:t>
      </w:r>
      <w:r w:rsidRPr="00EF1844">
        <w:rPr>
          <w:rFonts w:ascii="Arial" w:hAnsi="Arial" w:cs="Arial"/>
          <w:sz w:val="24"/>
          <w:szCs w:val="24"/>
        </w:rPr>
        <w:t xml:space="preserve"> and esterification. This involves vegetable or </w:t>
      </w:r>
      <w:r w:rsidRPr="00EF1844">
        <w:rPr>
          <w:rFonts w:ascii="Arial" w:hAnsi="Arial" w:cs="Arial"/>
          <w:b/>
          <w:bCs/>
          <w:sz w:val="24"/>
          <w:szCs w:val="24"/>
        </w:rPr>
        <w:t>_____________________________</w:t>
      </w:r>
      <w:r w:rsidRPr="00EF1844">
        <w:rPr>
          <w:rFonts w:ascii="Arial" w:hAnsi="Arial" w:cs="Arial"/>
          <w:b/>
          <w:bCs/>
          <w:sz w:val="24"/>
          <w:szCs w:val="24"/>
          <w:u w:val="single"/>
        </w:rPr>
        <w:t xml:space="preserve">oils </w:t>
      </w:r>
      <w:r w:rsidRPr="00EF1844">
        <w:rPr>
          <w:rFonts w:ascii="Arial" w:hAnsi="Arial" w:cs="Arial"/>
          <w:sz w:val="24"/>
          <w:szCs w:val="24"/>
        </w:rPr>
        <w:t>being reacted with short-chain alcohols (typically methanol or ethanol).</w:t>
      </w:r>
    </w:p>
    <w:p w:rsidR="00EF1844" w:rsidRPr="00EF1844" w:rsidRDefault="00EF1844" w:rsidP="00EF1844">
      <w:pPr>
        <w:ind w:left="360"/>
        <w:rPr>
          <w:rFonts w:ascii="Arial" w:hAnsi="Arial" w:cs="Arial"/>
          <w:b/>
          <w:sz w:val="24"/>
          <w:szCs w:val="24"/>
        </w:rPr>
      </w:pPr>
    </w:p>
    <w:p w:rsidR="00EF1844" w:rsidRPr="00EF1844" w:rsidRDefault="00EF1844" w:rsidP="00EF1844">
      <w:pPr>
        <w:ind w:left="360"/>
        <w:rPr>
          <w:rFonts w:ascii="Arial" w:hAnsi="Arial" w:cs="Arial"/>
          <w:b/>
          <w:sz w:val="24"/>
          <w:szCs w:val="24"/>
        </w:rPr>
      </w:pPr>
      <w:r w:rsidRPr="00EF1844">
        <w:rPr>
          <w:rFonts w:ascii="Arial" w:hAnsi="Arial" w:cs="Arial"/>
          <w:b/>
          <w:sz w:val="24"/>
          <w:szCs w:val="24"/>
        </w:rPr>
        <w:t>National Comparison of Biodiesel</w:t>
      </w:r>
    </w:p>
    <w:p w:rsidR="00EF1844" w:rsidRPr="00EF1844" w:rsidRDefault="00EF1844" w:rsidP="00EF1844">
      <w:pPr>
        <w:ind w:left="360"/>
        <w:rPr>
          <w:rFonts w:ascii="Arial" w:hAnsi="Arial" w:cs="Arial"/>
          <w:b/>
          <w:sz w:val="24"/>
          <w:szCs w:val="24"/>
        </w:rPr>
      </w:pPr>
    </w:p>
    <w:p w:rsidR="00EF1844" w:rsidRPr="00EF1844" w:rsidRDefault="00EF1844" w:rsidP="00EF1844">
      <w:pPr>
        <w:ind w:left="360"/>
        <w:rPr>
          <w:rFonts w:ascii="Arial" w:hAnsi="Arial" w:cs="Arial"/>
          <w:b/>
          <w:sz w:val="24"/>
          <w:szCs w:val="24"/>
        </w:rPr>
      </w:pPr>
      <w:r w:rsidRPr="00EF1844">
        <w:rPr>
          <w:rFonts w:ascii="Arial" w:hAnsi="Arial" w:cs="Arial"/>
          <w:b/>
          <w:sz w:val="24"/>
          <w:szCs w:val="24"/>
        </w:rPr>
        <w:t xml:space="preserve"> One Benefits of Biodiesel </w:t>
      </w:r>
    </w:p>
    <w:p w:rsidR="00EF1844" w:rsidRPr="00EF1844" w:rsidRDefault="00EF1844" w:rsidP="00EF1844">
      <w:pPr>
        <w:ind w:left="360"/>
        <w:rPr>
          <w:rFonts w:ascii="Arial" w:hAnsi="Arial" w:cs="Arial"/>
          <w:b/>
          <w:sz w:val="24"/>
          <w:szCs w:val="24"/>
        </w:rPr>
      </w:pPr>
      <w:r w:rsidRPr="00EF1844">
        <w:rPr>
          <w:rFonts w:ascii="Arial" w:hAnsi="Arial" w:cs="Arial"/>
          <w:b/>
          <w:sz w:val="24"/>
          <w:szCs w:val="24"/>
        </w:rPr>
        <w:t>Making Biodiesel</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1. Combine the KOH and methanol</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2. Add the oil</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3. Shake or Stir.</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4. Wait for the oil to separate.</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 xml:space="preserve">5. Remove the glycerin </w:t>
      </w:r>
    </w:p>
    <w:p w:rsidR="00EF1844" w:rsidRPr="00EF1844" w:rsidRDefault="00EF1844" w:rsidP="00EF1844">
      <w:pPr>
        <w:ind w:left="360" w:firstLine="360"/>
        <w:rPr>
          <w:rFonts w:ascii="Arial" w:hAnsi="Arial" w:cs="Arial"/>
          <w:sz w:val="24"/>
          <w:szCs w:val="24"/>
        </w:rPr>
      </w:pPr>
    </w:p>
    <w:p w:rsidR="00EF1844" w:rsidRPr="00EF1844" w:rsidRDefault="00EF1844" w:rsidP="00EF1844">
      <w:pPr>
        <w:ind w:left="360"/>
        <w:rPr>
          <w:rFonts w:ascii="Arial" w:hAnsi="Arial" w:cs="Arial"/>
          <w:b/>
          <w:sz w:val="24"/>
          <w:szCs w:val="24"/>
        </w:rPr>
      </w:pPr>
      <w:r w:rsidRPr="00EF1844">
        <w:rPr>
          <w:rFonts w:ascii="Arial" w:hAnsi="Arial" w:cs="Arial"/>
          <w:b/>
          <w:sz w:val="24"/>
          <w:szCs w:val="24"/>
        </w:rPr>
        <w:t>Common Vocabulary Words-Definitions</w:t>
      </w: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Canola Oil, Algae, Soybean Oil </w:t>
      </w:r>
      <w:proofErr w:type="spellStart"/>
      <w:r w:rsidRPr="00EF1844">
        <w:rPr>
          <w:rFonts w:ascii="Arial" w:hAnsi="Arial" w:cs="Arial"/>
          <w:sz w:val="24"/>
          <w:szCs w:val="24"/>
        </w:rPr>
        <w:t>Separatory</w:t>
      </w:r>
      <w:proofErr w:type="spellEnd"/>
      <w:r w:rsidRPr="00EF1844">
        <w:rPr>
          <w:rFonts w:ascii="Arial" w:hAnsi="Arial" w:cs="Arial"/>
          <w:sz w:val="24"/>
          <w:szCs w:val="24"/>
        </w:rPr>
        <w:t xml:space="preserve"> Funnel</w:t>
      </w:r>
      <w:proofErr w:type="gramStart"/>
      <w:r w:rsidRPr="00EF1844">
        <w:rPr>
          <w:rFonts w:ascii="Arial" w:hAnsi="Arial" w:cs="Arial"/>
          <w:sz w:val="24"/>
          <w:szCs w:val="24"/>
        </w:rPr>
        <w:t>,  KOH</w:t>
      </w:r>
      <w:proofErr w:type="gramEnd"/>
      <w:r w:rsidRPr="00EF1844">
        <w:rPr>
          <w:rFonts w:ascii="Arial" w:hAnsi="Arial" w:cs="Arial"/>
          <w:sz w:val="24"/>
          <w:szCs w:val="24"/>
        </w:rPr>
        <w:t xml:space="preserve">-Potassium Hydroxide, Methanol, Hot Plates, </w:t>
      </w:r>
      <w:proofErr w:type="spellStart"/>
      <w:r w:rsidRPr="00EF1844">
        <w:rPr>
          <w:rFonts w:ascii="Arial" w:hAnsi="Arial" w:cs="Arial"/>
          <w:sz w:val="24"/>
          <w:szCs w:val="24"/>
        </w:rPr>
        <w:t>Glycerine</w:t>
      </w:r>
      <w:proofErr w:type="spellEnd"/>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 And Canola Oil</w:t>
      </w:r>
    </w:p>
    <w:p w:rsidR="00EF1844" w:rsidRPr="00EF1844" w:rsidRDefault="00EF1844" w:rsidP="00EF1844">
      <w:pPr>
        <w:ind w:left="360"/>
        <w:rPr>
          <w:rFonts w:ascii="Arial" w:hAnsi="Arial" w:cs="Arial"/>
          <w:sz w:val="24"/>
          <w:szCs w:val="24"/>
        </w:rPr>
      </w:pPr>
      <w:r w:rsidRPr="00EF1844">
        <w:rPr>
          <w:rFonts w:ascii="Arial" w:hAnsi="Arial" w:cs="Arial"/>
          <w:sz w:val="24"/>
          <w:szCs w:val="24"/>
        </w:rPr>
        <w:t>Oil from a rapeseed plant (bio-living product); or producers</w:t>
      </w: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Can also use </w:t>
      </w:r>
      <w:r w:rsidRPr="00EF1844">
        <w:rPr>
          <w:rFonts w:ascii="Arial" w:hAnsi="Arial" w:cs="Arial"/>
          <w:b/>
          <w:bCs/>
          <w:sz w:val="24"/>
          <w:szCs w:val="24"/>
          <w:u w:val="single"/>
        </w:rPr>
        <w:t>________________</w:t>
      </w:r>
    </w:p>
    <w:p w:rsidR="00EF1844" w:rsidRPr="00EF1844" w:rsidRDefault="00EF1844" w:rsidP="00EF1844">
      <w:pPr>
        <w:pStyle w:val="ListParagraph"/>
        <w:numPr>
          <w:ilvl w:val="0"/>
          <w:numId w:val="16"/>
        </w:numPr>
        <w:rPr>
          <w:rFonts w:ascii="Arial" w:hAnsi="Arial" w:cs="Arial"/>
          <w:sz w:val="24"/>
          <w:szCs w:val="24"/>
        </w:rPr>
      </w:pPr>
      <w:r w:rsidRPr="00EF1844">
        <w:rPr>
          <w:rFonts w:ascii="Arial" w:hAnsi="Arial" w:cs="Arial"/>
          <w:sz w:val="24"/>
          <w:szCs w:val="24"/>
        </w:rPr>
        <w:t>grows fast; in mustard seed family;</w:t>
      </w:r>
    </w:p>
    <w:p w:rsidR="00EF1844" w:rsidRPr="00EF1844" w:rsidRDefault="00EF1844" w:rsidP="00EF1844">
      <w:pPr>
        <w:pStyle w:val="ListParagraph"/>
        <w:numPr>
          <w:ilvl w:val="0"/>
          <w:numId w:val="16"/>
        </w:numPr>
        <w:rPr>
          <w:rFonts w:ascii="Arial" w:hAnsi="Arial" w:cs="Arial"/>
          <w:sz w:val="24"/>
          <w:szCs w:val="24"/>
        </w:rPr>
      </w:pPr>
      <w:r w:rsidRPr="00EF1844">
        <w:rPr>
          <w:rFonts w:ascii="Arial" w:hAnsi="Arial" w:cs="Arial"/>
          <w:sz w:val="24"/>
          <w:szCs w:val="24"/>
        </w:rPr>
        <w:t>low in saturated fat contains omega 3 and omega 6</w:t>
      </w:r>
    </w:p>
    <w:p w:rsidR="00EF1844" w:rsidRPr="00EF1844" w:rsidRDefault="00EF1844" w:rsidP="00EF1844">
      <w:pPr>
        <w:ind w:left="360"/>
        <w:rPr>
          <w:rFonts w:ascii="Arial" w:hAnsi="Arial" w:cs="Arial"/>
          <w:sz w:val="24"/>
          <w:szCs w:val="24"/>
        </w:rPr>
      </w:pPr>
      <w:r w:rsidRPr="00EF1844">
        <w:rPr>
          <w:rFonts w:ascii="Arial" w:hAnsi="Arial" w:cs="Arial"/>
          <w:sz w:val="24"/>
          <w:szCs w:val="24"/>
        </w:rPr>
        <w:t>Glycerin-common sugar LIPID</w:t>
      </w:r>
    </w:p>
    <w:p w:rsidR="00EF1844" w:rsidRPr="00EF1844" w:rsidRDefault="00EF1844" w:rsidP="00EF1844">
      <w:pPr>
        <w:pStyle w:val="ListParagraph"/>
        <w:numPr>
          <w:ilvl w:val="0"/>
          <w:numId w:val="17"/>
        </w:numPr>
        <w:rPr>
          <w:rFonts w:ascii="Arial" w:hAnsi="Arial" w:cs="Arial"/>
          <w:sz w:val="24"/>
          <w:szCs w:val="24"/>
        </w:rPr>
      </w:pPr>
      <w:r w:rsidRPr="00EF1844">
        <w:rPr>
          <w:rFonts w:ascii="Arial" w:hAnsi="Arial" w:cs="Arial"/>
          <w:sz w:val="24"/>
          <w:szCs w:val="24"/>
        </w:rPr>
        <w:t>Simple sugar alcohol compound; colorless and odorless.</w:t>
      </w:r>
    </w:p>
    <w:p w:rsidR="00EF1844" w:rsidRPr="00EF1844" w:rsidRDefault="00EF1844" w:rsidP="00EF1844">
      <w:pPr>
        <w:pStyle w:val="ListParagraph"/>
        <w:numPr>
          <w:ilvl w:val="0"/>
          <w:numId w:val="17"/>
        </w:numPr>
        <w:rPr>
          <w:rFonts w:ascii="Arial" w:hAnsi="Arial" w:cs="Arial"/>
          <w:sz w:val="24"/>
          <w:szCs w:val="24"/>
        </w:rPr>
      </w:pPr>
      <w:r w:rsidRPr="00EF1844">
        <w:rPr>
          <w:rFonts w:ascii="Arial" w:hAnsi="Arial" w:cs="Arial"/>
          <w:sz w:val="24"/>
          <w:szCs w:val="24"/>
        </w:rPr>
        <w:t xml:space="preserve">Glycerin lipid is commonly used to </w:t>
      </w:r>
      <w:r w:rsidRPr="00EF1844">
        <w:rPr>
          <w:rFonts w:ascii="Arial" w:hAnsi="Arial" w:cs="Arial"/>
          <w:b/>
          <w:bCs/>
          <w:sz w:val="24"/>
          <w:szCs w:val="24"/>
          <w:u w:val="single"/>
        </w:rPr>
        <w:t>______________________________________________________________________________________________________</w:t>
      </w:r>
      <w:r w:rsidRPr="00EF1844">
        <w:rPr>
          <w:rFonts w:ascii="Arial" w:hAnsi="Arial" w:cs="Arial"/>
          <w:sz w:val="24"/>
          <w:szCs w:val="24"/>
        </w:rPr>
        <w:t>, and  sweeteners</w:t>
      </w:r>
    </w:p>
    <w:p w:rsidR="00EF1844" w:rsidRPr="00EF1844" w:rsidRDefault="00EF1844" w:rsidP="00EF1844">
      <w:pPr>
        <w:pStyle w:val="ListParagraph"/>
        <w:numPr>
          <w:ilvl w:val="0"/>
          <w:numId w:val="17"/>
        </w:numPr>
        <w:rPr>
          <w:rFonts w:ascii="Arial" w:hAnsi="Arial" w:cs="Arial"/>
          <w:sz w:val="24"/>
          <w:szCs w:val="24"/>
        </w:rPr>
      </w:pPr>
      <w:r w:rsidRPr="00EF1844">
        <w:rPr>
          <w:rFonts w:ascii="Arial" w:hAnsi="Arial" w:cs="Arial"/>
          <w:sz w:val="24"/>
          <w:szCs w:val="24"/>
        </w:rPr>
        <w:t xml:space="preserve">By product of </w:t>
      </w:r>
      <w:r w:rsidRPr="00EF1844">
        <w:rPr>
          <w:rFonts w:ascii="Arial" w:hAnsi="Arial" w:cs="Arial"/>
          <w:b/>
          <w:bCs/>
          <w:sz w:val="24"/>
          <w:szCs w:val="24"/>
        </w:rPr>
        <w:t>_____________________________</w:t>
      </w:r>
    </w:p>
    <w:p w:rsidR="00EF1844" w:rsidRPr="00EF1844" w:rsidRDefault="00EF1844" w:rsidP="00EF1844">
      <w:pPr>
        <w:ind w:left="360"/>
        <w:rPr>
          <w:rFonts w:ascii="Arial" w:hAnsi="Arial" w:cs="Arial"/>
          <w:sz w:val="24"/>
          <w:szCs w:val="24"/>
        </w:rPr>
      </w:pP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Temperature </w:t>
      </w:r>
    </w:p>
    <w:p w:rsidR="00EF1844" w:rsidRPr="00EF1844" w:rsidRDefault="00EF1844" w:rsidP="00EF1844">
      <w:pPr>
        <w:ind w:left="360"/>
        <w:rPr>
          <w:rFonts w:ascii="Arial" w:hAnsi="Arial" w:cs="Arial"/>
          <w:sz w:val="24"/>
          <w:szCs w:val="24"/>
        </w:rPr>
      </w:pPr>
      <w:r w:rsidRPr="00EF1844">
        <w:rPr>
          <w:rFonts w:ascii="Arial" w:hAnsi="Arial" w:cs="Arial"/>
          <w:sz w:val="24"/>
          <w:szCs w:val="24"/>
        </w:rPr>
        <w:t>Potassium Hydroxide</w:t>
      </w:r>
    </w:p>
    <w:p w:rsidR="00EF1844" w:rsidRPr="00EF1844" w:rsidRDefault="00EF1844" w:rsidP="00EF1844">
      <w:pPr>
        <w:ind w:left="360"/>
        <w:rPr>
          <w:rFonts w:ascii="Arial" w:hAnsi="Arial" w:cs="Arial"/>
          <w:sz w:val="24"/>
          <w:szCs w:val="24"/>
        </w:rPr>
      </w:pPr>
      <w:r w:rsidRPr="00EF1844">
        <w:rPr>
          <w:rFonts w:ascii="Arial" w:hAnsi="Arial" w:cs="Arial"/>
          <w:b/>
          <w:bCs/>
          <w:sz w:val="24"/>
          <w:szCs w:val="24"/>
        </w:rPr>
        <w:t xml:space="preserve">Colorless solid (salt) </w:t>
      </w:r>
      <w:r w:rsidRPr="00EF1844">
        <w:rPr>
          <w:rFonts w:ascii="Arial" w:hAnsi="Arial" w:cs="Arial"/>
          <w:sz w:val="24"/>
          <w:szCs w:val="24"/>
        </w:rPr>
        <w:t>that is strong base (</w:t>
      </w:r>
      <w:r w:rsidRPr="00EF1844">
        <w:rPr>
          <w:rFonts w:ascii="Arial" w:hAnsi="Arial" w:cs="Arial"/>
          <w:sz w:val="24"/>
          <w:szCs w:val="24"/>
          <w:u w:val="single"/>
        </w:rPr>
        <w:t xml:space="preserve">pH higher than 6); </w:t>
      </w:r>
      <w:proofErr w:type="gramStart"/>
      <w:r w:rsidRPr="00EF1844">
        <w:rPr>
          <w:rFonts w:ascii="Arial" w:hAnsi="Arial" w:cs="Arial"/>
          <w:sz w:val="24"/>
          <w:szCs w:val="24"/>
        </w:rPr>
        <w:t>hygroscopic  (</w:t>
      </w:r>
      <w:proofErr w:type="gramEnd"/>
      <w:r w:rsidRPr="00EF1844">
        <w:rPr>
          <w:rFonts w:ascii="Arial" w:hAnsi="Arial" w:cs="Arial"/>
          <w:sz w:val="24"/>
          <w:szCs w:val="24"/>
        </w:rPr>
        <w:t xml:space="preserve">has the ability to hold water molecules); </w:t>
      </w:r>
    </w:p>
    <w:p w:rsidR="00EF1844" w:rsidRPr="00EF1844" w:rsidRDefault="00EF1844" w:rsidP="00EF1844">
      <w:pPr>
        <w:ind w:left="360"/>
        <w:rPr>
          <w:rFonts w:ascii="Arial" w:hAnsi="Arial" w:cs="Arial"/>
          <w:sz w:val="24"/>
          <w:szCs w:val="24"/>
        </w:rPr>
      </w:pPr>
      <w:r w:rsidRPr="00EF1844">
        <w:rPr>
          <w:rFonts w:ascii="Arial" w:hAnsi="Arial" w:cs="Arial"/>
          <w:b/>
          <w:bCs/>
          <w:sz w:val="24"/>
          <w:szCs w:val="24"/>
        </w:rPr>
        <w:t>_____________________________</w:t>
      </w:r>
      <w:r w:rsidRPr="00EF1844">
        <w:rPr>
          <w:rFonts w:ascii="Arial" w:hAnsi="Arial" w:cs="Arial"/>
          <w:sz w:val="24"/>
          <w:szCs w:val="24"/>
        </w:rPr>
        <w:t xml:space="preserve"> (gives off heat)</w:t>
      </w:r>
      <w:proofErr w:type="gramStart"/>
      <w:r w:rsidRPr="00EF1844">
        <w:rPr>
          <w:rFonts w:ascii="Arial" w:hAnsi="Arial" w:cs="Arial"/>
          <w:sz w:val="24"/>
          <w:szCs w:val="24"/>
        </w:rPr>
        <w:t>;  can</w:t>
      </w:r>
      <w:proofErr w:type="gramEnd"/>
      <w:r w:rsidRPr="00EF1844">
        <w:rPr>
          <w:rFonts w:ascii="Arial" w:hAnsi="Arial" w:cs="Arial"/>
          <w:sz w:val="24"/>
          <w:szCs w:val="24"/>
        </w:rPr>
        <w:t xml:space="preserve"> be interchanged with </w:t>
      </w:r>
      <w:proofErr w:type="spellStart"/>
      <w:r w:rsidRPr="00EF1844">
        <w:rPr>
          <w:rFonts w:ascii="Arial" w:hAnsi="Arial" w:cs="Arial"/>
          <w:sz w:val="24"/>
          <w:szCs w:val="24"/>
          <w:u w:val="single"/>
        </w:rPr>
        <w:t>NaOH</w:t>
      </w:r>
      <w:proofErr w:type="spellEnd"/>
      <w:r w:rsidRPr="00EF1844">
        <w:rPr>
          <w:rFonts w:ascii="Arial" w:hAnsi="Arial" w:cs="Arial"/>
          <w:sz w:val="24"/>
          <w:szCs w:val="24"/>
          <w:u w:val="single"/>
        </w:rPr>
        <w:t xml:space="preserve">; </w:t>
      </w:r>
      <w:r w:rsidRPr="00EF1844">
        <w:rPr>
          <w:rFonts w:ascii="Arial" w:hAnsi="Arial" w:cs="Arial"/>
          <w:sz w:val="24"/>
          <w:szCs w:val="24"/>
        </w:rPr>
        <w:t>can make soap.</w:t>
      </w:r>
    </w:p>
    <w:p w:rsidR="00EF1844" w:rsidRPr="00EF1844" w:rsidRDefault="00EF1844" w:rsidP="00EF1844">
      <w:pPr>
        <w:ind w:left="360"/>
        <w:rPr>
          <w:rFonts w:ascii="Arial" w:hAnsi="Arial" w:cs="Arial"/>
          <w:b/>
          <w:sz w:val="24"/>
          <w:szCs w:val="24"/>
        </w:rPr>
      </w:pPr>
      <w:r w:rsidRPr="00EF1844">
        <w:rPr>
          <w:rFonts w:ascii="Arial" w:hAnsi="Arial" w:cs="Arial"/>
          <w:b/>
          <w:sz w:val="24"/>
          <w:szCs w:val="24"/>
        </w:rPr>
        <w:t>Methanol</w:t>
      </w:r>
    </w:p>
    <w:p w:rsidR="00EF1844" w:rsidRPr="00EF1844" w:rsidRDefault="00EF1844" w:rsidP="00EF1844">
      <w:pPr>
        <w:ind w:left="360"/>
        <w:rPr>
          <w:rFonts w:ascii="Arial" w:hAnsi="Arial" w:cs="Arial"/>
          <w:sz w:val="24"/>
          <w:szCs w:val="24"/>
        </w:rPr>
      </w:pPr>
      <w:proofErr w:type="gramStart"/>
      <w:r w:rsidRPr="00EF1844">
        <w:rPr>
          <w:rFonts w:ascii="Arial" w:hAnsi="Arial" w:cs="Arial"/>
          <w:sz w:val="24"/>
          <w:szCs w:val="24"/>
        </w:rPr>
        <w:t>the</w:t>
      </w:r>
      <w:proofErr w:type="gramEnd"/>
      <w:r w:rsidRPr="00EF1844">
        <w:rPr>
          <w:rFonts w:ascii="Arial" w:hAnsi="Arial" w:cs="Arial"/>
          <w:sz w:val="24"/>
          <w:szCs w:val="24"/>
        </w:rPr>
        <w:t xml:space="preserve"> simplest alcohol, and is a light, </w:t>
      </w:r>
      <w:r w:rsidRPr="00EF1844">
        <w:rPr>
          <w:rFonts w:ascii="Arial" w:hAnsi="Arial" w:cs="Arial"/>
          <w:b/>
          <w:bCs/>
          <w:sz w:val="24"/>
          <w:szCs w:val="24"/>
        </w:rPr>
        <w:t>_____________________________</w:t>
      </w:r>
      <w:r w:rsidRPr="00EF1844">
        <w:rPr>
          <w:rFonts w:ascii="Arial" w:hAnsi="Arial" w:cs="Arial"/>
          <w:sz w:val="24"/>
          <w:szCs w:val="24"/>
        </w:rPr>
        <w:t>, colorless,</w:t>
      </w:r>
      <w:r w:rsidRPr="00EF1844">
        <w:rPr>
          <w:rFonts w:ascii="Arial" w:hAnsi="Arial" w:cs="Arial"/>
          <w:b/>
          <w:bCs/>
          <w:sz w:val="24"/>
          <w:szCs w:val="24"/>
        </w:rPr>
        <w:t xml:space="preserve"> _____________________________</w:t>
      </w:r>
      <w:r w:rsidRPr="00EF1844">
        <w:rPr>
          <w:rFonts w:ascii="Arial" w:hAnsi="Arial" w:cs="Arial"/>
          <w:sz w:val="24"/>
          <w:szCs w:val="24"/>
        </w:rPr>
        <w:t xml:space="preserve"> liquid with a distinctive odor very similar to that o</w:t>
      </w:r>
      <w:r w:rsidRPr="00EF1844">
        <w:rPr>
          <w:rFonts w:ascii="Arial" w:hAnsi="Arial" w:cs="Arial"/>
          <w:b/>
          <w:bCs/>
          <w:sz w:val="24"/>
          <w:szCs w:val="24"/>
        </w:rPr>
        <w:t>_____________________________</w:t>
      </w:r>
      <w:r w:rsidRPr="00EF1844">
        <w:rPr>
          <w:rFonts w:ascii="Arial" w:hAnsi="Arial" w:cs="Arial"/>
          <w:sz w:val="24"/>
          <w:szCs w:val="24"/>
        </w:rPr>
        <w:t xml:space="preserve"> (drinking alcohol); </w:t>
      </w:r>
    </w:p>
    <w:p w:rsidR="00EF1844" w:rsidRPr="00EF1844" w:rsidRDefault="00EF1844" w:rsidP="00EF1844">
      <w:pPr>
        <w:ind w:left="360" w:firstLine="360"/>
        <w:rPr>
          <w:rFonts w:ascii="Arial" w:hAnsi="Arial" w:cs="Arial"/>
          <w:sz w:val="24"/>
          <w:szCs w:val="24"/>
        </w:rPr>
      </w:pPr>
      <w:r w:rsidRPr="00EF1844">
        <w:rPr>
          <w:rFonts w:ascii="Arial" w:hAnsi="Arial" w:cs="Arial"/>
          <w:sz w:val="24"/>
          <w:szCs w:val="24"/>
        </w:rPr>
        <w:t xml:space="preserve">Highly TOXIC cannot be consumed; produced by </w:t>
      </w:r>
      <w:r w:rsidRPr="00EF1844">
        <w:rPr>
          <w:rFonts w:ascii="Arial" w:hAnsi="Arial" w:cs="Arial"/>
          <w:b/>
          <w:bCs/>
          <w:sz w:val="24"/>
          <w:szCs w:val="24"/>
        </w:rPr>
        <w:t>_____________________________</w:t>
      </w:r>
      <w:r w:rsidRPr="00EF1844">
        <w:rPr>
          <w:rFonts w:ascii="Arial" w:hAnsi="Arial" w:cs="Arial"/>
          <w:sz w:val="24"/>
          <w:szCs w:val="24"/>
          <w:u w:val="single"/>
        </w:rPr>
        <w:t xml:space="preserve"> (without oxygen)</w:t>
      </w:r>
      <w:r w:rsidRPr="00EF1844">
        <w:rPr>
          <w:rFonts w:ascii="Arial" w:hAnsi="Arial" w:cs="Arial"/>
          <w:sz w:val="24"/>
          <w:szCs w:val="24"/>
        </w:rPr>
        <w:t xml:space="preserve"> metabolism of many varieties of bacteria;</w:t>
      </w:r>
    </w:p>
    <w:p w:rsidR="00EF1844" w:rsidRPr="00EF1844" w:rsidRDefault="00EF1844" w:rsidP="00EF1844">
      <w:pPr>
        <w:ind w:left="360" w:firstLine="360"/>
        <w:rPr>
          <w:rFonts w:ascii="Arial" w:hAnsi="Arial" w:cs="Arial"/>
          <w:b/>
          <w:bCs/>
          <w:sz w:val="24"/>
          <w:szCs w:val="24"/>
          <w:u w:val="single"/>
        </w:rPr>
      </w:pPr>
      <w:r w:rsidRPr="00EF1844">
        <w:rPr>
          <w:rFonts w:ascii="Arial" w:hAnsi="Arial" w:cs="Arial"/>
          <w:sz w:val="24"/>
          <w:szCs w:val="24"/>
        </w:rPr>
        <w:t xml:space="preserve"> </w:t>
      </w:r>
      <w:proofErr w:type="gramStart"/>
      <w:r w:rsidRPr="00EF1844">
        <w:rPr>
          <w:rFonts w:ascii="Arial" w:hAnsi="Arial" w:cs="Arial"/>
          <w:sz w:val="24"/>
          <w:szCs w:val="24"/>
        </w:rPr>
        <w:t>small</w:t>
      </w:r>
      <w:proofErr w:type="gramEnd"/>
      <w:r w:rsidRPr="00EF1844">
        <w:rPr>
          <w:rFonts w:ascii="Arial" w:hAnsi="Arial" w:cs="Arial"/>
          <w:sz w:val="24"/>
          <w:szCs w:val="24"/>
        </w:rPr>
        <w:t xml:space="preserve"> amounts in the atmosphere which burns in </w:t>
      </w:r>
      <w:r w:rsidRPr="00EF1844">
        <w:rPr>
          <w:rFonts w:ascii="Arial" w:hAnsi="Arial" w:cs="Arial"/>
          <w:b/>
          <w:bCs/>
          <w:sz w:val="24"/>
          <w:szCs w:val="24"/>
          <w:u w:val="single"/>
        </w:rPr>
        <w:t xml:space="preserve">oxygen </w:t>
      </w:r>
      <w:r w:rsidRPr="00EF1844">
        <w:rPr>
          <w:rFonts w:ascii="Arial" w:hAnsi="Arial" w:cs="Arial"/>
          <w:b/>
          <w:bCs/>
          <w:sz w:val="24"/>
          <w:szCs w:val="24"/>
        </w:rPr>
        <w:t>_____________________________</w:t>
      </w:r>
      <w:r w:rsidRPr="00EF1844">
        <w:rPr>
          <w:rFonts w:ascii="Arial" w:hAnsi="Arial" w:cs="Arial"/>
          <w:b/>
          <w:bCs/>
          <w:sz w:val="24"/>
          <w:szCs w:val="24"/>
          <w:u w:val="single"/>
        </w:rPr>
        <w:t>and water</w:t>
      </w:r>
    </w:p>
    <w:p w:rsidR="00EF1844" w:rsidRPr="00EF1844" w:rsidRDefault="00EF1844" w:rsidP="00EF1844">
      <w:pPr>
        <w:ind w:left="360" w:firstLine="360"/>
        <w:rPr>
          <w:rFonts w:ascii="Arial" w:hAnsi="Arial" w:cs="Arial"/>
          <w:sz w:val="24"/>
          <w:szCs w:val="24"/>
        </w:rPr>
      </w:pPr>
    </w:p>
    <w:p w:rsidR="00EF1844" w:rsidRPr="00EF1844" w:rsidRDefault="00EF1844" w:rsidP="00EF1844">
      <w:pPr>
        <w:ind w:left="360"/>
        <w:rPr>
          <w:rFonts w:ascii="Arial" w:hAnsi="Arial" w:cs="Arial"/>
          <w:b/>
          <w:sz w:val="24"/>
          <w:szCs w:val="24"/>
        </w:rPr>
      </w:pPr>
      <w:proofErr w:type="spellStart"/>
      <w:r w:rsidRPr="00EF1844">
        <w:rPr>
          <w:rFonts w:ascii="Arial" w:hAnsi="Arial" w:cs="Arial"/>
          <w:b/>
          <w:sz w:val="24"/>
          <w:szCs w:val="24"/>
        </w:rPr>
        <w:t>Separatory</w:t>
      </w:r>
      <w:proofErr w:type="spellEnd"/>
      <w:r w:rsidRPr="00EF1844">
        <w:rPr>
          <w:rFonts w:ascii="Arial" w:hAnsi="Arial" w:cs="Arial"/>
          <w:b/>
          <w:sz w:val="24"/>
          <w:szCs w:val="24"/>
        </w:rPr>
        <w:t xml:space="preserve"> Funnel</w:t>
      </w:r>
    </w:p>
    <w:p w:rsidR="00EF1844" w:rsidRPr="00EF1844" w:rsidRDefault="00EF1844" w:rsidP="00EF1844">
      <w:pPr>
        <w:ind w:left="360"/>
        <w:rPr>
          <w:rFonts w:ascii="Arial" w:hAnsi="Arial" w:cs="Arial"/>
          <w:sz w:val="24"/>
          <w:szCs w:val="24"/>
        </w:rPr>
      </w:pPr>
      <w:r w:rsidRPr="00EF1844">
        <w:rPr>
          <w:rFonts w:ascii="Arial" w:hAnsi="Arial" w:cs="Arial"/>
          <w:sz w:val="24"/>
          <w:szCs w:val="24"/>
        </w:rPr>
        <w:t xml:space="preserve">In a </w:t>
      </w:r>
      <w:proofErr w:type="spellStart"/>
      <w:r w:rsidRPr="00EF1844">
        <w:rPr>
          <w:rFonts w:ascii="Arial" w:hAnsi="Arial" w:cs="Arial"/>
          <w:sz w:val="24"/>
          <w:szCs w:val="24"/>
        </w:rPr>
        <w:t>separatory</w:t>
      </w:r>
      <w:proofErr w:type="spellEnd"/>
      <w:r w:rsidRPr="00EF1844">
        <w:rPr>
          <w:rFonts w:ascii="Arial" w:hAnsi="Arial" w:cs="Arial"/>
          <w:sz w:val="24"/>
          <w:szCs w:val="24"/>
        </w:rPr>
        <w:t xml:space="preserve"> funnel, there are two phases, the ____________ (liquid) layer is polar, and the organic layer is non-polar. </w:t>
      </w:r>
    </w:p>
    <w:p w:rsidR="00EF1844" w:rsidRPr="00EF1844" w:rsidRDefault="00EF1844" w:rsidP="00EF1844">
      <w:pPr>
        <w:ind w:left="360"/>
        <w:rPr>
          <w:rFonts w:ascii="Arial" w:hAnsi="Arial" w:cs="Arial"/>
          <w:sz w:val="24"/>
          <w:szCs w:val="24"/>
        </w:rPr>
      </w:pPr>
      <w:r w:rsidRPr="00EF1844">
        <w:rPr>
          <w:rFonts w:ascii="Arial" w:hAnsi="Arial" w:cs="Arial"/>
          <w:sz w:val="24"/>
          <w:szCs w:val="24"/>
        </w:rPr>
        <w:t>The denser of the two layers is then removed via the stopcock.</w:t>
      </w:r>
    </w:p>
    <w:p w:rsidR="00EF1844" w:rsidRPr="00EF1844" w:rsidRDefault="00EF1844" w:rsidP="00EF1844">
      <w:pPr>
        <w:rPr>
          <w:rFonts w:ascii="Arial" w:hAnsi="Arial" w:cs="Arial"/>
          <w:sz w:val="24"/>
          <w:szCs w:val="24"/>
        </w:rPr>
      </w:pPr>
    </w:p>
    <w:p w:rsidR="00EF1844" w:rsidRPr="00EF1844" w:rsidRDefault="00EF1844" w:rsidP="008B129B">
      <w:pPr>
        <w:ind w:left="360"/>
        <w:rPr>
          <w:rFonts w:ascii="Arial" w:hAnsi="Arial" w:cs="Arial"/>
          <w:sz w:val="24"/>
          <w:szCs w:val="24"/>
        </w:rPr>
      </w:pPr>
    </w:p>
    <w:p w:rsidR="00EF1844" w:rsidRPr="00EF1844" w:rsidRDefault="00EF1844">
      <w:pPr>
        <w:ind w:left="360"/>
        <w:rPr>
          <w:rFonts w:ascii="Arial" w:hAnsi="Arial" w:cs="Arial"/>
          <w:sz w:val="24"/>
          <w:szCs w:val="24"/>
        </w:rPr>
      </w:pPr>
    </w:p>
    <w:sectPr w:rsidR="00EF1844" w:rsidRPr="00EF1844" w:rsidSect="00D918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009" w:rsidRDefault="00F27009" w:rsidP="00396B2F">
      <w:pPr>
        <w:spacing w:after="0" w:line="240" w:lineRule="auto"/>
      </w:pPr>
      <w:r>
        <w:separator/>
      </w:r>
    </w:p>
  </w:endnote>
  <w:endnote w:type="continuationSeparator" w:id="0">
    <w:p w:rsidR="00F27009" w:rsidRDefault="00F27009" w:rsidP="0039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B2F" w:rsidRPr="00396B2F" w:rsidRDefault="00396B2F">
    <w:pPr>
      <w:pStyle w:val="Footer"/>
      <w:rPr>
        <w:b/>
      </w:rPr>
    </w:pPr>
    <w:r w:rsidRPr="00396B2F">
      <w:rPr>
        <w:b/>
      </w:rPr>
      <w:t>SAFETY: You MUST wear GOGGLE</w:t>
    </w:r>
    <w:r>
      <w:rPr>
        <w:b/>
      </w:rPr>
      <w:t>S</w:t>
    </w:r>
    <w:r w:rsidRPr="00396B2F">
      <w:rPr>
        <w:b/>
      </w:rPr>
      <w:t xml:space="preserve"> and an APRON! Methanol </w:t>
    </w:r>
    <w:r w:rsidRPr="00396B2F">
      <w:rPr>
        <w:rFonts w:eastAsiaTheme="minorEastAsia"/>
        <w:b/>
        <w:sz w:val="20"/>
        <w:szCs w:val="20"/>
      </w:rPr>
      <w:t>(CH</w:t>
    </w:r>
    <w:r w:rsidRPr="00396B2F">
      <w:rPr>
        <w:rFonts w:eastAsiaTheme="minorEastAsia"/>
        <w:b/>
        <w:sz w:val="20"/>
        <w:szCs w:val="20"/>
        <w:vertAlign w:val="subscript"/>
      </w:rPr>
      <w:t>3</w:t>
    </w:r>
    <w:r w:rsidRPr="00396B2F">
      <w:rPr>
        <w:rFonts w:eastAsiaTheme="minorEastAsia"/>
        <w:b/>
        <w:sz w:val="20"/>
        <w:szCs w:val="20"/>
      </w:rPr>
      <w:t>OH)</w:t>
    </w:r>
    <w:r w:rsidRPr="00396B2F">
      <w:rPr>
        <w:b/>
      </w:rPr>
      <w:t xml:space="preserve"> is flammable and poisonous. Potassium Hydroxide (KOH) is corrosive (burning)</w:t>
    </w:r>
  </w:p>
  <w:p w:rsidR="00396B2F" w:rsidRPr="00396B2F" w:rsidRDefault="00396B2F">
    <w:pPr>
      <w:pStyle w:val="Footer"/>
      <w:rPr>
        <w:sz w:val="20"/>
      </w:rPr>
    </w:pPr>
    <w:r>
      <w:rPr>
        <w:sz w:val="20"/>
      </w:rPr>
      <w:tab/>
    </w:r>
    <w:r>
      <w:rPr>
        <w:sz w:val="20"/>
      </w:rPr>
      <w:tab/>
    </w:r>
    <w:r w:rsidRPr="00396B2F">
      <w:rPr>
        <w:sz w:val="20"/>
      </w:rPr>
      <w:t xml:space="preserve">. </w:t>
    </w:r>
    <w:r w:rsidRPr="00396B2F">
      <w:rPr>
        <w:rFonts w:ascii="Arial" w:hAnsi="Arial" w:cs="Arial"/>
        <w:noProof/>
        <w:sz w:val="18"/>
        <w:szCs w:val="20"/>
      </w:rPr>
      <w:drawing>
        <wp:inline distT="0" distB="0" distL="0" distR="0" wp14:anchorId="7A7210A9" wp14:editId="04F60B19">
          <wp:extent cx="273050" cy="273050"/>
          <wp:effectExtent l="0" t="0" r="0" b="0"/>
          <wp:docPr id="2" name="Picture 2" descr="http://www.clker.com/cliparts/a/1/a/5/1242249442627091102Flammable-symbol.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a/1/a/5/1242249442627091102Flammable-symbol.svg.h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73050" cy="273050"/>
                  </a:xfrm>
                  <a:prstGeom prst="rect">
                    <a:avLst/>
                  </a:prstGeom>
                  <a:noFill/>
                  <a:ln>
                    <a:noFill/>
                  </a:ln>
                </pic:spPr>
              </pic:pic>
            </a:graphicData>
          </a:graphic>
        </wp:inline>
      </w:drawing>
    </w:r>
    <w:r w:rsidRPr="00396B2F">
      <w:rPr>
        <w:rFonts w:ascii="Arial" w:hAnsi="Arial" w:cs="Arial"/>
        <w:noProof/>
        <w:color w:val="1020D0"/>
        <w:sz w:val="18"/>
        <w:szCs w:val="20"/>
      </w:rPr>
      <w:drawing>
        <wp:inline distT="0" distB="0" distL="0" distR="0" wp14:anchorId="6E14808A" wp14:editId="239432C2">
          <wp:extent cx="393891" cy="349250"/>
          <wp:effectExtent l="0" t="0" r="6350" b="0"/>
          <wp:docPr id="3" name="Picture 3" descr="http://ts1.mm.bing.net/th?&amp;id=JN.fntfJq8VnYXbES7lxrJdCQ&amp;w=300&amp;h=300&amp;c=0&amp;pid=1.9&amp;rs=0&amp;p=0&amp;r=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amp;id=JN.fntfJq8VnYXbES7lxrJdCQ&amp;w=300&amp;h=300&amp;c=0&amp;pid=1.9&amp;rs=0&amp;p=0&amp;r=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403449" cy="357725"/>
                  </a:xfrm>
                  <a:prstGeom prst="rect">
                    <a:avLst/>
                  </a:prstGeom>
                  <a:noFill/>
                  <a:ln>
                    <a:noFill/>
                  </a:ln>
                </pic:spPr>
              </pic:pic>
            </a:graphicData>
          </a:graphic>
        </wp:inline>
      </w:drawing>
    </w:r>
    <w:r w:rsidRPr="00396B2F">
      <w:rPr>
        <w:rFonts w:ascii="Arial" w:hAnsi="Arial" w:cs="Arial"/>
        <w:noProof/>
        <w:sz w:val="18"/>
        <w:szCs w:val="20"/>
      </w:rPr>
      <w:drawing>
        <wp:inline distT="0" distB="0" distL="0" distR="0" wp14:anchorId="076C0370" wp14:editId="55CC93B0">
          <wp:extent cx="275622" cy="325967"/>
          <wp:effectExtent l="0" t="0" r="0" b="0"/>
          <wp:docPr id="5" name="Picture 5" descr="https://signsanddisplays.files.wordpress.com/2010/07/corrosive-sign-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gnsanddisplays.files.wordpress.com/2010/07/corrosive-sign-symbo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921" cy="3452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009" w:rsidRDefault="00F27009" w:rsidP="00396B2F">
      <w:pPr>
        <w:spacing w:after="0" w:line="240" w:lineRule="auto"/>
      </w:pPr>
      <w:r>
        <w:separator/>
      </w:r>
    </w:p>
  </w:footnote>
  <w:footnote w:type="continuationSeparator" w:id="0">
    <w:p w:rsidR="00F27009" w:rsidRDefault="00F27009" w:rsidP="00396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B2F" w:rsidRPr="002A5E0D" w:rsidRDefault="002A5E0D" w:rsidP="002A5E0D">
    <w:pPr>
      <w:pStyle w:val="Header"/>
    </w:pPr>
    <w:proofErr w:type="spellStart"/>
    <w:r w:rsidRPr="002A5E0D">
      <w:t>Syeda</w:t>
    </w:r>
    <w:proofErr w:type="spellEnd"/>
    <w:r w:rsidRPr="002A5E0D">
      <w:t xml:space="preserve"> Smith, 2015-16</w:t>
    </w:r>
    <w:r>
      <w:t xml:space="preserve"> Kenan Fellow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2547"/>
    <w:multiLevelType w:val="hybridMultilevel"/>
    <w:tmpl w:val="4400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94C7A"/>
    <w:multiLevelType w:val="hybridMultilevel"/>
    <w:tmpl w:val="34BA1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D64515"/>
    <w:multiLevelType w:val="hybridMultilevel"/>
    <w:tmpl w:val="E5EA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338B"/>
    <w:multiLevelType w:val="hybridMultilevel"/>
    <w:tmpl w:val="421E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40EA6"/>
    <w:multiLevelType w:val="hybridMultilevel"/>
    <w:tmpl w:val="6D084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744DCD"/>
    <w:multiLevelType w:val="hybridMultilevel"/>
    <w:tmpl w:val="1F28A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B6232"/>
    <w:multiLevelType w:val="hybridMultilevel"/>
    <w:tmpl w:val="99FA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B58AE"/>
    <w:multiLevelType w:val="hybridMultilevel"/>
    <w:tmpl w:val="ACF4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30E73"/>
    <w:multiLevelType w:val="hybridMultilevel"/>
    <w:tmpl w:val="F546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9349F"/>
    <w:multiLevelType w:val="hybridMultilevel"/>
    <w:tmpl w:val="07B6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D57D7"/>
    <w:multiLevelType w:val="hybridMultilevel"/>
    <w:tmpl w:val="7A52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492A90"/>
    <w:multiLevelType w:val="hybridMultilevel"/>
    <w:tmpl w:val="27A8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A0BAF"/>
    <w:multiLevelType w:val="hybridMultilevel"/>
    <w:tmpl w:val="20360D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A3C6C"/>
    <w:multiLevelType w:val="hybridMultilevel"/>
    <w:tmpl w:val="BFB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57910"/>
    <w:multiLevelType w:val="hybridMultilevel"/>
    <w:tmpl w:val="3D90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4"/>
  </w:num>
  <w:num w:numId="4">
    <w:abstractNumId w:val="12"/>
  </w:num>
  <w:num w:numId="5">
    <w:abstractNumId w:val="11"/>
  </w:num>
  <w:num w:numId="6">
    <w:abstractNumId w:val="16"/>
  </w:num>
  <w:num w:numId="7">
    <w:abstractNumId w:val="0"/>
  </w:num>
  <w:num w:numId="8">
    <w:abstractNumId w:val="13"/>
  </w:num>
  <w:num w:numId="9">
    <w:abstractNumId w:val="10"/>
  </w:num>
  <w:num w:numId="10">
    <w:abstractNumId w:val="9"/>
  </w:num>
  <w:num w:numId="11">
    <w:abstractNumId w:val="7"/>
  </w:num>
  <w:num w:numId="12">
    <w:abstractNumId w:val="3"/>
  </w:num>
  <w:num w:numId="13">
    <w:abstractNumId w:val="15"/>
  </w:num>
  <w:num w:numId="14">
    <w:abstractNumId w:val="6"/>
  </w:num>
  <w:num w:numId="15">
    <w:abstractNumId w:val="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EB"/>
    <w:rsid w:val="00062258"/>
    <w:rsid w:val="00104DA3"/>
    <w:rsid w:val="00120C4E"/>
    <w:rsid w:val="00151A27"/>
    <w:rsid w:val="001A7102"/>
    <w:rsid w:val="001F3CE8"/>
    <w:rsid w:val="002563D9"/>
    <w:rsid w:val="002A5E0D"/>
    <w:rsid w:val="002D02AF"/>
    <w:rsid w:val="003503AE"/>
    <w:rsid w:val="00396B2F"/>
    <w:rsid w:val="003C5C64"/>
    <w:rsid w:val="004E68A7"/>
    <w:rsid w:val="005C02CE"/>
    <w:rsid w:val="005E5F01"/>
    <w:rsid w:val="00641AB8"/>
    <w:rsid w:val="00737262"/>
    <w:rsid w:val="00767DFE"/>
    <w:rsid w:val="007700D5"/>
    <w:rsid w:val="007C51BC"/>
    <w:rsid w:val="008A0C20"/>
    <w:rsid w:val="008B129B"/>
    <w:rsid w:val="0093363C"/>
    <w:rsid w:val="0097130A"/>
    <w:rsid w:val="00A96F4E"/>
    <w:rsid w:val="00AB1614"/>
    <w:rsid w:val="00B8182C"/>
    <w:rsid w:val="00D065EF"/>
    <w:rsid w:val="00D32B08"/>
    <w:rsid w:val="00D918DD"/>
    <w:rsid w:val="00E22307"/>
    <w:rsid w:val="00EF1844"/>
    <w:rsid w:val="00F27009"/>
    <w:rsid w:val="00FA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C2E37C2-6780-4324-9789-20D843E1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5EB"/>
    <w:pPr>
      <w:ind w:left="720"/>
      <w:contextualSpacing/>
    </w:pPr>
  </w:style>
  <w:style w:type="character" w:styleId="PlaceholderText">
    <w:name w:val="Placeholder Text"/>
    <w:basedOn w:val="DefaultParagraphFont"/>
    <w:uiPriority w:val="99"/>
    <w:semiHidden/>
    <w:rsid w:val="004E68A7"/>
    <w:rPr>
      <w:color w:val="808080"/>
    </w:rPr>
  </w:style>
  <w:style w:type="paragraph" w:styleId="Header">
    <w:name w:val="header"/>
    <w:basedOn w:val="Normal"/>
    <w:link w:val="HeaderChar"/>
    <w:uiPriority w:val="99"/>
    <w:unhideWhenUsed/>
    <w:rsid w:val="0039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B2F"/>
  </w:style>
  <w:style w:type="paragraph" w:styleId="Footer">
    <w:name w:val="footer"/>
    <w:basedOn w:val="Normal"/>
    <w:link w:val="FooterChar"/>
    <w:uiPriority w:val="99"/>
    <w:unhideWhenUsed/>
    <w:rsid w:val="0039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B2F"/>
  </w:style>
  <w:style w:type="table" w:styleId="TableGrid">
    <w:name w:val="Table Grid"/>
    <w:basedOn w:val="TableNormal"/>
    <w:uiPriority w:val="59"/>
    <w:rsid w:val="00641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B1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0B9Gu7YBpoFgKTHVhY2ZxOS13c1U/view?usp=sharing" TargetMode="External"/><Relationship Id="rId18" Type="http://schemas.openxmlformats.org/officeDocument/2006/relationships/hyperlink" Target="http://myfootpath.com/careers/science-careers/biofuel-and-biodiesel-product-developer-careers/"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hyperlink" Target="http://www.ncpublicschools.org/docs/acre/standards/support-tools/unpacking/science/chemistry.pdf" TargetMode="External"/><Relationship Id="rId12" Type="http://schemas.openxmlformats.org/officeDocument/2006/relationships/hyperlink" Target="https://docs.google.com/a/abss.k12.nc.us/presentation/d/1l5sCkF8C8dJsiQWUi6pfMyFSmZ09bPDomFvHVOxmD9g/edit?usp=sharing" TargetMode="External"/><Relationship Id="rId17" Type="http://schemas.openxmlformats.org/officeDocument/2006/relationships/hyperlink" Target="http://www.bls.gov/green/biofuels/biofuels.pdf" TargetMode="External"/><Relationship Id="rId25" Type="http://schemas.openxmlformats.org/officeDocument/2006/relationships/image" Target="media/image6.jpeg"/><Relationship Id="rId33" Type="http://schemas.openxmlformats.org/officeDocument/2006/relationships/hyperlink" Target="https://drive.google.com/file/d/0B9Gu7YBpoFgKTHVhY2ZxOS13c1U/view?usp=sharing" TargetMode="External"/><Relationship Id="rId2" Type="http://schemas.openxmlformats.org/officeDocument/2006/relationships/styles" Target="styles.xml"/><Relationship Id="rId16" Type="http://schemas.openxmlformats.org/officeDocument/2006/relationships/hyperlink" Target="http://www.atsdr.cdc.gov/toxprofiles/tp75-c1.pdf" TargetMode="External"/><Relationship Id="rId20" Type="http://schemas.openxmlformats.org/officeDocument/2006/relationships/image" Target="media/image2.png"/><Relationship Id="rId29" Type="http://schemas.openxmlformats.org/officeDocument/2006/relationships/hyperlink" Target="https://en.wikipedia.org/wiki/Ethan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image" Target="media/image5.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nbc.com/id/48477352" TargetMode="External"/><Relationship Id="rId23" Type="http://schemas.openxmlformats.org/officeDocument/2006/relationships/hyperlink" Target="http://www.google.com/url?sa=i&amp;rct=j&amp;q=&amp;esrc=s&amp;source=images&amp;cd=&amp;cad=rja&amp;uact=8&amp;ved=0CAcQjRw&amp;url=http://study.com/academy/lesson/linear-relationship-definition-examples-quiz.html&amp;ei=iLuaVZLoNMapgwTHw72oAg&amp;authuser=1&amp;bvm=bv.96952980,d.eXY&amp;psig=AFQjCNHIijI6vxeVInVrxBJR6C0gAKI3EA&amp;ust=1436290306715958" TargetMode="External"/><Relationship Id="rId28" Type="http://schemas.openxmlformats.org/officeDocument/2006/relationships/hyperlink" Target="https://en.wikipedia.org/wiki/Flammable" TargetMode="External"/><Relationship Id="rId10" Type="http://schemas.openxmlformats.org/officeDocument/2006/relationships/image" Target="media/image1.wmf"/><Relationship Id="rId19" Type="http://schemas.openxmlformats.org/officeDocument/2006/relationships/hyperlink" Target="http://www.greencareersguide.com/Cellulosic-Biofuels.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eere.energy.gov/bioenergy/glossary_full_text.html" TargetMode="External"/><Relationship Id="rId14" Type="http://schemas.openxmlformats.org/officeDocument/2006/relationships/hyperlink" Target="http://biodiesel.org/what-is-biodiesel/biodiesel-basics" TargetMode="External"/><Relationship Id="rId22" Type="http://schemas.openxmlformats.org/officeDocument/2006/relationships/image" Target="media/image4.jpeg"/><Relationship Id="rId27" Type="http://schemas.openxmlformats.org/officeDocument/2006/relationships/hyperlink" Target="https://en.wikipedia.org/wiki/Volatility_(chemistry)" TargetMode="External"/><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hyperlink" Target="http://www.dpi.state.nc.us/docs/acre/standards/support-tools/unpacking/science/biology.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hyperlink" Target="http://www.bing.com/images/search?q=poison+signs+and+symbols&amp;view=detailv2&amp;&amp;&amp;id=A1FA23EEFA83C58551EACA30E014039D2326F530&amp;selectedIndex=0&amp;ccid=R/DM02jh&amp;simid=608047209444804347&amp;thid=JN.fntfJq8VnYXbES7lxrJdCQ" TargetMode="External"/><Relationship Id="rId1" Type="http://schemas.openxmlformats.org/officeDocument/2006/relationships/image" Target="media/image9.png"/><Relationship Id="rId4" Type="http://schemas.openxmlformats.org/officeDocument/2006/relationships/image" Target="media/image1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3521</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SyedaH Smith</dc:creator>
  <cp:keywords/>
  <dc:description/>
  <cp:lastModifiedBy>Amneris Solano</cp:lastModifiedBy>
  <cp:revision>3</cp:revision>
  <dcterms:created xsi:type="dcterms:W3CDTF">2016-03-02T03:52:00Z</dcterms:created>
  <dcterms:modified xsi:type="dcterms:W3CDTF">2016-07-22T13:57:00Z</dcterms:modified>
</cp:coreProperties>
</file>