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ayout w:type="fixed"/>
        <w:tblLook w:val="04A0" w:firstRow="1" w:lastRow="0" w:firstColumn="1" w:lastColumn="0" w:noHBand="0" w:noVBand="1"/>
      </w:tblPr>
      <w:tblGrid>
        <w:gridCol w:w="1637"/>
        <w:gridCol w:w="7939"/>
      </w:tblGrid>
      <w:tr w:rsidR="00F528B8" w:rsidRPr="00F81FDE" w:rsidTr="004E2D6D">
        <w:tc>
          <w:tcPr>
            <w:tcW w:w="855" w:type="pct"/>
          </w:tcPr>
          <w:p w:rsidR="00F528B8" w:rsidRPr="00F528B8" w:rsidRDefault="00F528B8" w:rsidP="005C4E76">
            <w:pPr>
              <w:spacing w:before="120" w:after="120"/>
              <w:ind w:left="-18" w:firstLine="18"/>
              <w:rPr>
                <w:rFonts w:ascii="Arial" w:eastAsia="Times New Roman" w:hAnsi="Arial" w:cs="Arial"/>
                <w:b/>
              </w:rPr>
            </w:pPr>
            <w:r w:rsidRPr="00F528B8">
              <w:rPr>
                <w:rFonts w:ascii="Arial" w:eastAsia="Times New Roman" w:hAnsi="Arial" w:cs="Arial"/>
                <w:b/>
              </w:rPr>
              <w:t xml:space="preserve">Title </w:t>
            </w:r>
          </w:p>
        </w:tc>
        <w:tc>
          <w:tcPr>
            <w:tcW w:w="4145" w:type="pct"/>
          </w:tcPr>
          <w:p w:rsidR="00F528B8" w:rsidRPr="00316939" w:rsidRDefault="00316939" w:rsidP="00F81FDE">
            <w:pPr>
              <w:spacing w:before="120" w:after="120"/>
              <w:rPr>
                <w:rFonts w:asciiTheme="minorHAnsi" w:eastAsia="Times New Roman" w:hAnsiTheme="minorHAnsi" w:cs="Arial"/>
                <w:b/>
                <w:i/>
                <w:sz w:val="24"/>
              </w:rPr>
            </w:pPr>
            <w:r w:rsidRPr="00316939">
              <w:rPr>
                <w:sz w:val="24"/>
              </w:rPr>
              <w:t>Man vs. Beast: Approximating Derivatives using Human and Animal Movement</w:t>
            </w:r>
            <w:r w:rsidRPr="00316939">
              <w:rPr>
                <w:rFonts w:asciiTheme="minorHAnsi" w:eastAsia="Times New Roman" w:hAnsiTheme="minorHAnsi" w:cs="Arial"/>
                <w:b/>
                <w:i/>
                <w:sz w:val="24"/>
              </w:rPr>
              <w:t xml:space="preserve"> </w:t>
            </w:r>
          </w:p>
        </w:tc>
      </w:tr>
      <w:tr w:rsidR="00F528B8" w:rsidRPr="00F81FDE" w:rsidTr="004E2D6D">
        <w:tc>
          <w:tcPr>
            <w:tcW w:w="855" w:type="pct"/>
          </w:tcPr>
          <w:p w:rsidR="00F528B8" w:rsidRPr="00F528B8" w:rsidRDefault="00F528B8" w:rsidP="00F81FDE">
            <w:pPr>
              <w:spacing w:before="120" w:after="120"/>
              <w:rPr>
                <w:rFonts w:ascii="Arial" w:eastAsia="Times New Roman" w:hAnsi="Arial" w:cs="Arial"/>
                <w:b/>
              </w:rPr>
            </w:pPr>
            <w:r w:rsidRPr="00F528B8">
              <w:rPr>
                <w:rFonts w:ascii="Arial" w:eastAsia="Times New Roman" w:hAnsi="Arial" w:cs="Arial"/>
                <w:b/>
              </w:rPr>
              <w:t xml:space="preserve">Introduction </w:t>
            </w:r>
          </w:p>
          <w:p w:rsidR="00F528B8" w:rsidRPr="00F528B8" w:rsidRDefault="00F528B8" w:rsidP="00F81FDE">
            <w:pPr>
              <w:spacing w:before="120" w:after="120"/>
              <w:rPr>
                <w:rFonts w:ascii="Arial" w:eastAsia="Times New Roman" w:hAnsi="Arial" w:cs="Arial"/>
                <w:b/>
              </w:rPr>
            </w:pPr>
          </w:p>
        </w:tc>
        <w:tc>
          <w:tcPr>
            <w:tcW w:w="4145" w:type="pct"/>
          </w:tcPr>
          <w:p w:rsidR="00316939" w:rsidRPr="00316939" w:rsidRDefault="00316939" w:rsidP="00316939">
            <w:pPr>
              <w:pStyle w:val="ListParagraph"/>
              <w:ind w:left="0"/>
              <w:rPr>
                <w:sz w:val="24"/>
              </w:rPr>
            </w:pPr>
            <w:r w:rsidRPr="00316939">
              <w:rPr>
                <w:sz w:val="24"/>
              </w:rPr>
              <w:t>In this lesson, students will develop the ability to determine numeric approximations of instantaneous rate of change.  Students will develop this understanding in the context of analyzing the velocity and acceleration of human and animal movement.</w:t>
            </w:r>
          </w:p>
          <w:p w:rsidR="00316939" w:rsidRPr="00316939" w:rsidRDefault="00316939" w:rsidP="00316939">
            <w:pPr>
              <w:pStyle w:val="ListParagraph"/>
              <w:rPr>
                <w:sz w:val="24"/>
              </w:rPr>
            </w:pPr>
          </w:p>
          <w:p w:rsidR="00316939" w:rsidRPr="00316939" w:rsidRDefault="00316939" w:rsidP="00316939">
            <w:pPr>
              <w:pStyle w:val="ListParagraph"/>
              <w:ind w:left="0"/>
              <w:rPr>
                <w:sz w:val="24"/>
              </w:rPr>
            </w:pPr>
            <w:r w:rsidRPr="00316939">
              <w:rPr>
                <w:sz w:val="24"/>
              </w:rPr>
              <w:t>Connection to Research: I worked with Dr. Laura Miller and Dr. Michael Minion of the University of North Carolina at Chapel Hill.  Both Dr. Miller and Dr. Minion work in fluids dynamics research.  Specifically, Dr. Miller uses video analysis software to study how organisms interact with fluids.  This project is designed to bring her research of mathematics and biology into the Calculus classroom.  Specifically, students are using similar video analysis software to analyze the motion of organisms.</w:t>
            </w:r>
          </w:p>
          <w:p w:rsidR="00F528B8" w:rsidRPr="00316939" w:rsidRDefault="00F528B8" w:rsidP="00F81FDE">
            <w:pPr>
              <w:spacing w:before="120" w:after="120"/>
              <w:rPr>
                <w:rFonts w:asciiTheme="minorHAnsi" w:eastAsia="Times New Roman" w:hAnsiTheme="minorHAnsi" w:cs="Arial"/>
                <w:sz w:val="24"/>
              </w:rPr>
            </w:pPr>
          </w:p>
        </w:tc>
      </w:tr>
      <w:tr w:rsidR="004E2D6D" w:rsidRPr="00F81FDE" w:rsidTr="004E2D6D">
        <w:tc>
          <w:tcPr>
            <w:tcW w:w="855" w:type="pct"/>
          </w:tcPr>
          <w:p w:rsidR="004E2D6D" w:rsidRPr="00F528B8" w:rsidRDefault="004E2D6D" w:rsidP="004E2D6D">
            <w:pPr>
              <w:spacing w:before="120" w:after="120"/>
              <w:rPr>
                <w:rFonts w:ascii="Arial" w:eastAsia="Times New Roman" w:hAnsi="Arial" w:cs="Arial"/>
                <w:b/>
              </w:rPr>
            </w:pPr>
            <w:r w:rsidRPr="00E3567A">
              <w:rPr>
                <w:rFonts w:ascii="Arial" w:eastAsia="Times New Roman" w:hAnsi="Arial" w:cs="Arial"/>
                <w:b/>
              </w:rPr>
              <w:t xml:space="preserve">Curriculum Alignment </w:t>
            </w:r>
          </w:p>
        </w:tc>
        <w:tc>
          <w:tcPr>
            <w:tcW w:w="4145" w:type="pct"/>
          </w:tcPr>
          <w:p w:rsidR="004E2D6D" w:rsidRPr="00316939" w:rsidRDefault="004E2D6D" w:rsidP="004E2D6D">
            <w:pPr>
              <w:pStyle w:val="ListParagraph"/>
              <w:ind w:hanging="360"/>
              <w:rPr>
                <w:rFonts w:asciiTheme="minorHAnsi" w:hAnsiTheme="minorHAnsi"/>
                <w:sz w:val="24"/>
                <w:szCs w:val="24"/>
              </w:rPr>
            </w:pPr>
            <w:r w:rsidRPr="00316939">
              <w:rPr>
                <w:rFonts w:asciiTheme="minorHAnsi" w:hAnsiTheme="minorHAnsi"/>
                <w:b/>
                <w:sz w:val="24"/>
                <w:szCs w:val="24"/>
              </w:rPr>
              <w:t>These are the standards from the College Board AP Calculus AB Syllabus</w:t>
            </w:r>
          </w:p>
          <w:p w:rsidR="004E2D6D" w:rsidRPr="00316939" w:rsidRDefault="004E2D6D" w:rsidP="004E2D6D">
            <w:pPr>
              <w:pStyle w:val="ListParagraph"/>
              <w:ind w:hanging="360"/>
              <w:rPr>
                <w:rFonts w:asciiTheme="minorHAnsi" w:hAnsiTheme="minorHAnsi"/>
                <w:sz w:val="24"/>
                <w:szCs w:val="24"/>
              </w:rPr>
            </w:pPr>
          </w:p>
          <w:p w:rsidR="004E2D6D" w:rsidRPr="00316939" w:rsidRDefault="004E2D6D" w:rsidP="004E2D6D">
            <w:pPr>
              <w:ind w:firstLine="720"/>
              <w:rPr>
                <w:rFonts w:asciiTheme="minorHAnsi" w:hAnsiTheme="minorHAnsi"/>
                <w:sz w:val="24"/>
                <w:szCs w:val="24"/>
              </w:rPr>
            </w:pPr>
            <w:r w:rsidRPr="00316939">
              <w:rPr>
                <w:rFonts w:asciiTheme="minorHAnsi" w:hAnsiTheme="minorHAnsi"/>
                <w:sz w:val="24"/>
                <w:szCs w:val="24"/>
              </w:rPr>
              <w:t xml:space="preserve">Use data to approximate </w:t>
            </w:r>
            <m:oMath>
              <m:sSup>
                <m:sSupPr>
                  <m:ctrlPr>
                    <w:rPr>
                      <w:rFonts w:ascii="Cambria Math" w:eastAsia="Times New Roman" w:hAnsi="Cambria Math"/>
                      <w:i/>
                      <w:sz w:val="24"/>
                      <w:szCs w:val="24"/>
                    </w:rPr>
                  </m:ctrlPr>
                </m:sSupPr>
                <m:e>
                  <m:r>
                    <w:rPr>
                      <w:rFonts w:ascii="Cambria Math" w:eastAsia="Times New Roman" w:hAnsi="Cambria Math"/>
                      <w:sz w:val="24"/>
                      <w:szCs w:val="24"/>
                    </w:rPr>
                    <m:t>f</m:t>
                  </m:r>
                </m:e>
                <m:sup>
                  <m:r>
                    <w:rPr>
                      <w:rFonts w:ascii="Cambria Math" w:eastAsia="Times New Roman" w:hAnsi="Cambria Math"/>
                      <w:sz w:val="24"/>
                      <w:szCs w:val="24"/>
                    </w:rPr>
                    <m:t>'</m:t>
                  </m:r>
                </m:sup>
              </m:sSup>
              <m:r>
                <w:rPr>
                  <w:rFonts w:ascii="Cambria Math" w:eastAsia="Times New Roman" w:hAnsi="Cambria Math"/>
                  <w:sz w:val="24"/>
                  <w:szCs w:val="24"/>
                </w:rPr>
                <m:t>and f''</m:t>
              </m:r>
            </m:oMath>
          </w:p>
          <w:p w:rsidR="004E2D6D" w:rsidRPr="00316939" w:rsidRDefault="004E2D6D" w:rsidP="004E2D6D">
            <w:pPr>
              <w:spacing w:before="120" w:after="120"/>
              <w:rPr>
                <w:rFonts w:asciiTheme="minorHAnsi" w:eastAsia="Times New Roman" w:hAnsiTheme="minorHAnsi" w:cs="Arial"/>
                <w:sz w:val="24"/>
                <w:szCs w:val="24"/>
              </w:rPr>
            </w:pPr>
          </w:p>
        </w:tc>
      </w:tr>
      <w:tr w:rsidR="004E2D6D" w:rsidRPr="00F81FDE" w:rsidTr="004E2D6D">
        <w:tc>
          <w:tcPr>
            <w:tcW w:w="855" w:type="pct"/>
          </w:tcPr>
          <w:p w:rsidR="004E2D6D" w:rsidRPr="00F528B8" w:rsidRDefault="004E2D6D" w:rsidP="004E2D6D">
            <w:pPr>
              <w:spacing w:before="120" w:after="120"/>
              <w:rPr>
                <w:rFonts w:ascii="Arial" w:eastAsia="Times New Roman" w:hAnsi="Arial" w:cs="Arial"/>
                <w:b/>
              </w:rPr>
            </w:pPr>
            <w:r w:rsidRPr="00F528B8">
              <w:rPr>
                <w:rFonts w:ascii="Arial" w:eastAsia="Times New Roman" w:hAnsi="Arial" w:cs="Arial"/>
                <w:b/>
              </w:rPr>
              <w:t xml:space="preserve">Learning Outcomes </w:t>
            </w:r>
          </w:p>
        </w:tc>
        <w:tc>
          <w:tcPr>
            <w:tcW w:w="4145" w:type="pct"/>
          </w:tcPr>
          <w:p w:rsidR="004E2D6D" w:rsidRPr="00316939" w:rsidRDefault="004E2D6D" w:rsidP="004E2D6D">
            <w:pPr>
              <w:pStyle w:val="ListParagraph"/>
              <w:ind w:left="0"/>
              <w:rPr>
                <w:rFonts w:asciiTheme="minorHAnsi" w:hAnsiTheme="minorHAnsi"/>
                <w:sz w:val="24"/>
                <w:szCs w:val="24"/>
              </w:rPr>
            </w:pPr>
            <w:r w:rsidRPr="00316939">
              <w:rPr>
                <w:rFonts w:asciiTheme="minorHAnsi" w:hAnsiTheme="minorHAnsi"/>
                <w:sz w:val="24"/>
                <w:szCs w:val="24"/>
              </w:rPr>
              <w:t xml:space="preserve">By the end of this project, students, when given a table of values representing position vs. time, will be able to accurately approximate an object’s velocity and acceleration.  Additionally, students will be able to make the connection between the numeric approximation of instantaneous velocity and acceleration and a function’s first and second derivatives. </w:t>
            </w:r>
          </w:p>
          <w:p w:rsidR="004E2D6D" w:rsidRPr="00316939" w:rsidRDefault="004E2D6D" w:rsidP="004E2D6D">
            <w:pPr>
              <w:rPr>
                <w:rFonts w:asciiTheme="minorHAnsi" w:eastAsia="Times New Roman" w:hAnsiTheme="minorHAnsi" w:cs="Arial"/>
                <w:sz w:val="24"/>
                <w:szCs w:val="24"/>
              </w:rPr>
            </w:pPr>
          </w:p>
        </w:tc>
      </w:tr>
      <w:tr w:rsidR="004E2D6D" w:rsidRPr="00F81FDE" w:rsidTr="004E2D6D">
        <w:tc>
          <w:tcPr>
            <w:tcW w:w="855" w:type="pct"/>
          </w:tcPr>
          <w:p w:rsidR="004E2D6D" w:rsidRPr="00F81FDE" w:rsidRDefault="004E2D6D" w:rsidP="004E2D6D">
            <w:pPr>
              <w:spacing w:before="120" w:after="120"/>
              <w:rPr>
                <w:rFonts w:ascii="Arial" w:eastAsia="Times New Roman" w:hAnsi="Arial" w:cs="Arial"/>
                <w:b/>
              </w:rPr>
            </w:pPr>
            <w:r w:rsidRPr="00F528B8">
              <w:rPr>
                <w:rFonts w:ascii="Arial" w:eastAsia="Times New Roman" w:hAnsi="Arial" w:cs="Arial"/>
                <w:b/>
              </w:rPr>
              <w:t xml:space="preserve">Time Required and Location </w:t>
            </w:r>
          </w:p>
        </w:tc>
        <w:tc>
          <w:tcPr>
            <w:tcW w:w="4145" w:type="pct"/>
          </w:tcPr>
          <w:p w:rsidR="004E2D6D" w:rsidRPr="00316939" w:rsidRDefault="004E2D6D" w:rsidP="004E2D6D">
            <w:pPr>
              <w:rPr>
                <w:rFonts w:asciiTheme="minorHAnsi" w:hAnsiTheme="minorHAnsi"/>
                <w:sz w:val="24"/>
                <w:szCs w:val="24"/>
              </w:rPr>
            </w:pPr>
            <w:r w:rsidRPr="00316939">
              <w:rPr>
                <w:rFonts w:asciiTheme="minorHAnsi" w:hAnsiTheme="minorHAnsi"/>
                <w:sz w:val="24"/>
                <w:szCs w:val="24"/>
              </w:rPr>
              <w:t>Two, 90 minute periods</w:t>
            </w:r>
          </w:p>
          <w:p w:rsidR="004E2D6D" w:rsidRPr="00316939" w:rsidRDefault="004E2D6D" w:rsidP="004E2D6D">
            <w:pPr>
              <w:rPr>
                <w:rFonts w:asciiTheme="minorHAnsi" w:eastAsia="Times New Roman" w:hAnsiTheme="minorHAnsi" w:cs="Arial"/>
                <w:sz w:val="24"/>
                <w:szCs w:val="24"/>
              </w:rPr>
            </w:pPr>
          </w:p>
        </w:tc>
      </w:tr>
      <w:tr w:rsidR="004E2D6D" w:rsidRPr="00F81FDE" w:rsidTr="004E2D6D">
        <w:tc>
          <w:tcPr>
            <w:tcW w:w="855" w:type="pct"/>
          </w:tcPr>
          <w:p w:rsidR="004E2D6D" w:rsidRPr="00F528B8" w:rsidRDefault="004E2D6D" w:rsidP="004E2D6D">
            <w:pPr>
              <w:spacing w:before="120" w:after="120"/>
              <w:rPr>
                <w:rFonts w:ascii="Arial" w:eastAsia="Times New Roman" w:hAnsi="Arial" w:cs="Arial"/>
                <w:b/>
              </w:rPr>
            </w:pPr>
            <w:r w:rsidRPr="00F528B8">
              <w:rPr>
                <w:rFonts w:ascii="Arial" w:eastAsia="Times New Roman" w:hAnsi="Arial" w:cs="Arial"/>
                <w:b/>
              </w:rPr>
              <w:t xml:space="preserve">Materials Needed </w:t>
            </w:r>
          </w:p>
        </w:tc>
        <w:tc>
          <w:tcPr>
            <w:tcW w:w="4145" w:type="pct"/>
          </w:tcPr>
          <w:p w:rsidR="004E2D6D" w:rsidRPr="00316939" w:rsidRDefault="004E2D6D" w:rsidP="004E2D6D">
            <w:pPr>
              <w:pStyle w:val="ListParagraph"/>
              <w:numPr>
                <w:ilvl w:val="0"/>
                <w:numId w:val="43"/>
              </w:numPr>
              <w:contextualSpacing/>
              <w:rPr>
                <w:sz w:val="24"/>
              </w:rPr>
            </w:pPr>
            <w:r w:rsidRPr="00316939">
              <w:rPr>
                <w:sz w:val="24"/>
              </w:rPr>
              <w:t>Computer</w:t>
            </w:r>
          </w:p>
          <w:p w:rsidR="004E2D6D" w:rsidRPr="00316939" w:rsidRDefault="004E2D6D" w:rsidP="004E2D6D">
            <w:pPr>
              <w:pStyle w:val="ListParagraph"/>
              <w:numPr>
                <w:ilvl w:val="0"/>
                <w:numId w:val="43"/>
              </w:numPr>
              <w:contextualSpacing/>
              <w:rPr>
                <w:sz w:val="24"/>
              </w:rPr>
            </w:pPr>
            <w:r w:rsidRPr="00316939">
              <w:rPr>
                <w:sz w:val="24"/>
              </w:rPr>
              <w:t>Ruler</w:t>
            </w:r>
          </w:p>
          <w:p w:rsidR="004E2D6D" w:rsidRPr="00316939" w:rsidRDefault="004E2D6D" w:rsidP="004E2D6D">
            <w:pPr>
              <w:pStyle w:val="ListParagraph"/>
              <w:numPr>
                <w:ilvl w:val="0"/>
                <w:numId w:val="43"/>
              </w:numPr>
              <w:contextualSpacing/>
              <w:rPr>
                <w:sz w:val="24"/>
              </w:rPr>
            </w:pPr>
            <w:r w:rsidRPr="00316939">
              <w:rPr>
                <w:sz w:val="24"/>
              </w:rPr>
              <w:t>Logger Pro 3 software</w:t>
            </w:r>
          </w:p>
          <w:p w:rsidR="004E2D6D" w:rsidRPr="00316939" w:rsidRDefault="004E2D6D" w:rsidP="004E2D6D">
            <w:pPr>
              <w:pStyle w:val="ListParagraph"/>
              <w:numPr>
                <w:ilvl w:val="0"/>
                <w:numId w:val="43"/>
              </w:numPr>
              <w:contextualSpacing/>
              <w:rPr>
                <w:sz w:val="24"/>
              </w:rPr>
            </w:pPr>
            <w:r w:rsidRPr="00316939">
              <w:rPr>
                <w:sz w:val="24"/>
              </w:rPr>
              <w:t>Access to Animal Videos (see attached videos and Supplemental Information Section for website links)</w:t>
            </w:r>
          </w:p>
          <w:p w:rsidR="004E2D6D" w:rsidRPr="00316939" w:rsidRDefault="004E2D6D" w:rsidP="004E2D6D">
            <w:pPr>
              <w:pStyle w:val="ListParagraph"/>
              <w:numPr>
                <w:ilvl w:val="0"/>
                <w:numId w:val="43"/>
              </w:numPr>
              <w:contextualSpacing/>
              <w:rPr>
                <w:sz w:val="24"/>
              </w:rPr>
            </w:pPr>
            <w:r w:rsidRPr="00316939">
              <w:rPr>
                <w:sz w:val="24"/>
              </w:rPr>
              <w:t>Use of a digital video camera (optional)</w:t>
            </w:r>
          </w:p>
          <w:p w:rsidR="004E2D6D" w:rsidRPr="00316939" w:rsidRDefault="004E2D6D" w:rsidP="004E2D6D">
            <w:pPr>
              <w:pStyle w:val="ListParagraph"/>
              <w:ind w:left="1080"/>
              <w:rPr>
                <w:sz w:val="24"/>
              </w:rPr>
            </w:pPr>
          </w:p>
          <w:p w:rsidR="004E2D6D" w:rsidRPr="00316939" w:rsidRDefault="004E2D6D" w:rsidP="004E2D6D">
            <w:pPr>
              <w:contextualSpacing/>
              <w:rPr>
                <w:sz w:val="24"/>
              </w:rPr>
            </w:pPr>
            <w:r w:rsidRPr="00316939">
              <w:rPr>
                <w:b/>
                <w:sz w:val="24"/>
              </w:rPr>
              <w:t>Technology Resources</w:t>
            </w:r>
          </w:p>
          <w:p w:rsidR="004E2D6D" w:rsidRPr="00316939" w:rsidRDefault="004E2D6D" w:rsidP="004E2D6D">
            <w:pPr>
              <w:pStyle w:val="ListParagraph"/>
              <w:numPr>
                <w:ilvl w:val="0"/>
                <w:numId w:val="43"/>
              </w:numPr>
              <w:contextualSpacing/>
              <w:rPr>
                <w:sz w:val="24"/>
              </w:rPr>
            </w:pPr>
            <w:r w:rsidRPr="00316939">
              <w:rPr>
                <w:sz w:val="24"/>
              </w:rPr>
              <w:t>Computer</w:t>
            </w:r>
          </w:p>
          <w:p w:rsidR="004E2D6D" w:rsidRPr="00316939" w:rsidRDefault="004E2D6D" w:rsidP="004E2D6D">
            <w:pPr>
              <w:pStyle w:val="ListParagraph"/>
              <w:numPr>
                <w:ilvl w:val="0"/>
                <w:numId w:val="43"/>
              </w:numPr>
              <w:contextualSpacing/>
              <w:rPr>
                <w:sz w:val="24"/>
              </w:rPr>
            </w:pPr>
            <w:r w:rsidRPr="00316939">
              <w:rPr>
                <w:sz w:val="24"/>
              </w:rPr>
              <w:t>Ruler</w:t>
            </w:r>
          </w:p>
          <w:p w:rsidR="004E2D6D" w:rsidRPr="00316939" w:rsidRDefault="004E2D6D" w:rsidP="004E2D6D">
            <w:pPr>
              <w:pStyle w:val="ListParagraph"/>
              <w:numPr>
                <w:ilvl w:val="0"/>
                <w:numId w:val="43"/>
              </w:numPr>
              <w:contextualSpacing/>
              <w:rPr>
                <w:sz w:val="24"/>
              </w:rPr>
            </w:pPr>
            <w:r w:rsidRPr="00316939">
              <w:rPr>
                <w:sz w:val="24"/>
              </w:rPr>
              <w:t>Logger Pro 3 software</w:t>
            </w:r>
          </w:p>
          <w:p w:rsidR="004E2D6D" w:rsidRPr="00316939" w:rsidRDefault="004E2D6D" w:rsidP="004E2D6D">
            <w:pPr>
              <w:pStyle w:val="ListParagraph"/>
              <w:numPr>
                <w:ilvl w:val="0"/>
                <w:numId w:val="43"/>
              </w:numPr>
              <w:contextualSpacing/>
              <w:rPr>
                <w:sz w:val="24"/>
              </w:rPr>
            </w:pPr>
            <w:r w:rsidRPr="00316939">
              <w:rPr>
                <w:sz w:val="24"/>
              </w:rPr>
              <w:t>Access to Animal Videos (see websites and video attachments)</w:t>
            </w:r>
          </w:p>
          <w:p w:rsidR="004E2D6D" w:rsidRPr="00316939" w:rsidRDefault="004E2D6D" w:rsidP="004E2D6D">
            <w:pPr>
              <w:pStyle w:val="ListParagraph"/>
              <w:numPr>
                <w:ilvl w:val="0"/>
                <w:numId w:val="43"/>
              </w:numPr>
              <w:contextualSpacing/>
              <w:rPr>
                <w:sz w:val="24"/>
              </w:rPr>
            </w:pPr>
            <w:r w:rsidRPr="00316939">
              <w:rPr>
                <w:sz w:val="24"/>
              </w:rPr>
              <w:t>Use of a digital video camera (optional)</w:t>
            </w:r>
          </w:p>
          <w:p w:rsidR="004E2D6D" w:rsidRPr="00316939" w:rsidRDefault="004E2D6D" w:rsidP="004E2D6D">
            <w:pPr>
              <w:pStyle w:val="ListParagraph"/>
              <w:ind w:left="1440"/>
              <w:contextualSpacing/>
              <w:rPr>
                <w:sz w:val="24"/>
              </w:rPr>
            </w:pPr>
          </w:p>
          <w:p w:rsidR="004E2D6D" w:rsidRPr="00316939" w:rsidRDefault="004E2D6D" w:rsidP="004E2D6D">
            <w:pPr>
              <w:pStyle w:val="ListParagraph"/>
              <w:rPr>
                <w:rFonts w:ascii="Arial" w:eastAsia="Times New Roman" w:hAnsi="Arial" w:cs="Arial"/>
                <w:sz w:val="24"/>
              </w:rPr>
            </w:pPr>
          </w:p>
        </w:tc>
      </w:tr>
      <w:tr w:rsidR="004E2D6D" w:rsidRPr="00F81FDE" w:rsidTr="004E2D6D">
        <w:tc>
          <w:tcPr>
            <w:tcW w:w="855" w:type="pct"/>
          </w:tcPr>
          <w:p w:rsidR="004E2D6D" w:rsidRPr="00F528B8" w:rsidRDefault="004E2D6D" w:rsidP="004E2D6D">
            <w:pPr>
              <w:spacing w:before="120" w:after="120"/>
              <w:rPr>
                <w:rFonts w:ascii="Arial" w:eastAsia="Times New Roman" w:hAnsi="Arial" w:cs="Arial"/>
                <w:b/>
              </w:rPr>
            </w:pPr>
            <w:r>
              <w:rPr>
                <w:rFonts w:ascii="Arial" w:eastAsia="Times New Roman" w:hAnsi="Arial" w:cs="Arial"/>
                <w:b/>
              </w:rPr>
              <w:lastRenderedPageBreak/>
              <w:t>Participant</w:t>
            </w:r>
            <w:r w:rsidRPr="00F528B8">
              <w:rPr>
                <w:rFonts w:ascii="Arial" w:eastAsia="Times New Roman" w:hAnsi="Arial" w:cs="Arial"/>
                <w:b/>
              </w:rPr>
              <w:t xml:space="preserve"> Prior Knowledge</w:t>
            </w:r>
            <w:r>
              <w:rPr>
                <w:rFonts w:ascii="Arial" w:eastAsia="Times New Roman" w:hAnsi="Arial" w:cs="Arial"/>
                <w:b/>
              </w:rPr>
              <w:t xml:space="preserve"> </w:t>
            </w:r>
          </w:p>
        </w:tc>
        <w:tc>
          <w:tcPr>
            <w:tcW w:w="4145" w:type="pct"/>
          </w:tcPr>
          <w:p w:rsidR="004E2D6D" w:rsidRPr="00316939" w:rsidRDefault="004E2D6D" w:rsidP="004E2D6D">
            <w:pPr>
              <w:rPr>
                <w:sz w:val="24"/>
              </w:rPr>
            </w:pPr>
            <w:r w:rsidRPr="00316939">
              <w:rPr>
                <w:sz w:val="24"/>
              </w:rPr>
              <w:t>Before beginning this lesson, students should be familiar with the process of finding a derivative and sketching the graph of a derivative, given a function.  Additionally, students will understand that a derivative represents the slope of a line tangent to a curve and that the derivative of a position function is velocity and the derivative of velocity is acceleration.</w:t>
            </w:r>
          </w:p>
          <w:p w:rsidR="004E2D6D" w:rsidRPr="00316939" w:rsidRDefault="004E2D6D" w:rsidP="004E2D6D">
            <w:pPr>
              <w:spacing w:before="120" w:after="120"/>
              <w:rPr>
                <w:rFonts w:ascii="Arial" w:eastAsia="Times New Roman" w:hAnsi="Arial" w:cs="Arial"/>
                <w:sz w:val="24"/>
              </w:rPr>
            </w:pPr>
          </w:p>
        </w:tc>
      </w:tr>
      <w:tr w:rsidR="004E2D6D" w:rsidRPr="00F81FDE" w:rsidTr="004E2D6D">
        <w:tc>
          <w:tcPr>
            <w:tcW w:w="855" w:type="pct"/>
          </w:tcPr>
          <w:p w:rsidR="004E2D6D" w:rsidRPr="00F528B8" w:rsidRDefault="004E2D6D" w:rsidP="004E2D6D">
            <w:pPr>
              <w:spacing w:before="120" w:after="120"/>
              <w:rPr>
                <w:rFonts w:ascii="Arial" w:eastAsia="Times New Roman" w:hAnsi="Arial" w:cs="Arial"/>
                <w:b/>
              </w:rPr>
            </w:pPr>
            <w:r w:rsidRPr="00F528B8">
              <w:rPr>
                <w:rFonts w:ascii="Arial" w:eastAsia="Times New Roman" w:hAnsi="Arial" w:cs="Arial"/>
                <w:b/>
              </w:rPr>
              <w:t xml:space="preserve">Activities </w:t>
            </w:r>
          </w:p>
        </w:tc>
        <w:tc>
          <w:tcPr>
            <w:tcW w:w="4145" w:type="pct"/>
          </w:tcPr>
          <w:p w:rsidR="004E2D6D" w:rsidRPr="00316939" w:rsidRDefault="004E2D6D" w:rsidP="004E2D6D">
            <w:pPr>
              <w:pStyle w:val="ListParagraph"/>
              <w:rPr>
                <w:sz w:val="24"/>
              </w:rPr>
            </w:pPr>
            <w:r w:rsidRPr="00316939">
              <w:rPr>
                <w:b/>
                <w:sz w:val="24"/>
              </w:rPr>
              <w:t>Day One:</w:t>
            </w:r>
          </w:p>
          <w:p w:rsidR="004E2D6D" w:rsidRPr="00316939" w:rsidRDefault="004E2D6D" w:rsidP="004E2D6D">
            <w:pPr>
              <w:pStyle w:val="ListParagraph"/>
              <w:numPr>
                <w:ilvl w:val="1"/>
                <w:numId w:val="27"/>
              </w:numPr>
              <w:contextualSpacing/>
              <w:rPr>
                <w:sz w:val="24"/>
              </w:rPr>
            </w:pPr>
            <w:r w:rsidRPr="00316939">
              <w:rPr>
                <w:i/>
                <w:sz w:val="24"/>
              </w:rPr>
              <w:t>Warm-Up</w:t>
            </w:r>
            <w:r w:rsidRPr="00316939">
              <w:rPr>
                <w:b/>
                <w:sz w:val="24"/>
              </w:rPr>
              <w:t xml:space="preserve">: </w:t>
            </w:r>
            <w:r w:rsidRPr="00316939">
              <w:rPr>
                <w:sz w:val="24"/>
              </w:rPr>
              <w:t>As they enter class students will be given a card containing either a graph or a description of a graph.  Each card makes up one piece of a four card sequence (original function, 1</w:t>
            </w:r>
            <w:r w:rsidRPr="00316939">
              <w:rPr>
                <w:sz w:val="24"/>
                <w:vertAlign w:val="superscript"/>
              </w:rPr>
              <w:t>st</w:t>
            </w:r>
            <w:r w:rsidRPr="00316939">
              <w:rPr>
                <w:sz w:val="24"/>
              </w:rPr>
              <w:t xml:space="preserve"> derivative, 2</w:t>
            </w:r>
            <w:r w:rsidRPr="00316939">
              <w:rPr>
                <w:sz w:val="24"/>
                <w:vertAlign w:val="superscript"/>
              </w:rPr>
              <w:t>nd</w:t>
            </w:r>
            <w:r w:rsidRPr="00316939">
              <w:rPr>
                <w:sz w:val="24"/>
              </w:rPr>
              <w:t xml:space="preserve"> derivative, description of the original function).  Students will then work as a class to find the other pieces to complete sequence (This is not my activity and I am not sure how to cite the teacher that created it). </w:t>
            </w:r>
          </w:p>
          <w:p w:rsidR="004E2D6D" w:rsidRPr="00316939" w:rsidRDefault="004E2D6D" w:rsidP="004E2D6D">
            <w:pPr>
              <w:pStyle w:val="ListParagraph"/>
              <w:ind w:left="1440"/>
              <w:rPr>
                <w:sz w:val="24"/>
              </w:rPr>
            </w:pPr>
          </w:p>
          <w:p w:rsidR="004E2D6D" w:rsidRPr="00316939" w:rsidRDefault="004E2D6D" w:rsidP="004E2D6D">
            <w:pPr>
              <w:pStyle w:val="ListParagraph"/>
              <w:numPr>
                <w:ilvl w:val="1"/>
                <w:numId w:val="27"/>
              </w:numPr>
              <w:contextualSpacing/>
              <w:rPr>
                <w:sz w:val="24"/>
              </w:rPr>
            </w:pPr>
            <w:r w:rsidRPr="00316939">
              <w:rPr>
                <w:i/>
                <w:sz w:val="24"/>
              </w:rPr>
              <w:t>Activity</w:t>
            </w:r>
            <w:r w:rsidRPr="00316939">
              <w:rPr>
                <w:b/>
                <w:sz w:val="24"/>
              </w:rPr>
              <w:t xml:space="preserve">: </w:t>
            </w:r>
          </w:p>
          <w:p w:rsidR="004E2D6D" w:rsidRPr="00316939" w:rsidRDefault="004E2D6D" w:rsidP="004E2D6D">
            <w:pPr>
              <w:pStyle w:val="ListParagraph"/>
              <w:numPr>
                <w:ilvl w:val="0"/>
                <w:numId w:val="44"/>
              </w:numPr>
              <w:contextualSpacing/>
              <w:rPr>
                <w:sz w:val="24"/>
              </w:rPr>
            </w:pPr>
            <w:r w:rsidRPr="00316939">
              <w:rPr>
                <w:sz w:val="24"/>
              </w:rPr>
              <w:t>Students were placed in groups of three at the start of the project and they will continue working with those groups during this lesson.  If this lesson is being used outside of the complete project, students should still be placed in groups of three.</w:t>
            </w:r>
          </w:p>
          <w:p w:rsidR="004E2D6D" w:rsidRPr="00316939" w:rsidRDefault="004E2D6D" w:rsidP="004E2D6D">
            <w:pPr>
              <w:pStyle w:val="ListParagraph"/>
              <w:ind w:left="1800"/>
              <w:rPr>
                <w:sz w:val="24"/>
              </w:rPr>
            </w:pPr>
          </w:p>
          <w:p w:rsidR="004E2D6D" w:rsidRPr="00316939" w:rsidRDefault="004E2D6D" w:rsidP="004E2D6D">
            <w:pPr>
              <w:pStyle w:val="ListParagraph"/>
              <w:numPr>
                <w:ilvl w:val="0"/>
                <w:numId w:val="44"/>
              </w:numPr>
              <w:contextualSpacing/>
              <w:rPr>
                <w:sz w:val="24"/>
              </w:rPr>
            </w:pPr>
            <w:r w:rsidRPr="00316939">
              <w:rPr>
                <w:sz w:val="24"/>
              </w:rPr>
              <w:t xml:space="preserve">Using digital cameras, students will collect video of a person dropping a ball and will upload this video onto Logger Pro 3 (see Supplemental Information section for instructions on using Logger Pro 3).  If you do not have access to digital cameras, I have included links to a ball dropping video that can be used with Logger Pro 3 that will achieve the same results. </w:t>
            </w:r>
          </w:p>
          <w:p w:rsidR="004E2D6D" w:rsidRPr="00316939" w:rsidRDefault="004E2D6D" w:rsidP="004E2D6D">
            <w:pPr>
              <w:pStyle w:val="ListParagraph"/>
              <w:rPr>
                <w:sz w:val="24"/>
              </w:rPr>
            </w:pPr>
          </w:p>
          <w:p w:rsidR="004E2D6D" w:rsidRPr="00316939" w:rsidRDefault="004E2D6D" w:rsidP="004E2D6D">
            <w:pPr>
              <w:pStyle w:val="ListParagraph"/>
              <w:ind w:left="1800"/>
              <w:rPr>
                <w:sz w:val="24"/>
              </w:rPr>
            </w:pPr>
          </w:p>
          <w:p w:rsidR="004E2D6D" w:rsidRPr="00316939" w:rsidRDefault="004E2D6D" w:rsidP="004E2D6D">
            <w:pPr>
              <w:pStyle w:val="ListParagraph"/>
              <w:numPr>
                <w:ilvl w:val="0"/>
                <w:numId w:val="44"/>
              </w:numPr>
              <w:contextualSpacing/>
              <w:rPr>
                <w:sz w:val="24"/>
              </w:rPr>
            </w:pPr>
            <w:r w:rsidRPr="00316939">
              <w:rPr>
                <w:sz w:val="24"/>
              </w:rPr>
              <w:t xml:space="preserve">Using the ball drop video, students will sketch a graph of the ball’s position vs. time using the video analysis feature of Logger Pro.  The software will allow students to track the position of the ball frame-by-frame and will produce both a graph of position vs. time and a data table for position vs. time.  Using the data table, students will create a graph, on paper, of the ball’s position vs. time.  </w:t>
            </w:r>
          </w:p>
          <w:p w:rsidR="004E2D6D" w:rsidRPr="00316939" w:rsidRDefault="004E2D6D" w:rsidP="004E2D6D">
            <w:pPr>
              <w:pStyle w:val="ListParagraph"/>
              <w:ind w:left="1800"/>
              <w:rPr>
                <w:sz w:val="24"/>
              </w:rPr>
            </w:pPr>
          </w:p>
          <w:p w:rsidR="004E2D6D" w:rsidRPr="00316939" w:rsidRDefault="004E2D6D" w:rsidP="004E2D6D">
            <w:pPr>
              <w:pStyle w:val="ListParagraph"/>
              <w:numPr>
                <w:ilvl w:val="0"/>
                <w:numId w:val="44"/>
              </w:numPr>
              <w:contextualSpacing/>
              <w:rPr>
                <w:sz w:val="24"/>
              </w:rPr>
            </w:pPr>
            <w:r w:rsidRPr="00316939">
              <w:rPr>
                <w:sz w:val="24"/>
              </w:rPr>
              <w:t xml:space="preserve">Using a ruler, students will approximate the slopes of lines </w:t>
            </w:r>
            <w:r w:rsidRPr="00316939">
              <w:rPr>
                <w:sz w:val="24"/>
              </w:rPr>
              <w:lastRenderedPageBreak/>
              <w:t>connecting the data from each frame.  Not all students will immediately see this method of approximating the derivative and the teacher will need to model the approach.  This process will allow students to create a table representing the ball’s velocity vs. time.</w:t>
            </w:r>
          </w:p>
          <w:p w:rsidR="004E2D6D" w:rsidRPr="00316939" w:rsidRDefault="004E2D6D" w:rsidP="004E2D6D">
            <w:pPr>
              <w:pStyle w:val="ListParagraph"/>
              <w:rPr>
                <w:sz w:val="24"/>
              </w:rPr>
            </w:pPr>
          </w:p>
          <w:p w:rsidR="004E2D6D" w:rsidRPr="00316939" w:rsidRDefault="004E2D6D" w:rsidP="004E2D6D">
            <w:pPr>
              <w:pStyle w:val="ListParagraph"/>
              <w:ind w:left="1800"/>
              <w:rPr>
                <w:sz w:val="24"/>
              </w:rPr>
            </w:pPr>
          </w:p>
          <w:p w:rsidR="004E2D6D" w:rsidRPr="00316939" w:rsidRDefault="004E2D6D" w:rsidP="004E2D6D">
            <w:pPr>
              <w:pStyle w:val="ListParagraph"/>
              <w:numPr>
                <w:ilvl w:val="0"/>
                <w:numId w:val="44"/>
              </w:numPr>
              <w:contextualSpacing/>
              <w:rPr>
                <w:sz w:val="24"/>
              </w:rPr>
            </w:pPr>
            <w:r w:rsidRPr="00316939">
              <w:rPr>
                <w:sz w:val="24"/>
              </w:rPr>
              <w:t>As this is part of a larger project aimed at analyzing human and animal movement, students will then strategize movements for which they would like to compare velocity and acceleration with the movements of specific animals.  For example, students may want to compare their acceleration at the start of a jump with that of a frog, or their sprinting speed with the speed of a lizard.  After determining which human movements they would like to analyze, students will collect video of those movements and analyze them using Logger Pro 3.  Student analysis will include graphs of position vs. time, velocity vs. time, and acceleration vs. time, as well as data tables for position vs. time, velocity vs. time, and acceleration vs. time. Thus, this lesson links nicely with the curve sketching lessons of the previous days.</w:t>
            </w:r>
          </w:p>
          <w:p w:rsidR="004E2D6D" w:rsidRPr="00316939" w:rsidRDefault="004E2D6D" w:rsidP="004E2D6D">
            <w:pPr>
              <w:pStyle w:val="ListParagraph"/>
              <w:ind w:left="1800"/>
              <w:rPr>
                <w:sz w:val="24"/>
              </w:rPr>
            </w:pPr>
          </w:p>
          <w:p w:rsidR="004E2D6D" w:rsidRPr="00316939" w:rsidRDefault="004E2D6D" w:rsidP="004E2D6D">
            <w:pPr>
              <w:pStyle w:val="ListParagraph"/>
              <w:numPr>
                <w:ilvl w:val="0"/>
                <w:numId w:val="44"/>
              </w:numPr>
              <w:contextualSpacing/>
              <w:rPr>
                <w:i/>
                <w:sz w:val="24"/>
              </w:rPr>
            </w:pPr>
            <w:r w:rsidRPr="00316939">
              <w:rPr>
                <w:i/>
                <w:sz w:val="24"/>
              </w:rPr>
              <w:t>Lesson Wrap-Up:</w:t>
            </w:r>
            <w:r w:rsidRPr="00316939">
              <w:rPr>
                <w:sz w:val="24"/>
              </w:rPr>
              <w:t xml:space="preserve"> During this phase of the lesson (the last 10-15 minutes of class), the teacher should ask students questions to guide students toward the connections that are needed from this lesson.  Here are some questions that can be used as a guide:</w:t>
            </w:r>
          </w:p>
          <w:p w:rsidR="004E2D6D" w:rsidRPr="00316939" w:rsidRDefault="004E2D6D" w:rsidP="004E2D6D">
            <w:pPr>
              <w:pStyle w:val="ListParagraph"/>
              <w:rPr>
                <w:i/>
                <w:sz w:val="24"/>
              </w:rPr>
            </w:pPr>
          </w:p>
          <w:p w:rsidR="004E2D6D" w:rsidRPr="00316939" w:rsidRDefault="004E2D6D" w:rsidP="004E2D6D">
            <w:pPr>
              <w:pStyle w:val="ListParagraph"/>
              <w:numPr>
                <w:ilvl w:val="1"/>
                <w:numId w:val="44"/>
              </w:numPr>
              <w:contextualSpacing/>
              <w:rPr>
                <w:i/>
                <w:sz w:val="24"/>
              </w:rPr>
            </w:pPr>
            <w:r w:rsidRPr="00316939">
              <w:rPr>
                <w:i/>
                <w:sz w:val="24"/>
              </w:rPr>
              <w:t xml:space="preserve">What were some strategies you used to determine the slopes of tangent lines?  </w:t>
            </w:r>
          </w:p>
          <w:p w:rsidR="004E2D6D" w:rsidRPr="00316939" w:rsidRDefault="004E2D6D" w:rsidP="004E2D6D">
            <w:pPr>
              <w:pStyle w:val="ListParagraph"/>
              <w:numPr>
                <w:ilvl w:val="1"/>
                <w:numId w:val="44"/>
              </w:numPr>
              <w:contextualSpacing/>
              <w:rPr>
                <w:i/>
                <w:sz w:val="24"/>
              </w:rPr>
            </w:pPr>
            <w:r w:rsidRPr="00316939">
              <w:rPr>
                <w:i/>
                <w:sz w:val="24"/>
              </w:rPr>
              <w:t>How were you able to determine where to position your ruler to determine the approximate slope of the tangent line?</w:t>
            </w:r>
          </w:p>
          <w:p w:rsidR="004E2D6D" w:rsidRPr="00316939" w:rsidRDefault="004E2D6D" w:rsidP="004E2D6D">
            <w:pPr>
              <w:pStyle w:val="ListParagraph"/>
              <w:numPr>
                <w:ilvl w:val="1"/>
                <w:numId w:val="44"/>
              </w:numPr>
              <w:contextualSpacing/>
              <w:rPr>
                <w:i/>
                <w:sz w:val="24"/>
              </w:rPr>
            </w:pPr>
            <w:r w:rsidRPr="00316939">
              <w:rPr>
                <w:i/>
                <w:sz w:val="24"/>
              </w:rPr>
              <w:t xml:space="preserve">Take two minutes to write a general rule for approximating a derivative given a table of values.  After two minutes, allow different students to share their findings.  </w:t>
            </w:r>
          </w:p>
          <w:p w:rsidR="004E2D6D" w:rsidRPr="00316939" w:rsidRDefault="004E2D6D" w:rsidP="004E2D6D">
            <w:pPr>
              <w:pStyle w:val="ListParagraph"/>
              <w:ind w:left="2520"/>
              <w:rPr>
                <w:i/>
                <w:sz w:val="24"/>
              </w:rPr>
            </w:pPr>
          </w:p>
          <w:p w:rsidR="004E2D6D" w:rsidRPr="00316939" w:rsidRDefault="004E2D6D" w:rsidP="004E2D6D">
            <w:pPr>
              <w:pStyle w:val="ListParagraph"/>
              <w:numPr>
                <w:ilvl w:val="0"/>
                <w:numId w:val="44"/>
              </w:numPr>
              <w:contextualSpacing/>
              <w:rPr>
                <w:i/>
                <w:sz w:val="24"/>
              </w:rPr>
            </w:pPr>
            <w:r w:rsidRPr="00316939">
              <w:rPr>
                <w:i/>
                <w:sz w:val="24"/>
              </w:rPr>
              <w:t xml:space="preserve">Exit Ticket: </w:t>
            </w:r>
            <w:r w:rsidRPr="00316939">
              <w:rPr>
                <w:sz w:val="24"/>
              </w:rPr>
              <w:t>As an exit ticket, students will be given a table of values representing an object’s position vs. time and will be asked to approximate the values for velocity vs. time (solution attached).</w:t>
            </w:r>
          </w:p>
          <w:tbl>
            <w:tblPr>
              <w:tblStyle w:val="TableGrid"/>
              <w:tblW w:w="0" w:type="auto"/>
              <w:tblInd w:w="1800" w:type="dxa"/>
              <w:tblLayout w:type="fixed"/>
              <w:tblLook w:val="04A0" w:firstRow="1" w:lastRow="0" w:firstColumn="1" w:lastColumn="0" w:noHBand="0" w:noVBand="1"/>
            </w:tblPr>
            <w:tblGrid>
              <w:gridCol w:w="1098"/>
              <w:gridCol w:w="1440"/>
            </w:tblGrid>
            <w:tr w:rsidR="004E2D6D" w:rsidRPr="00316939" w:rsidTr="004E2D6D">
              <w:trPr>
                <w:trHeight w:val="525"/>
              </w:trPr>
              <w:tc>
                <w:tcPr>
                  <w:tcW w:w="1098" w:type="dxa"/>
                  <w:vAlign w:val="center"/>
                </w:tcPr>
                <w:p w:rsidR="004E2D6D" w:rsidRPr="00316939" w:rsidRDefault="004E2D6D" w:rsidP="004E2D6D">
                  <w:pPr>
                    <w:pStyle w:val="ListParagraph"/>
                    <w:ind w:left="0"/>
                    <w:jc w:val="center"/>
                    <w:rPr>
                      <w:sz w:val="24"/>
                    </w:rPr>
                  </w:pPr>
                  <w:r w:rsidRPr="00316939">
                    <w:rPr>
                      <w:sz w:val="24"/>
                    </w:rPr>
                    <w:lastRenderedPageBreak/>
                    <w:t>Time (s)</w:t>
                  </w:r>
                </w:p>
              </w:tc>
              <w:tc>
                <w:tcPr>
                  <w:tcW w:w="1440" w:type="dxa"/>
                  <w:vAlign w:val="center"/>
                </w:tcPr>
                <w:p w:rsidR="004E2D6D" w:rsidRPr="00316939" w:rsidRDefault="004E2D6D" w:rsidP="004E2D6D">
                  <w:pPr>
                    <w:pStyle w:val="ListParagraph"/>
                    <w:ind w:left="0"/>
                    <w:jc w:val="center"/>
                    <w:rPr>
                      <w:sz w:val="24"/>
                    </w:rPr>
                  </w:pPr>
                  <w:r w:rsidRPr="00316939">
                    <w:rPr>
                      <w:sz w:val="24"/>
                    </w:rPr>
                    <w:t>Position (m)</w:t>
                  </w:r>
                </w:p>
              </w:tc>
            </w:tr>
            <w:tr w:rsidR="004E2D6D" w:rsidRPr="00316939" w:rsidTr="004E2D6D">
              <w:trPr>
                <w:trHeight w:val="509"/>
              </w:trPr>
              <w:tc>
                <w:tcPr>
                  <w:tcW w:w="1098" w:type="dxa"/>
                  <w:vAlign w:val="center"/>
                </w:tcPr>
                <w:p w:rsidR="004E2D6D" w:rsidRPr="00316939" w:rsidRDefault="004E2D6D" w:rsidP="004E2D6D">
                  <w:pPr>
                    <w:pStyle w:val="ListParagraph"/>
                    <w:ind w:left="0"/>
                    <w:jc w:val="center"/>
                    <w:rPr>
                      <w:sz w:val="24"/>
                    </w:rPr>
                  </w:pPr>
                  <w:r w:rsidRPr="00316939">
                    <w:rPr>
                      <w:sz w:val="24"/>
                    </w:rPr>
                    <w:t>0</w:t>
                  </w:r>
                </w:p>
              </w:tc>
              <w:tc>
                <w:tcPr>
                  <w:tcW w:w="1440" w:type="dxa"/>
                  <w:vAlign w:val="center"/>
                </w:tcPr>
                <w:p w:rsidR="004E2D6D" w:rsidRPr="00316939" w:rsidRDefault="004E2D6D" w:rsidP="004E2D6D">
                  <w:pPr>
                    <w:pStyle w:val="ListParagraph"/>
                    <w:ind w:left="0"/>
                    <w:jc w:val="center"/>
                    <w:rPr>
                      <w:sz w:val="24"/>
                    </w:rPr>
                  </w:pPr>
                  <w:r w:rsidRPr="00316939">
                    <w:rPr>
                      <w:sz w:val="24"/>
                    </w:rPr>
                    <w:t>2.35</w:t>
                  </w:r>
                </w:p>
              </w:tc>
            </w:tr>
            <w:tr w:rsidR="004E2D6D" w:rsidRPr="00316939" w:rsidTr="004E2D6D">
              <w:trPr>
                <w:trHeight w:val="525"/>
              </w:trPr>
              <w:tc>
                <w:tcPr>
                  <w:tcW w:w="1098" w:type="dxa"/>
                  <w:vAlign w:val="center"/>
                </w:tcPr>
                <w:p w:rsidR="004E2D6D" w:rsidRPr="00316939" w:rsidRDefault="004E2D6D" w:rsidP="004E2D6D">
                  <w:pPr>
                    <w:pStyle w:val="ListParagraph"/>
                    <w:ind w:left="0"/>
                    <w:jc w:val="center"/>
                    <w:rPr>
                      <w:sz w:val="24"/>
                    </w:rPr>
                  </w:pPr>
                  <w:r w:rsidRPr="00316939">
                    <w:rPr>
                      <w:sz w:val="24"/>
                    </w:rPr>
                    <w:t>2</w:t>
                  </w:r>
                </w:p>
              </w:tc>
              <w:tc>
                <w:tcPr>
                  <w:tcW w:w="1440" w:type="dxa"/>
                  <w:vAlign w:val="center"/>
                </w:tcPr>
                <w:p w:rsidR="004E2D6D" w:rsidRPr="00316939" w:rsidRDefault="004E2D6D" w:rsidP="004E2D6D">
                  <w:pPr>
                    <w:pStyle w:val="ListParagraph"/>
                    <w:ind w:left="0"/>
                    <w:jc w:val="center"/>
                    <w:rPr>
                      <w:sz w:val="24"/>
                    </w:rPr>
                  </w:pPr>
                  <w:r w:rsidRPr="00316939">
                    <w:rPr>
                      <w:sz w:val="24"/>
                    </w:rPr>
                    <w:t>2.67</w:t>
                  </w:r>
                </w:p>
              </w:tc>
            </w:tr>
            <w:tr w:rsidR="004E2D6D" w:rsidRPr="00316939" w:rsidTr="004E2D6D">
              <w:trPr>
                <w:trHeight w:val="525"/>
              </w:trPr>
              <w:tc>
                <w:tcPr>
                  <w:tcW w:w="1098" w:type="dxa"/>
                  <w:vAlign w:val="center"/>
                </w:tcPr>
                <w:p w:rsidR="004E2D6D" w:rsidRPr="00316939" w:rsidRDefault="004E2D6D" w:rsidP="004E2D6D">
                  <w:pPr>
                    <w:pStyle w:val="ListParagraph"/>
                    <w:ind w:left="0"/>
                    <w:jc w:val="center"/>
                    <w:rPr>
                      <w:sz w:val="24"/>
                    </w:rPr>
                  </w:pPr>
                  <w:r w:rsidRPr="00316939">
                    <w:rPr>
                      <w:sz w:val="24"/>
                    </w:rPr>
                    <w:t>5</w:t>
                  </w:r>
                </w:p>
              </w:tc>
              <w:tc>
                <w:tcPr>
                  <w:tcW w:w="1440" w:type="dxa"/>
                  <w:vAlign w:val="center"/>
                </w:tcPr>
                <w:p w:rsidR="004E2D6D" w:rsidRPr="00316939" w:rsidRDefault="004E2D6D" w:rsidP="004E2D6D">
                  <w:pPr>
                    <w:pStyle w:val="ListParagraph"/>
                    <w:ind w:left="0"/>
                    <w:jc w:val="center"/>
                    <w:rPr>
                      <w:sz w:val="24"/>
                    </w:rPr>
                  </w:pPr>
                  <w:r w:rsidRPr="00316939">
                    <w:rPr>
                      <w:sz w:val="24"/>
                    </w:rPr>
                    <w:t>2.82</w:t>
                  </w:r>
                </w:p>
              </w:tc>
            </w:tr>
            <w:tr w:rsidR="004E2D6D" w:rsidRPr="00316939" w:rsidTr="004E2D6D">
              <w:trPr>
                <w:trHeight w:val="525"/>
              </w:trPr>
              <w:tc>
                <w:tcPr>
                  <w:tcW w:w="1098" w:type="dxa"/>
                  <w:vAlign w:val="center"/>
                </w:tcPr>
                <w:p w:rsidR="004E2D6D" w:rsidRPr="00316939" w:rsidRDefault="004E2D6D" w:rsidP="004E2D6D">
                  <w:pPr>
                    <w:pStyle w:val="ListParagraph"/>
                    <w:ind w:left="0"/>
                    <w:jc w:val="center"/>
                    <w:rPr>
                      <w:sz w:val="24"/>
                    </w:rPr>
                  </w:pPr>
                  <w:r w:rsidRPr="00316939">
                    <w:rPr>
                      <w:sz w:val="24"/>
                    </w:rPr>
                    <w:t>6</w:t>
                  </w:r>
                </w:p>
              </w:tc>
              <w:tc>
                <w:tcPr>
                  <w:tcW w:w="1440" w:type="dxa"/>
                  <w:vAlign w:val="center"/>
                </w:tcPr>
                <w:p w:rsidR="004E2D6D" w:rsidRPr="00316939" w:rsidRDefault="004E2D6D" w:rsidP="004E2D6D">
                  <w:pPr>
                    <w:pStyle w:val="ListParagraph"/>
                    <w:ind w:left="0"/>
                    <w:jc w:val="center"/>
                    <w:rPr>
                      <w:sz w:val="24"/>
                    </w:rPr>
                  </w:pPr>
                  <w:r w:rsidRPr="00316939">
                    <w:rPr>
                      <w:sz w:val="24"/>
                    </w:rPr>
                    <w:t>3.11</w:t>
                  </w:r>
                </w:p>
              </w:tc>
            </w:tr>
          </w:tbl>
          <w:p w:rsidR="004E2D6D" w:rsidRPr="00316939" w:rsidRDefault="004E2D6D" w:rsidP="004E2D6D">
            <w:pPr>
              <w:pStyle w:val="ListParagraph"/>
              <w:ind w:left="0"/>
              <w:rPr>
                <w:sz w:val="24"/>
              </w:rPr>
            </w:pPr>
          </w:p>
          <w:p w:rsidR="004E2D6D" w:rsidRPr="00316939" w:rsidRDefault="004E2D6D" w:rsidP="004E2D6D">
            <w:pPr>
              <w:ind w:firstLine="720"/>
              <w:rPr>
                <w:sz w:val="24"/>
              </w:rPr>
            </w:pPr>
            <w:r w:rsidRPr="00316939">
              <w:rPr>
                <w:b/>
                <w:sz w:val="24"/>
              </w:rPr>
              <w:t xml:space="preserve">Day Two: </w:t>
            </w:r>
          </w:p>
          <w:p w:rsidR="004E2D6D" w:rsidRPr="00316939" w:rsidRDefault="004E2D6D" w:rsidP="004E2D6D">
            <w:pPr>
              <w:pStyle w:val="ListParagraph"/>
              <w:numPr>
                <w:ilvl w:val="2"/>
                <w:numId w:val="27"/>
              </w:numPr>
              <w:ind w:left="1440" w:hanging="360"/>
              <w:contextualSpacing/>
              <w:rPr>
                <w:sz w:val="24"/>
              </w:rPr>
            </w:pPr>
            <w:r w:rsidRPr="00316939">
              <w:rPr>
                <w:i/>
                <w:sz w:val="24"/>
              </w:rPr>
              <w:t xml:space="preserve">Warm-Up: </w:t>
            </w:r>
            <w:r w:rsidRPr="00316939">
              <w:rPr>
                <w:sz w:val="24"/>
              </w:rPr>
              <w:t xml:space="preserve">Students will be asked to write a journal describing the goal of the previous day’s activities and outlining the goals for the day (what movements will be analyzed? What animal videos need to be collected? Etc.).  </w:t>
            </w:r>
          </w:p>
          <w:p w:rsidR="004E2D6D" w:rsidRPr="00316939" w:rsidRDefault="004E2D6D" w:rsidP="004E2D6D">
            <w:pPr>
              <w:pStyle w:val="ListParagraph"/>
              <w:ind w:left="1440"/>
              <w:rPr>
                <w:sz w:val="24"/>
              </w:rPr>
            </w:pPr>
          </w:p>
          <w:p w:rsidR="004E2D6D" w:rsidRPr="00316939" w:rsidRDefault="004E2D6D" w:rsidP="004E2D6D">
            <w:pPr>
              <w:pStyle w:val="ListParagraph"/>
              <w:numPr>
                <w:ilvl w:val="2"/>
                <w:numId w:val="27"/>
              </w:numPr>
              <w:ind w:left="1440" w:hanging="360"/>
              <w:contextualSpacing/>
              <w:rPr>
                <w:sz w:val="24"/>
              </w:rPr>
            </w:pPr>
            <w:r w:rsidRPr="00316939">
              <w:rPr>
                <w:i/>
                <w:sz w:val="24"/>
              </w:rPr>
              <w:t>Activity:</w:t>
            </w:r>
          </w:p>
          <w:p w:rsidR="004E2D6D" w:rsidRPr="00316939" w:rsidRDefault="004E2D6D" w:rsidP="004E2D6D">
            <w:pPr>
              <w:ind w:left="1440"/>
              <w:rPr>
                <w:sz w:val="24"/>
              </w:rPr>
            </w:pPr>
            <w:r w:rsidRPr="00316939">
              <w:rPr>
                <w:sz w:val="24"/>
              </w:rPr>
              <w:t xml:space="preserve">Students will collect two more human movements and two more animal movements to use for the comparison study.  This activity will be mostly self-driven for the students as they work to complete the project.  During the class, the teacher should offer workshops to re-teach important concepts with which students may be struggling.  A workshop is 10 – 15 minutes of direct instruction that serves as remediation.  Workshop topics are normally student selected, but they can be predicted.  Students will most likely need workshops on Curve Sketching and Numerical Approximations of the derivative.  As the class works, small groups of students attend these workshops. </w:t>
            </w:r>
          </w:p>
          <w:p w:rsidR="004E2D6D" w:rsidRPr="00316939" w:rsidRDefault="004E2D6D" w:rsidP="004E2D6D">
            <w:pPr>
              <w:ind w:left="1440"/>
              <w:rPr>
                <w:sz w:val="24"/>
              </w:rPr>
            </w:pPr>
            <w:r w:rsidRPr="00316939">
              <w:rPr>
                <w:sz w:val="24"/>
              </w:rPr>
              <w:t xml:space="preserve">Students will use the remainder of class to continue analyzing the human and animal movements and creating a pamphlet on the Man vs. Beast analysis.  </w:t>
            </w:r>
          </w:p>
          <w:p w:rsidR="004E2D6D" w:rsidRPr="00316939" w:rsidRDefault="004E2D6D" w:rsidP="004E2D6D">
            <w:pPr>
              <w:ind w:left="342"/>
              <w:rPr>
                <w:rFonts w:ascii="Arial" w:hAnsi="Arial" w:cs="Arial"/>
                <w:sz w:val="24"/>
              </w:rPr>
            </w:pPr>
          </w:p>
          <w:p w:rsidR="004E2D6D" w:rsidRPr="00316939" w:rsidRDefault="004E2D6D" w:rsidP="004E2D6D">
            <w:pPr>
              <w:spacing w:before="120" w:after="120"/>
              <w:rPr>
                <w:rFonts w:ascii="Arial" w:eastAsia="Times New Roman" w:hAnsi="Arial" w:cs="Arial"/>
                <w:i/>
                <w:sz w:val="24"/>
              </w:rPr>
            </w:pPr>
          </w:p>
        </w:tc>
      </w:tr>
      <w:tr w:rsidR="004E2D6D" w:rsidRPr="00F81FDE" w:rsidTr="004E2D6D">
        <w:tc>
          <w:tcPr>
            <w:tcW w:w="855" w:type="pct"/>
          </w:tcPr>
          <w:p w:rsidR="004E2D6D" w:rsidRPr="00F528B8" w:rsidRDefault="004E2D6D" w:rsidP="004E2D6D">
            <w:pPr>
              <w:spacing w:before="120" w:after="120"/>
              <w:rPr>
                <w:rFonts w:ascii="Arial" w:eastAsia="Times New Roman" w:hAnsi="Arial" w:cs="Arial"/>
                <w:b/>
              </w:rPr>
            </w:pPr>
            <w:r w:rsidRPr="00F528B8">
              <w:rPr>
                <w:rFonts w:ascii="Arial" w:eastAsia="Times New Roman" w:hAnsi="Arial" w:cs="Arial"/>
                <w:b/>
              </w:rPr>
              <w:lastRenderedPageBreak/>
              <w:t xml:space="preserve">Assessment </w:t>
            </w:r>
          </w:p>
        </w:tc>
        <w:tc>
          <w:tcPr>
            <w:tcW w:w="4145" w:type="pct"/>
          </w:tcPr>
          <w:p w:rsidR="004E2D6D" w:rsidRPr="00316939" w:rsidRDefault="004E2D6D" w:rsidP="004E2D6D">
            <w:pPr>
              <w:rPr>
                <w:sz w:val="24"/>
              </w:rPr>
            </w:pPr>
            <w:r w:rsidRPr="00316939">
              <w:rPr>
                <w:sz w:val="24"/>
              </w:rPr>
              <w:t>Warm-Ups</w:t>
            </w:r>
          </w:p>
          <w:p w:rsidR="004E2D6D" w:rsidRPr="00316939" w:rsidRDefault="004E2D6D" w:rsidP="004E2D6D">
            <w:pPr>
              <w:pStyle w:val="ListParagraph"/>
              <w:rPr>
                <w:sz w:val="24"/>
              </w:rPr>
            </w:pPr>
          </w:p>
          <w:p w:rsidR="004E2D6D" w:rsidRPr="00316939" w:rsidRDefault="004E2D6D" w:rsidP="004E2D6D">
            <w:pPr>
              <w:rPr>
                <w:sz w:val="24"/>
              </w:rPr>
            </w:pPr>
            <w:r w:rsidRPr="00316939">
              <w:rPr>
                <w:sz w:val="24"/>
              </w:rPr>
              <w:t>Position vs. Time Data Table at the end of Day One – Students will be given a position vs. time data table and will be asked to approximate the velocity vs. time data table.</w:t>
            </w:r>
          </w:p>
          <w:p w:rsidR="004E2D6D" w:rsidRPr="00316939" w:rsidRDefault="004E2D6D" w:rsidP="004E2D6D">
            <w:pPr>
              <w:rPr>
                <w:sz w:val="24"/>
              </w:rPr>
            </w:pPr>
            <w:r w:rsidRPr="00316939">
              <w:rPr>
                <w:sz w:val="24"/>
              </w:rPr>
              <w:t xml:space="preserve">Final Pamphlet for Man vs. Beast </w:t>
            </w:r>
          </w:p>
          <w:p w:rsidR="004E2D6D" w:rsidRPr="00316939" w:rsidRDefault="004E2D6D" w:rsidP="004E2D6D">
            <w:pPr>
              <w:rPr>
                <w:rFonts w:ascii="Arial" w:eastAsia="Times New Roman" w:hAnsi="Arial" w:cs="Arial"/>
                <w:sz w:val="24"/>
              </w:rPr>
            </w:pPr>
          </w:p>
        </w:tc>
      </w:tr>
      <w:tr w:rsidR="004E2D6D" w:rsidRPr="00F81FDE" w:rsidTr="004E2D6D">
        <w:tc>
          <w:tcPr>
            <w:tcW w:w="855" w:type="pct"/>
          </w:tcPr>
          <w:p w:rsidR="004E2D6D" w:rsidRPr="00F528B8" w:rsidRDefault="004E2D6D" w:rsidP="004E2D6D">
            <w:pPr>
              <w:spacing w:before="120" w:after="120"/>
              <w:rPr>
                <w:rFonts w:ascii="Arial" w:eastAsia="Times New Roman" w:hAnsi="Arial" w:cs="Arial"/>
                <w:b/>
              </w:rPr>
            </w:pPr>
            <w:r w:rsidRPr="00F528B8">
              <w:rPr>
                <w:rFonts w:ascii="Arial" w:eastAsia="Times New Roman" w:hAnsi="Arial" w:cs="Arial"/>
                <w:b/>
              </w:rPr>
              <w:t xml:space="preserve">Critical </w:t>
            </w:r>
            <w:r w:rsidRPr="00F528B8">
              <w:rPr>
                <w:rFonts w:ascii="Arial" w:eastAsia="Times New Roman" w:hAnsi="Arial" w:cs="Arial"/>
                <w:b/>
              </w:rPr>
              <w:lastRenderedPageBreak/>
              <w:t xml:space="preserve">Vocabulary </w:t>
            </w:r>
          </w:p>
        </w:tc>
        <w:tc>
          <w:tcPr>
            <w:tcW w:w="4145" w:type="pct"/>
          </w:tcPr>
          <w:p w:rsidR="004E2D6D" w:rsidRPr="006B00BC" w:rsidRDefault="004E2D6D" w:rsidP="004E2D6D">
            <w:pPr>
              <w:pStyle w:val="ListParagraph"/>
              <w:numPr>
                <w:ilvl w:val="0"/>
                <w:numId w:val="31"/>
              </w:numPr>
              <w:contextualSpacing/>
              <w:rPr>
                <w:sz w:val="24"/>
              </w:rPr>
            </w:pPr>
            <w:r w:rsidRPr="006B00BC">
              <w:rPr>
                <w:sz w:val="24"/>
              </w:rPr>
              <w:lastRenderedPageBreak/>
              <w:t>Position – the net distance traveled by an object</w:t>
            </w:r>
          </w:p>
          <w:p w:rsidR="004E2D6D" w:rsidRPr="006B00BC" w:rsidRDefault="004E2D6D" w:rsidP="004E2D6D">
            <w:pPr>
              <w:pStyle w:val="ListParagraph"/>
              <w:numPr>
                <w:ilvl w:val="0"/>
                <w:numId w:val="31"/>
              </w:numPr>
              <w:contextualSpacing/>
              <w:rPr>
                <w:sz w:val="24"/>
              </w:rPr>
            </w:pPr>
            <w:r w:rsidRPr="006B00BC">
              <w:rPr>
                <w:sz w:val="24"/>
              </w:rPr>
              <w:t>Acceleration – the rate of change of an object’s velocity</w:t>
            </w:r>
          </w:p>
          <w:p w:rsidR="004E2D6D" w:rsidRPr="006B00BC" w:rsidRDefault="004E2D6D" w:rsidP="004E2D6D">
            <w:pPr>
              <w:pStyle w:val="ListParagraph"/>
              <w:numPr>
                <w:ilvl w:val="0"/>
                <w:numId w:val="31"/>
              </w:numPr>
              <w:contextualSpacing/>
              <w:rPr>
                <w:sz w:val="24"/>
              </w:rPr>
            </w:pPr>
            <w:r w:rsidRPr="006B00BC">
              <w:rPr>
                <w:sz w:val="24"/>
              </w:rPr>
              <w:lastRenderedPageBreak/>
              <w:t>Velocity – the rate of change of an object’s position</w:t>
            </w:r>
          </w:p>
          <w:p w:rsidR="004E2D6D" w:rsidRPr="006B00BC" w:rsidRDefault="004E2D6D" w:rsidP="004E2D6D">
            <w:pPr>
              <w:pStyle w:val="ListParagraph"/>
              <w:numPr>
                <w:ilvl w:val="0"/>
                <w:numId w:val="31"/>
              </w:numPr>
              <w:contextualSpacing/>
              <w:rPr>
                <w:sz w:val="24"/>
              </w:rPr>
            </w:pPr>
            <w:r w:rsidRPr="006B00BC">
              <w:rPr>
                <w:sz w:val="24"/>
              </w:rPr>
              <w:t>Speed – the absolute value of an object’s velocity</w:t>
            </w:r>
          </w:p>
          <w:p w:rsidR="004E2D6D" w:rsidRPr="006B00BC" w:rsidRDefault="004E2D6D" w:rsidP="004E2D6D">
            <w:pPr>
              <w:pStyle w:val="ListParagraph"/>
              <w:numPr>
                <w:ilvl w:val="0"/>
                <w:numId w:val="31"/>
              </w:numPr>
              <w:contextualSpacing/>
              <w:rPr>
                <w:sz w:val="24"/>
              </w:rPr>
            </w:pPr>
            <w:r w:rsidRPr="006B00BC">
              <w:rPr>
                <w:sz w:val="24"/>
              </w:rPr>
              <w:t>Derivative – the slope of the line tangent to a curve at a given point</w:t>
            </w:r>
          </w:p>
          <w:p w:rsidR="004E2D6D" w:rsidRPr="006B00BC" w:rsidRDefault="004E2D6D" w:rsidP="004E2D6D">
            <w:pPr>
              <w:pStyle w:val="ListParagraph"/>
              <w:numPr>
                <w:ilvl w:val="0"/>
                <w:numId w:val="31"/>
              </w:numPr>
              <w:contextualSpacing/>
              <w:rPr>
                <w:sz w:val="24"/>
              </w:rPr>
            </w:pPr>
            <w:r w:rsidRPr="006B00BC">
              <w:rPr>
                <w:sz w:val="24"/>
              </w:rPr>
              <w:t>Critical Points – points on a function including extrema, inflection points, and zeros</w:t>
            </w:r>
          </w:p>
          <w:p w:rsidR="004E2D6D" w:rsidRPr="006B00BC" w:rsidRDefault="004E2D6D" w:rsidP="004E2D6D">
            <w:pPr>
              <w:pStyle w:val="ListParagraph"/>
              <w:numPr>
                <w:ilvl w:val="0"/>
                <w:numId w:val="31"/>
              </w:numPr>
              <w:contextualSpacing/>
              <w:rPr>
                <w:sz w:val="24"/>
              </w:rPr>
            </w:pPr>
            <w:r w:rsidRPr="006B00BC">
              <w:rPr>
                <w:sz w:val="24"/>
              </w:rPr>
              <w:t>Local Maximum/Minimum – the point on a function where the 1</w:t>
            </w:r>
            <w:r w:rsidRPr="006B00BC">
              <w:rPr>
                <w:sz w:val="24"/>
                <w:vertAlign w:val="superscript"/>
              </w:rPr>
              <w:t>st</w:t>
            </w:r>
            <w:r w:rsidRPr="006B00BC">
              <w:rPr>
                <w:sz w:val="24"/>
              </w:rPr>
              <w:t xml:space="preserve"> derivative is 0 and the points surrounding that point are positive before the point and negative after or vice versa.  </w:t>
            </w:r>
          </w:p>
          <w:p w:rsidR="004E2D6D" w:rsidRPr="006B00BC" w:rsidRDefault="004E2D6D" w:rsidP="004E2D6D">
            <w:pPr>
              <w:rPr>
                <w:rFonts w:ascii="Arial" w:eastAsia="Times New Roman" w:hAnsi="Arial" w:cs="Arial"/>
                <w:sz w:val="24"/>
              </w:rPr>
            </w:pPr>
          </w:p>
        </w:tc>
      </w:tr>
      <w:tr w:rsidR="004E2D6D" w:rsidRPr="00F81FDE" w:rsidTr="004E2D6D">
        <w:tc>
          <w:tcPr>
            <w:tcW w:w="855" w:type="pct"/>
          </w:tcPr>
          <w:p w:rsidR="004E2D6D" w:rsidRPr="00F528B8" w:rsidRDefault="004E2D6D" w:rsidP="004E2D6D">
            <w:pPr>
              <w:spacing w:before="120" w:after="120"/>
              <w:rPr>
                <w:rFonts w:ascii="Arial" w:eastAsia="Times New Roman" w:hAnsi="Arial" w:cs="Arial"/>
                <w:b/>
              </w:rPr>
            </w:pPr>
            <w:r w:rsidRPr="00F528B8">
              <w:rPr>
                <w:rFonts w:ascii="Arial" w:eastAsia="Times New Roman" w:hAnsi="Arial" w:cs="Arial"/>
                <w:b/>
              </w:rPr>
              <w:lastRenderedPageBreak/>
              <w:t xml:space="preserve">Modifications </w:t>
            </w:r>
          </w:p>
        </w:tc>
        <w:tc>
          <w:tcPr>
            <w:tcW w:w="4145" w:type="pct"/>
          </w:tcPr>
          <w:p w:rsidR="004E2D6D" w:rsidRPr="00316939" w:rsidRDefault="004E2D6D" w:rsidP="004E2D6D">
            <w:pPr>
              <w:pStyle w:val="ListParagraph"/>
              <w:ind w:left="0"/>
              <w:rPr>
                <w:sz w:val="24"/>
              </w:rPr>
            </w:pPr>
            <w:r w:rsidRPr="00316939">
              <w:rPr>
                <w:sz w:val="24"/>
              </w:rPr>
              <w:t>Workshops for remediation</w:t>
            </w:r>
          </w:p>
          <w:p w:rsidR="004E2D6D" w:rsidRPr="00316939" w:rsidRDefault="004E2D6D" w:rsidP="004E2D6D">
            <w:pPr>
              <w:pStyle w:val="ListParagraph"/>
              <w:ind w:left="0"/>
              <w:rPr>
                <w:sz w:val="24"/>
              </w:rPr>
            </w:pPr>
            <w:r w:rsidRPr="00316939">
              <w:rPr>
                <w:sz w:val="24"/>
              </w:rPr>
              <w:t>Computer graphing software for students with motor impairments</w:t>
            </w:r>
          </w:p>
          <w:p w:rsidR="004E2D6D" w:rsidRPr="00316939" w:rsidRDefault="004E2D6D" w:rsidP="004E2D6D">
            <w:pPr>
              <w:spacing w:before="120" w:after="120"/>
              <w:rPr>
                <w:rFonts w:ascii="Arial" w:eastAsia="Times New Roman" w:hAnsi="Arial" w:cs="Arial"/>
                <w:sz w:val="24"/>
                <w:szCs w:val="24"/>
              </w:rPr>
            </w:pPr>
          </w:p>
        </w:tc>
      </w:tr>
      <w:tr w:rsidR="004E2D6D" w:rsidRPr="00F81FDE" w:rsidTr="004E2D6D">
        <w:tc>
          <w:tcPr>
            <w:tcW w:w="855" w:type="pct"/>
          </w:tcPr>
          <w:p w:rsidR="004E2D6D" w:rsidRDefault="004E2D6D" w:rsidP="004E2D6D">
            <w:pPr>
              <w:spacing w:before="120"/>
              <w:rPr>
                <w:rFonts w:ascii="Arial" w:eastAsia="Times New Roman" w:hAnsi="Arial" w:cs="Arial"/>
                <w:b/>
              </w:rPr>
            </w:pPr>
            <w:r>
              <w:rPr>
                <w:rFonts w:ascii="Arial" w:eastAsia="Times New Roman" w:hAnsi="Arial" w:cs="Arial"/>
                <w:b/>
              </w:rPr>
              <w:t>References</w:t>
            </w:r>
          </w:p>
          <w:p w:rsidR="004E2D6D" w:rsidRPr="00F528B8" w:rsidRDefault="004E2D6D" w:rsidP="004E2D6D">
            <w:pPr>
              <w:spacing w:before="120" w:after="120"/>
              <w:rPr>
                <w:rFonts w:ascii="Arial" w:eastAsia="Times New Roman" w:hAnsi="Arial" w:cs="Arial"/>
                <w:b/>
              </w:rPr>
            </w:pPr>
          </w:p>
        </w:tc>
        <w:tc>
          <w:tcPr>
            <w:tcW w:w="4145" w:type="pct"/>
          </w:tcPr>
          <w:p w:rsidR="004E2D6D" w:rsidRPr="004A7695" w:rsidRDefault="004E2D6D" w:rsidP="004E2D6D">
            <w:pPr>
              <w:pStyle w:val="ListParagraph"/>
              <w:ind w:left="0"/>
              <w:rPr>
                <w:sz w:val="24"/>
                <w:szCs w:val="24"/>
              </w:rPr>
            </w:pPr>
            <w:r w:rsidRPr="004A7695">
              <w:rPr>
                <w:rFonts w:ascii="Arial" w:eastAsia="Times New Roman" w:hAnsi="Arial" w:cs="Arial"/>
                <w:sz w:val="24"/>
                <w:szCs w:val="24"/>
              </w:rPr>
              <w:t xml:space="preserve">  </w:t>
            </w:r>
            <w:r w:rsidRPr="004A7695">
              <w:rPr>
                <w:sz w:val="24"/>
                <w:szCs w:val="24"/>
              </w:rPr>
              <w:t>Websites for animal videos:</w:t>
            </w:r>
          </w:p>
          <w:p w:rsidR="004E2D6D" w:rsidRPr="004A7695" w:rsidRDefault="004E2D6D" w:rsidP="004E2D6D">
            <w:pPr>
              <w:pStyle w:val="ListParagraph"/>
              <w:rPr>
                <w:sz w:val="24"/>
                <w:szCs w:val="24"/>
              </w:rPr>
            </w:pPr>
            <w:r w:rsidRPr="004A7695">
              <w:rPr>
                <w:sz w:val="24"/>
                <w:szCs w:val="24"/>
              </w:rPr>
              <w:t>Bruce C. Jayne, University of Cincinnati, Videos of Locomotion &amp; Behavior</w:t>
            </w:r>
          </w:p>
          <w:p w:rsidR="004E2D6D" w:rsidRPr="004A7695" w:rsidRDefault="004E2D6D" w:rsidP="004E2D6D">
            <w:pPr>
              <w:pStyle w:val="ListParagraph"/>
              <w:rPr>
                <w:sz w:val="24"/>
                <w:szCs w:val="24"/>
              </w:rPr>
            </w:pPr>
            <w:r w:rsidRPr="004A7695">
              <w:rPr>
                <w:sz w:val="24"/>
                <w:szCs w:val="24"/>
              </w:rPr>
              <w:t>http://www.artsci.uc.edu/collegedepts/biology/fac_staff/jayne/videos.aspx</w:t>
            </w:r>
          </w:p>
          <w:p w:rsidR="004E2D6D" w:rsidRPr="004A7695" w:rsidRDefault="004E2D6D" w:rsidP="004E2D6D">
            <w:pPr>
              <w:spacing w:before="120" w:after="120"/>
              <w:rPr>
                <w:rFonts w:ascii="Arial" w:eastAsia="Times New Roman" w:hAnsi="Arial" w:cs="Arial"/>
                <w:sz w:val="24"/>
                <w:szCs w:val="24"/>
              </w:rPr>
            </w:pPr>
          </w:p>
        </w:tc>
      </w:tr>
      <w:tr w:rsidR="004E2D6D" w:rsidRPr="00F81FDE" w:rsidTr="004E2D6D">
        <w:tc>
          <w:tcPr>
            <w:tcW w:w="855" w:type="pct"/>
          </w:tcPr>
          <w:p w:rsidR="004E2D6D" w:rsidRPr="00F528B8" w:rsidRDefault="004E2D6D" w:rsidP="004E2D6D">
            <w:pPr>
              <w:spacing w:before="120" w:after="120"/>
              <w:rPr>
                <w:rFonts w:ascii="Arial" w:eastAsia="Times New Roman" w:hAnsi="Arial" w:cs="Arial"/>
                <w:b/>
              </w:rPr>
            </w:pPr>
            <w:r w:rsidRPr="00F528B8">
              <w:rPr>
                <w:rFonts w:ascii="Arial" w:eastAsia="Times New Roman" w:hAnsi="Arial" w:cs="Arial"/>
                <w:b/>
              </w:rPr>
              <w:t xml:space="preserve">Supplemental Information </w:t>
            </w:r>
          </w:p>
        </w:tc>
        <w:tc>
          <w:tcPr>
            <w:tcW w:w="4145" w:type="pct"/>
          </w:tcPr>
          <w:p w:rsidR="004E2D6D" w:rsidRPr="00316939" w:rsidRDefault="004E2D6D" w:rsidP="004E2D6D">
            <w:pPr>
              <w:pStyle w:val="ListParagraph"/>
              <w:ind w:left="360"/>
              <w:rPr>
                <w:sz w:val="24"/>
              </w:rPr>
            </w:pPr>
            <w:r w:rsidRPr="00316939">
              <w:rPr>
                <w:sz w:val="24"/>
              </w:rPr>
              <w:t>Websites for animal videos:</w:t>
            </w:r>
          </w:p>
          <w:p w:rsidR="004E2D6D" w:rsidRPr="00316939" w:rsidRDefault="004E2D6D" w:rsidP="004E2D6D">
            <w:pPr>
              <w:pStyle w:val="ListParagraph"/>
              <w:numPr>
                <w:ilvl w:val="0"/>
                <w:numId w:val="45"/>
              </w:numPr>
              <w:ind w:left="990"/>
              <w:contextualSpacing/>
              <w:rPr>
                <w:sz w:val="24"/>
              </w:rPr>
            </w:pPr>
            <w:r w:rsidRPr="00316939">
              <w:rPr>
                <w:sz w:val="24"/>
              </w:rPr>
              <w:t>http://www.artsci.uc.edu/collegedepts/biology/fac_staff/jayne/videos.aspx</w:t>
            </w:r>
          </w:p>
          <w:p w:rsidR="004E2D6D" w:rsidRPr="00316939" w:rsidRDefault="004E2D6D" w:rsidP="004E2D6D">
            <w:pPr>
              <w:pStyle w:val="ListParagraph"/>
              <w:numPr>
                <w:ilvl w:val="0"/>
                <w:numId w:val="45"/>
              </w:numPr>
              <w:ind w:left="990"/>
              <w:contextualSpacing/>
              <w:rPr>
                <w:sz w:val="24"/>
              </w:rPr>
            </w:pPr>
            <w:r w:rsidRPr="00316939">
              <w:rPr>
                <w:sz w:val="24"/>
              </w:rPr>
              <w:t>http://www3.science.tamu.edu/cmse/videoanalysis/</w:t>
            </w:r>
          </w:p>
          <w:p w:rsidR="004E2D6D" w:rsidRPr="00316939" w:rsidRDefault="004E2D6D" w:rsidP="004E2D6D">
            <w:pPr>
              <w:pStyle w:val="ListParagraph"/>
              <w:numPr>
                <w:ilvl w:val="0"/>
                <w:numId w:val="45"/>
              </w:numPr>
              <w:ind w:left="990"/>
              <w:contextualSpacing/>
              <w:rPr>
                <w:sz w:val="24"/>
              </w:rPr>
            </w:pPr>
            <w:r w:rsidRPr="00316939">
              <w:rPr>
                <w:sz w:val="24"/>
              </w:rPr>
              <w:t>I will have students collect much of the human movement and ball dropping video using Digital Flip Cameras, as this will increase student investment in the analysis.</w:t>
            </w:r>
          </w:p>
          <w:p w:rsidR="004E2D6D" w:rsidRPr="00316939" w:rsidRDefault="004E2D6D" w:rsidP="004E2D6D">
            <w:pPr>
              <w:pStyle w:val="ListParagraph"/>
              <w:ind w:left="990"/>
              <w:rPr>
                <w:sz w:val="24"/>
              </w:rPr>
            </w:pPr>
          </w:p>
          <w:p w:rsidR="004E2D6D" w:rsidRPr="00316939" w:rsidRDefault="004E2D6D" w:rsidP="004E2D6D">
            <w:pPr>
              <w:pStyle w:val="ListParagraph"/>
              <w:ind w:left="360"/>
              <w:rPr>
                <w:sz w:val="24"/>
              </w:rPr>
            </w:pPr>
            <w:r w:rsidRPr="00316939">
              <w:rPr>
                <w:sz w:val="24"/>
              </w:rPr>
              <w:t>Instructions for using Logger Pro 3 to create position vs. time graphs from actual video footage:</w:t>
            </w:r>
          </w:p>
          <w:p w:rsidR="004E2D6D" w:rsidRPr="00316939" w:rsidRDefault="004E2D6D" w:rsidP="004E2D6D">
            <w:pPr>
              <w:rPr>
                <w:b/>
                <w:sz w:val="24"/>
              </w:rPr>
            </w:pPr>
            <w:r w:rsidRPr="00316939">
              <w:rPr>
                <w:b/>
                <w:sz w:val="24"/>
              </w:rPr>
              <w:t>Directions for using the Video Analysis Feature of Logger Pro 3</w:t>
            </w:r>
          </w:p>
          <w:p w:rsidR="004E2D6D" w:rsidRPr="00316939" w:rsidRDefault="004E2D6D" w:rsidP="004E2D6D">
            <w:pPr>
              <w:pStyle w:val="ListParagraph"/>
              <w:numPr>
                <w:ilvl w:val="0"/>
                <w:numId w:val="46"/>
              </w:numPr>
              <w:contextualSpacing/>
              <w:rPr>
                <w:sz w:val="24"/>
              </w:rPr>
            </w:pPr>
            <w:r w:rsidRPr="00316939">
              <w:rPr>
                <w:sz w:val="24"/>
              </w:rPr>
              <w:t>Open Logger Pro</w:t>
            </w:r>
          </w:p>
          <w:p w:rsidR="004E2D6D" w:rsidRPr="00316939" w:rsidRDefault="004E2D6D" w:rsidP="004E2D6D">
            <w:pPr>
              <w:pStyle w:val="ListParagraph"/>
              <w:numPr>
                <w:ilvl w:val="0"/>
                <w:numId w:val="46"/>
              </w:numPr>
              <w:contextualSpacing/>
              <w:rPr>
                <w:sz w:val="24"/>
              </w:rPr>
            </w:pPr>
            <w:r w:rsidRPr="00316939">
              <w:rPr>
                <w:sz w:val="24"/>
              </w:rPr>
              <w:t>Select “Insert,” then “Movie”</w:t>
            </w:r>
          </w:p>
          <w:p w:rsidR="004E2D6D" w:rsidRPr="00316939" w:rsidRDefault="004E2D6D" w:rsidP="004E2D6D">
            <w:pPr>
              <w:pStyle w:val="ListParagraph"/>
              <w:numPr>
                <w:ilvl w:val="0"/>
                <w:numId w:val="46"/>
              </w:numPr>
              <w:contextualSpacing/>
              <w:rPr>
                <w:sz w:val="24"/>
              </w:rPr>
            </w:pPr>
            <w:r w:rsidRPr="00316939">
              <w:rPr>
                <w:sz w:val="24"/>
              </w:rPr>
              <w:t>Double-click the movie you would like to analyze</w:t>
            </w:r>
          </w:p>
          <w:p w:rsidR="004E2D6D" w:rsidRPr="00316939" w:rsidRDefault="004E2D6D" w:rsidP="004E2D6D">
            <w:pPr>
              <w:pStyle w:val="ListParagraph"/>
              <w:numPr>
                <w:ilvl w:val="0"/>
                <w:numId w:val="46"/>
              </w:numPr>
              <w:contextualSpacing/>
              <w:rPr>
                <w:sz w:val="24"/>
              </w:rPr>
            </w:pPr>
            <w:r w:rsidRPr="00316939">
              <w:rPr>
                <w:sz w:val="24"/>
              </w:rPr>
              <w:t>Move the movie to the center of the screen by clicking and dragging</w:t>
            </w:r>
          </w:p>
          <w:p w:rsidR="004E2D6D" w:rsidRPr="00316939" w:rsidRDefault="004E2D6D" w:rsidP="004E2D6D">
            <w:pPr>
              <w:pStyle w:val="ListParagraph"/>
              <w:numPr>
                <w:ilvl w:val="0"/>
                <w:numId w:val="46"/>
              </w:numPr>
              <w:contextualSpacing/>
              <w:rPr>
                <w:sz w:val="24"/>
              </w:rPr>
            </w:pPr>
            <w:r w:rsidRPr="00316939">
              <w:rPr>
                <w:sz w:val="24"/>
              </w:rPr>
              <w:t xml:space="preserve">In the bottom right corner of the movie, click on the three red dots leading to a black triangle </w:t>
            </w:r>
          </w:p>
          <w:p w:rsidR="004E2D6D" w:rsidRPr="00316939" w:rsidRDefault="004E2D6D" w:rsidP="004E2D6D">
            <w:pPr>
              <w:pStyle w:val="ListParagraph"/>
              <w:numPr>
                <w:ilvl w:val="0"/>
                <w:numId w:val="46"/>
              </w:numPr>
              <w:contextualSpacing/>
              <w:rPr>
                <w:sz w:val="24"/>
              </w:rPr>
            </w:pPr>
            <w:r w:rsidRPr="00316939">
              <w:rPr>
                <w:sz w:val="24"/>
              </w:rPr>
              <w:t>In the menu that appears, click the third button from the top (“Set Origin”)</w:t>
            </w:r>
          </w:p>
          <w:p w:rsidR="004E2D6D" w:rsidRPr="00316939" w:rsidRDefault="004E2D6D" w:rsidP="004E2D6D">
            <w:pPr>
              <w:pStyle w:val="ListParagraph"/>
              <w:numPr>
                <w:ilvl w:val="0"/>
                <w:numId w:val="46"/>
              </w:numPr>
              <w:contextualSpacing/>
              <w:rPr>
                <w:sz w:val="24"/>
              </w:rPr>
            </w:pPr>
            <w:r w:rsidRPr="00316939">
              <w:rPr>
                <w:sz w:val="24"/>
              </w:rPr>
              <w:t>Click the point in the movie that you would like to be the origin</w:t>
            </w:r>
          </w:p>
          <w:p w:rsidR="004E2D6D" w:rsidRPr="00316939" w:rsidRDefault="004E2D6D" w:rsidP="004E2D6D">
            <w:pPr>
              <w:pStyle w:val="ListParagraph"/>
              <w:numPr>
                <w:ilvl w:val="0"/>
                <w:numId w:val="46"/>
              </w:numPr>
              <w:contextualSpacing/>
              <w:rPr>
                <w:sz w:val="24"/>
              </w:rPr>
            </w:pPr>
            <w:r w:rsidRPr="00316939">
              <w:rPr>
                <w:sz w:val="24"/>
              </w:rPr>
              <w:t>In the same menu, click the fourth button from the top (“Set Scale”).  This will be a yellow ruler.</w:t>
            </w:r>
          </w:p>
          <w:p w:rsidR="004E2D6D" w:rsidRPr="00316939" w:rsidRDefault="004E2D6D" w:rsidP="004E2D6D">
            <w:pPr>
              <w:pStyle w:val="ListParagraph"/>
              <w:numPr>
                <w:ilvl w:val="0"/>
                <w:numId w:val="46"/>
              </w:numPr>
              <w:contextualSpacing/>
              <w:rPr>
                <w:sz w:val="24"/>
              </w:rPr>
            </w:pPr>
            <w:r w:rsidRPr="00316939">
              <w:rPr>
                <w:sz w:val="24"/>
              </w:rPr>
              <w:t xml:space="preserve">Click on a spot and hold to draw a line on the screen.  This should be a </w:t>
            </w:r>
            <w:r w:rsidRPr="00316939">
              <w:rPr>
                <w:sz w:val="24"/>
              </w:rPr>
              <w:lastRenderedPageBreak/>
              <w:t>known length (for instance, my green line traces a meter stick in the movie, so I know it is 1 meter).  Enter the length of the green line in the movie.</w:t>
            </w:r>
          </w:p>
          <w:p w:rsidR="004E2D6D" w:rsidRPr="00316939" w:rsidRDefault="004E2D6D" w:rsidP="004E2D6D">
            <w:pPr>
              <w:pStyle w:val="ListParagraph"/>
              <w:numPr>
                <w:ilvl w:val="0"/>
                <w:numId w:val="46"/>
              </w:numPr>
              <w:contextualSpacing/>
              <w:rPr>
                <w:sz w:val="24"/>
              </w:rPr>
            </w:pPr>
            <w:r w:rsidRPr="00316939">
              <w:rPr>
                <w:sz w:val="24"/>
              </w:rPr>
              <w:t>In the same menu, click the second button from the top (“Add Point”)</w:t>
            </w:r>
          </w:p>
          <w:p w:rsidR="004E2D6D" w:rsidRPr="00316939" w:rsidRDefault="004E2D6D" w:rsidP="004E2D6D">
            <w:pPr>
              <w:pStyle w:val="ListParagraph"/>
              <w:numPr>
                <w:ilvl w:val="0"/>
                <w:numId w:val="46"/>
              </w:numPr>
              <w:contextualSpacing/>
              <w:rPr>
                <w:sz w:val="24"/>
              </w:rPr>
            </w:pPr>
            <w:r w:rsidRPr="00316939">
              <w:rPr>
                <w:sz w:val="24"/>
              </w:rPr>
              <w:t xml:space="preserve">Find a spot on the object that you can easily follow throughout the movie (for me it is the center of the ball I am following).  Place a point on this spot by left clicking.  </w:t>
            </w:r>
          </w:p>
          <w:p w:rsidR="004E2D6D" w:rsidRPr="00316939" w:rsidRDefault="004E2D6D" w:rsidP="004E2D6D">
            <w:pPr>
              <w:pStyle w:val="ListParagraph"/>
              <w:numPr>
                <w:ilvl w:val="0"/>
                <w:numId w:val="46"/>
              </w:numPr>
              <w:contextualSpacing/>
              <w:rPr>
                <w:sz w:val="24"/>
              </w:rPr>
            </w:pPr>
            <w:r w:rsidRPr="00316939">
              <w:rPr>
                <w:sz w:val="24"/>
              </w:rPr>
              <w:t xml:space="preserve">The movie will move forward one frame.  Find the same spot and place another point.  Continue this process until you have finished the portion of the movie you would like to analyze. </w:t>
            </w:r>
          </w:p>
          <w:p w:rsidR="004E2D6D" w:rsidRPr="00316939" w:rsidRDefault="004E2D6D" w:rsidP="004E2D6D">
            <w:pPr>
              <w:pStyle w:val="ListParagraph"/>
              <w:numPr>
                <w:ilvl w:val="0"/>
                <w:numId w:val="46"/>
              </w:numPr>
              <w:contextualSpacing/>
              <w:rPr>
                <w:sz w:val="24"/>
              </w:rPr>
            </w:pPr>
            <w:r w:rsidRPr="00316939">
              <w:rPr>
                <w:sz w:val="24"/>
              </w:rPr>
              <w:t xml:space="preserve">When you are done with the movie, a graph will appear behind the movie.  Delete the Movie to look at your graph.  The blue points represent the y-coordinates vs. time and the red points represent the x-coordinates vs. time.  </w:t>
            </w:r>
          </w:p>
          <w:p w:rsidR="004E2D6D" w:rsidRPr="00316939" w:rsidRDefault="004E2D6D" w:rsidP="004E2D6D">
            <w:pPr>
              <w:pStyle w:val="ListParagraph"/>
              <w:numPr>
                <w:ilvl w:val="0"/>
                <w:numId w:val="46"/>
              </w:numPr>
              <w:contextualSpacing/>
              <w:rPr>
                <w:sz w:val="24"/>
              </w:rPr>
            </w:pPr>
            <w:r w:rsidRPr="00316939">
              <w:rPr>
                <w:sz w:val="24"/>
              </w:rPr>
              <w:t>The data table will appear on the left of the Logger Pro Window.  Now you can analyze the data further.</w:t>
            </w:r>
          </w:p>
          <w:p w:rsidR="004E2D6D" w:rsidRPr="00316939" w:rsidRDefault="004E2D6D" w:rsidP="004E2D6D">
            <w:pPr>
              <w:autoSpaceDE w:val="0"/>
              <w:autoSpaceDN w:val="0"/>
              <w:adjustRightInd w:val="0"/>
              <w:rPr>
                <w:rFonts w:ascii="Arial" w:eastAsia="Times New Roman" w:hAnsi="Arial" w:cs="Arial"/>
                <w:i/>
                <w:sz w:val="24"/>
                <w:szCs w:val="24"/>
              </w:rPr>
            </w:pPr>
          </w:p>
        </w:tc>
      </w:tr>
      <w:tr w:rsidR="004E2D6D" w:rsidRPr="00F81FDE" w:rsidTr="004E2D6D">
        <w:tc>
          <w:tcPr>
            <w:tcW w:w="855" w:type="pct"/>
          </w:tcPr>
          <w:p w:rsidR="004E2D6D" w:rsidRPr="00F528B8" w:rsidRDefault="004E2D6D" w:rsidP="004E2D6D">
            <w:pPr>
              <w:spacing w:before="120" w:after="120"/>
              <w:outlineLvl w:val="1"/>
              <w:rPr>
                <w:rFonts w:ascii="Arial" w:eastAsia="Times New Roman" w:hAnsi="Arial" w:cs="Arial"/>
                <w:b/>
                <w:bCs/>
              </w:rPr>
            </w:pPr>
            <w:r w:rsidRPr="00E3567A">
              <w:rPr>
                <w:rFonts w:ascii="Arial" w:eastAsia="Times New Roman" w:hAnsi="Arial" w:cs="Arial"/>
                <w:b/>
              </w:rPr>
              <w:lastRenderedPageBreak/>
              <w:t xml:space="preserve">Author Info </w:t>
            </w:r>
          </w:p>
        </w:tc>
        <w:tc>
          <w:tcPr>
            <w:tcW w:w="4145" w:type="pct"/>
          </w:tcPr>
          <w:p w:rsidR="004E2D6D" w:rsidRPr="006B00BC" w:rsidRDefault="004E2D6D" w:rsidP="004E2D6D">
            <w:pPr>
              <w:pStyle w:val="ListParagraph"/>
              <w:ind w:left="0"/>
              <w:rPr>
                <w:sz w:val="24"/>
              </w:rPr>
            </w:pPr>
            <w:r w:rsidRPr="006B00BC">
              <w:rPr>
                <w:sz w:val="24"/>
              </w:rPr>
              <w:t>My name is Michael Belcher.  I teach Algebra 1 and AP Calculus AB at Hillside New Tech High School in Durham, NC.  We are a wall to wall project based learning school.  Our goal is to foster academic success through real world applications of the Standard Course of Study.  I am currently in my 3</w:t>
            </w:r>
            <w:r w:rsidRPr="006B00BC">
              <w:rPr>
                <w:sz w:val="24"/>
                <w:vertAlign w:val="superscript"/>
              </w:rPr>
              <w:t>rd</w:t>
            </w:r>
            <w:r w:rsidRPr="006B00BC">
              <w:rPr>
                <w:sz w:val="24"/>
              </w:rPr>
              <w:t xml:space="preserve"> year of teaching at Hillside New Tech High School and my 6</w:t>
            </w:r>
            <w:r w:rsidRPr="006B00BC">
              <w:rPr>
                <w:sz w:val="24"/>
                <w:vertAlign w:val="superscript"/>
              </w:rPr>
              <w:t>th</w:t>
            </w:r>
            <w:r w:rsidRPr="006B00BC">
              <w:rPr>
                <w:sz w:val="24"/>
              </w:rPr>
              <w:t xml:space="preserve"> year of teaching overall.  I graduated with a B.A. in Mathematics and minors in Physics and Secondary Education from Wake Forest University in Winston-Salem, NC.  I earned an M.A. from Teachers College Columbia University in New York, NY.</w:t>
            </w:r>
          </w:p>
          <w:p w:rsidR="004E2D6D" w:rsidRPr="006B00BC" w:rsidRDefault="004E2D6D" w:rsidP="004E2D6D">
            <w:pPr>
              <w:ind w:left="720"/>
              <w:rPr>
                <w:rFonts w:ascii="Arial" w:eastAsia="Times New Roman" w:hAnsi="Arial" w:cs="Arial"/>
                <w:sz w:val="24"/>
              </w:rPr>
            </w:pPr>
          </w:p>
        </w:tc>
      </w:tr>
    </w:tbl>
    <w:p w:rsidR="003E6AD7" w:rsidRPr="004E2D6D" w:rsidRDefault="003E6AD7" w:rsidP="004E2D6D">
      <w:bookmarkStart w:id="0" w:name="_GoBack"/>
      <w:bookmarkEnd w:id="0"/>
    </w:p>
    <w:p w:rsidR="003E6AD7" w:rsidRDefault="003E6AD7">
      <w:pPr>
        <w:rPr>
          <w:rFonts w:ascii="Arial" w:hAnsi="Arial" w:cs="Arial"/>
        </w:rPr>
      </w:pPr>
      <w:r>
        <w:rPr>
          <w:rFonts w:ascii="Arial" w:hAnsi="Arial" w:cs="Arial"/>
        </w:rPr>
        <w:br w:type="page"/>
      </w:r>
    </w:p>
    <w:p w:rsidR="00316939" w:rsidRPr="00F85770" w:rsidRDefault="00316939" w:rsidP="00316939">
      <w:pPr>
        <w:pStyle w:val="ListParagraph"/>
        <w:rPr>
          <w:b/>
        </w:rPr>
      </w:pPr>
      <w:r>
        <w:rPr>
          <w:b/>
        </w:rPr>
        <w:lastRenderedPageBreak/>
        <w:t>Solutions to Exit Ticket</w:t>
      </w:r>
    </w:p>
    <w:p w:rsidR="00316939" w:rsidRDefault="00316939" w:rsidP="00316939">
      <w:pPr>
        <w:pStyle w:val="ListParagraph"/>
      </w:pPr>
    </w:p>
    <w:p w:rsidR="00316939" w:rsidRPr="00F674A6" w:rsidRDefault="00316939" w:rsidP="00316939">
      <w:pPr>
        <w:pStyle w:val="ListParagraph"/>
        <w:numPr>
          <w:ilvl w:val="0"/>
          <w:numId w:val="47"/>
        </w:numPr>
        <w:ind w:left="1350" w:hanging="180"/>
        <w:contextualSpacing/>
        <w:rPr>
          <w:i/>
        </w:rPr>
      </w:pPr>
      <w:r>
        <w:rPr>
          <w:i/>
        </w:rPr>
        <w:t xml:space="preserve">Exit Ticket: </w:t>
      </w:r>
      <w:r>
        <w:t>As an exit ticket, students will be given a table of values representing an object’s position vs. time and will be asked to approximate the values for velocity vs. time (solution attached).</w:t>
      </w:r>
    </w:p>
    <w:tbl>
      <w:tblPr>
        <w:tblStyle w:val="TableGrid"/>
        <w:tblW w:w="0" w:type="auto"/>
        <w:tblInd w:w="1800" w:type="dxa"/>
        <w:tblLook w:val="04A0" w:firstRow="1" w:lastRow="0" w:firstColumn="1" w:lastColumn="0" w:noHBand="0" w:noVBand="1"/>
      </w:tblPr>
      <w:tblGrid>
        <w:gridCol w:w="1098"/>
        <w:gridCol w:w="1440"/>
        <w:gridCol w:w="1440"/>
      </w:tblGrid>
      <w:tr w:rsidR="00316939" w:rsidTr="001B0473">
        <w:trPr>
          <w:trHeight w:val="525"/>
        </w:trPr>
        <w:tc>
          <w:tcPr>
            <w:tcW w:w="1098" w:type="dxa"/>
            <w:vAlign w:val="center"/>
          </w:tcPr>
          <w:p w:rsidR="00316939" w:rsidRDefault="00316939" w:rsidP="001B0473">
            <w:pPr>
              <w:pStyle w:val="ListParagraph"/>
              <w:ind w:left="0"/>
              <w:jc w:val="center"/>
            </w:pPr>
            <w:r>
              <w:t>Time (s)</w:t>
            </w:r>
          </w:p>
        </w:tc>
        <w:tc>
          <w:tcPr>
            <w:tcW w:w="1440" w:type="dxa"/>
            <w:vAlign w:val="center"/>
          </w:tcPr>
          <w:p w:rsidR="00316939" w:rsidRDefault="00316939" w:rsidP="001B0473">
            <w:pPr>
              <w:pStyle w:val="ListParagraph"/>
              <w:ind w:left="0"/>
              <w:jc w:val="center"/>
            </w:pPr>
            <w:r>
              <w:t>Position (m)</w:t>
            </w:r>
          </w:p>
        </w:tc>
        <w:tc>
          <w:tcPr>
            <w:tcW w:w="1440" w:type="dxa"/>
          </w:tcPr>
          <w:p w:rsidR="00316939" w:rsidRDefault="00316939" w:rsidP="001B0473">
            <w:pPr>
              <w:pStyle w:val="ListParagraph"/>
              <w:ind w:left="0"/>
              <w:jc w:val="center"/>
            </w:pPr>
            <w:r>
              <w:t>Approximate Velocity (m/s)</w:t>
            </w:r>
          </w:p>
        </w:tc>
      </w:tr>
      <w:tr w:rsidR="00316939" w:rsidTr="001B0473">
        <w:trPr>
          <w:trHeight w:val="509"/>
        </w:trPr>
        <w:tc>
          <w:tcPr>
            <w:tcW w:w="1098" w:type="dxa"/>
            <w:vAlign w:val="center"/>
          </w:tcPr>
          <w:p w:rsidR="00316939" w:rsidRDefault="00316939" w:rsidP="001B0473">
            <w:pPr>
              <w:pStyle w:val="ListParagraph"/>
              <w:ind w:left="0"/>
              <w:jc w:val="center"/>
            </w:pPr>
            <w:r>
              <w:t>0</w:t>
            </w:r>
          </w:p>
        </w:tc>
        <w:tc>
          <w:tcPr>
            <w:tcW w:w="1440" w:type="dxa"/>
            <w:vAlign w:val="center"/>
          </w:tcPr>
          <w:p w:rsidR="00316939" w:rsidRDefault="00316939" w:rsidP="001B0473">
            <w:pPr>
              <w:pStyle w:val="ListParagraph"/>
              <w:ind w:left="0"/>
              <w:jc w:val="center"/>
            </w:pPr>
            <w:r>
              <w:t>2.35</w:t>
            </w:r>
          </w:p>
        </w:tc>
        <w:tc>
          <w:tcPr>
            <w:tcW w:w="1440" w:type="dxa"/>
          </w:tcPr>
          <w:p w:rsidR="00316939" w:rsidRDefault="00316939" w:rsidP="001B0473">
            <w:pPr>
              <w:pStyle w:val="ListParagraph"/>
              <w:ind w:left="0"/>
              <w:jc w:val="center"/>
            </w:pPr>
          </w:p>
        </w:tc>
      </w:tr>
      <w:tr w:rsidR="00316939" w:rsidTr="001B0473">
        <w:trPr>
          <w:trHeight w:val="525"/>
        </w:trPr>
        <w:tc>
          <w:tcPr>
            <w:tcW w:w="1098" w:type="dxa"/>
            <w:vAlign w:val="center"/>
          </w:tcPr>
          <w:p w:rsidR="00316939" w:rsidRDefault="00316939" w:rsidP="001B0473">
            <w:pPr>
              <w:pStyle w:val="ListParagraph"/>
              <w:ind w:left="0"/>
              <w:jc w:val="center"/>
            </w:pPr>
            <w:r>
              <w:t>2</w:t>
            </w:r>
          </w:p>
        </w:tc>
        <w:tc>
          <w:tcPr>
            <w:tcW w:w="1440" w:type="dxa"/>
            <w:vAlign w:val="center"/>
          </w:tcPr>
          <w:p w:rsidR="00316939" w:rsidRDefault="00316939" w:rsidP="001B0473">
            <w:pPr>
              <w:pStyle w:val="ListParagraph"/>
              <w:ind w:left="0"/>
              <w:jc w:val="center"/>
            </w:pPr>
            <w:r>
              <w:t>2.67</w:t>
            </w:r>
          </w:p>
        </w:tc>
        <w:tc>
          <w:tcPr>
            <w:tcW w:w="1440" w:type="dxa"/>
          </w:tcPr>
          <w:p w:rsidR="00316939" w:rsidRDefault="00316939" w:rsidP="001B0473">
            <w:pPr>
              <w:pStyle w:val="ListParagraph"/>
              <w:ind w:left="0"/>
              <w:jc w:val="center"/>
            </w:pPr>
            <w:r>
              <w:t>0.118</w:t>
            </w:r>
          </w:p>
        </w:tc>
      </w:tr>
      <w:tr w:rsidR="00316939" w:rsidTr="001B0473">
        <w:trPr>
          <w:trHeight w:val="525"/>
        </w:trPr>
        <w:tc>
          <w:tcPr>
            <w:tcW w:w="1098" w:type="dxa"/>
            <w:vAlign w:val="center"/>
          </w:tcPr>
          <w:p w:rsidR="00316939" w:rsidRDefault="00316939" w:rsidP="001B0473">
            <w:pPr>
              <w:pStyle w:val="ListParagraph"/>
              <w:ind w:left="0"/>
              <w:jc w:val="center"/>
            </w:pPr>
            <w:r>
              <w:t>5</w:t>
            </w:r>
          </w:p>
        </w:tc>
        <w:tc>
          <w:tcPr>
            <w:tcW w:w="1440" w:type="dxa"/>
            <w:vAlign w:val="center"/>
          </w:tcPr>
          <w:p w:rsidR="00316939" w:rsidRDefault="00316939" w:rsidP="001B0473">
            <w:pPr>
              <w:pStyle w:val="ListParagraph"/>
              <w:ind w:left="0"/>
              <w:jc w:val="center"/>
            </w:pPr>
            <w:r>
              <w:t>2.82</w:t>
            </w:r>
          </w:p>
        </w:tc>
        <w:tc>
          <w:tcPr>
            <w:tcW w:w="1440" w:type="dxa"/>
          </w:tcPr>
          <w:p w:rsidR="00316939" w:rsidRDefault="00316939" w:rsidP="001B0473">
            <w:pPr>
              <w:pStyle w:val="ListParagraph"/>
              <w:ind w:left="0"/>
              <w:jc w:val="center"/>
            </w:pPr>
            <w:r>
              <w:t>0.11</w:t>
            </w:r>
          </w:p>
        </w:tc>
      </w:tr>
      <w:tr w:rsidR="00316939" w:rsidTr="001B0473">
        <w:trPr>
          <w:trHeight w:val="525"/>
        </w:trPr>
        <w:tc>
          <w:tcPr>
            <w:tcW w:w="1098" w:type="dxa"/>
            <w:vAlign w:val="center"/>
          </w:tcPr>
          <w:p w:rsidR="00316939" w:rsidRDefault="00316939" w:rsidP="001B0473">
            <w:pPr>
              <w:pStyle w:val="ListParagraph"/>
              <w:ind w:left="0"/>
              <w:jc w:val="center"/>
            </w:pPr>
            <w:r>
              <w:t>6</w:t>
            </w:r>
          </w:p>
        </w:tc>
        <w:tc>
          <w:tcPr>
            <w:tcW w:w="1440" w:type="dxa"/>
            <w:vAlign w:val="center"/>
          </w:tcPr>
          <w:p w:rsidR="00316939" w:rsidRDefault="00316939" w:rsidP="001B0473">
            <w:pPr>
              <w:pStyle w:val="ListParagraph"/>
              <w:ind w:left="0"/>
              <w:jc w:val="center"/>
            </w:pPr>
            <w:r>
              <w:t>3.11</w:t>
            </w:r>
          </w:p>
        </w:tc>
        <w:tc>
          <w:tcPr>
            <w:tcW w:w="1440" w:type="dxa"/>
          </w:tcPr>
          <w:p w:rsidR="00316939" w:rsidRDefault="00316939" w:rsidP="001B0473">
            <w:pPr>
              <w:pStyle w:val="ListParagraph"/>
              <w:ind w:left="0"/>
              <w:jc w:val="center"/>
            </w:pPr>
          </w:p>
        </w:tc>
      </w:tr>
    </w:tbl>
    <w:p w:rsidR="00316939" w:rsidRDefault="00316939" w:rsidP="00316939">
      <w:pPr>
        <w:pStyle w:val="ListParagraph"/>
        <w:ind w:left="0"/>
      </w:pPr>
    </w:p>
    <w:p w:rsidR="00316939" w:rsidRPr="00522901" w:rsidRDefault="00316939" w:rsidP="00316939">
      <w:pPr>
        <w:pStyle w:val="ListParagraph"/>
      </w:pPr>
    </w:p>
    <w:p w:rsidR="00133788" w:rsidRPr="00F81FDE" w:rsidRDefault="00133788" w:rsidP="00316939">
      <w:pPr>
        <w:rPr>
          <w:rFonts w:ascii="Arial" w:hAnsi="Arial" w:cs="Arial"/>
        </w:rPr>
      </w:pPr>
    </w:p>
    <w:sectPr w:rsidR="00133788" w:rsidRPr="00F81FDE" w:rsidSect="00F528B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91A" w:rsidRDefault="006F491A" w:rsidP="003D1ECD">
      <w:pPr>
        <w:spacing w:after="0" w:line="240" w:lineRule="auto"/>
      </w:pPr>
      <w:r>
        <w:separator/>
      </w:r>
    </w:p>
  </w:endnote>
  <w:endnote w:type="continuationSeparator" w:id="0">
    <w:p w:rsidR="006F491A" w:rsidRDefault="006F491A"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91A" w:rsidRDefault="006F491A" w:rsidP="003D1ECD">
      <w:pPr>
        <w:spacing w:after="0" w:line="240" w:lineRule="auto"/>
      </w:pPr>
      <w:r>
        <w:separator/>
      </w:r>
    </w:p>
  </w:footnote>
  <w:footnote w:type="continuationSeparator" w:id="0">
    <w:p w:rsidR="006F491A" w:rsidRDefault="006F491A"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5C4E76" w:rsidRDefault="004A7695" w:rsidP="005C4E76">
    <w:pPr>
      <w:spacing w:before="120" w:after="120" w:line="240" w:lineRule="auto"/>
      <w:outlineLvl w:val="1"/>
      <w:rPr>
        <w:rFonts w:ascii="Arial" w:eastAsia="Times New Roman" w:hAnsi="Arial" w:cs="Arial"/>
        <w:bCs/>
        <w:sz w:val="20"/>
        <w:szCs w:val="20"/>
      </w:rPr>
    </w:pPr>
    <w:r w:rsidRPr="005C4E76">
      <w:rPr>
        <w:rFonts w:ascii="Arial" w:eastAsia="Times New Roman" w:hAnsi="Arial" w:cs="Arial"/>
        <w:bCs/>
        <w:sz w:val="20"/>
        <w:szCs w:val="20"/>
      </w:rPr>
      <w:t>Michael Belcher</w:t>
    </w:r>
    <w:r w:rsidR="005C4E76" w:rsidRPr="005C4E76">
      <w:rPr>
        <w:rFonts w:ascii="Arial" w:eastAsia="Times New Roman" w:hAnsi="Arial" w:cs="Arial"/>
        <w:bCs/>
        <w:sz w:val="20"/>
        <w:szCs w:val="20"/>
      </w:rPr>
      <w:t>, 2012 Kenan Fellow</w:t>
    </w:r>
  </w:p>
  <w:p w:rsidR="0028765F" w:rsidRDefault="0028765F">
    <w:pPr>
      <w:pStyle w:val="Heade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006F"/>
    <w:multiLevelType w:val="hybridMultilevel"/>
    <w:tmpl w:val="5DCE0848"/>
    <w:lvl w:ilvl="0" w:tplc="B0CAA0B8">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F7FB6"/>
    <w:multiLevelType w:val="hybridMultilevel"/>
    <w:tmpl w:val="9B628B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F4864"/>
    <w:multiLevelType w:val="hybridMultilevel"/>
    <w:tmpl w:val="CA26AFC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89120A0"/>
    <w:multiLevelType w:val="hybridMultilevel"/>
    <w:tmpl w:val="A51EF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3459C"/>
    <w:multiLevelType w:val="hybridMultilevel"/>
    <w:tmpl w:val="357E9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E65B4E"/>
    <w:multiLevelType w:val="hybridMultilevel"/>
    <w:tmpl w:val="059EF2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02489E"/>
    <w:multiLevelType w:val="hybridMultilevel"/>
    <w:tmpl w:val="82AA299A"/>
    <w:lvl w:ilvl="0" w:tplc="2BE8C072">
      <w:start w:val="5"/>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775F0"/>
    <w:multiLevelType w:val="hybridMultilevel"/>
    <w:tmpl w:val="90569990"/>
    <w:lvl w:ilvl="0" w:tplc="5198CE1C">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5220EE2"/>
    <w:multiLevelType w:val="hybridMultilevel"/>
    <w:tmpl w:val="6E1E17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B35A4"/>
    <w:multiLevelType w:val="hybridMultilevel"/>
    <w:tmpl w:val="2DE2C53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4E3F76"/>
    <w:multiLevelType w:val="hybridMultilevel"/>
    <w:tmpl w:val="C0563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1047D9"/>
    <w:multiLevelType w:val="hybridMultilevel"/>
    <w:tmpl w:val="43962676"/>
    <w:lvl w:ilvl="0" w:tplc="CEECEE46">
      <w:start w:val="1"/>
      <w:numFmt w:val="decimal"/>
      <w:lvlText w:val="%1."/>
      <w:lvlJc w:val="left"/>
      <w:pPr>
        <w:ind w:left="288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7C04A2"/>
    <w:multiLevelType w:val="hybridMultilevel"/>
    <w:tmpl w:val="173A7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4D1A33"/>
    <w:multiLevelType w:val="hybridMultilevel"/>
    <w:tmpl w:val="82AA299A"/>
    <w:lvl w:ilvl="0" w:tplc="2BE8C072">
      <w:start w:val="5"/>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CD978FA"/>
    <w:multiLevelType w:val="hybridMultilevel"/>
    <w:tmpl w:val="C6844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3068D4"/>
    <w:multiLevelType w:val="hybridMultilevel"/>
    <w:tmpl w:val="82406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522862"/>
    <w:multiLevelType w:val="hybridMultilevel"/>
    <w:tmpl w:val="E6144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A17E71"/>
    <w:multiLevelType w:val="hybridMultilevel"/>
    <w:tmpl w:val="C536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094288"/>
    <w:multiLevelType w:val="hybridMultilevel"/>
    <w:tmpl w:val="4A8AF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D37B2F"/>
    <w:multiLevelType w:val="hybridMultilevel"/>
    <w:tmpl w:val="A5C8846A"/>
    <w:lvl w:ilvl="0" w:tplc="6A84A60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7"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63671C3"/>
    <w:multiLevelType w:val="hybridMultilevel"/>
    <w:tmpl w:val="AEA6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0563A3"/>
    <w:multiLevelType w:val="hybridMultilevel"/>
    <w:tmpl w:val="A5C8846A"/>
    <w:lvl w:ilvl="0" w:tplc="6A84A60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6" w15:restartNumberingAfterBreak="0">
    <w:nsid w:val="7F9851B5"/>
    <w:multiLevelType w:val="hybridMultilevel"/>
    <w:tmpl w:val="B2921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0"/>
  </w:num>
  <w:num w:numId="4">
    <w:abstractNumId w:val="38"/>
  </w:num>
  <w:num w:numId="5">
    <w:abstractNumId w:val="37"/>
  </w:num>
  <w:num w:numId="6">
    <w:abstractNumId w:val="34"/>
  </w:num>
  <w:num w:numId="7">
    <w:abstractNumId w:val="28"/>
  </w:num>
  <w:num w:numId="8">
    <w:abstractNumId w:val="3"/>
  </w:num>
  <w:num w:numId="9">
    <w:abstractNumId w:val="44"/>
  </w:num>
  <w:num w:numId="10">
    <w:abstractNumId w:val="26"/>
  </w:num>
  <w:num w:numId="11">
    <w:abstractNumId w:val="40"/>
  </w:num>
  <w:num w:numId="12">
    <w:abstractNumId w:val="43"/>
  </w:num>
  <w:num w:numId="13">
    <w:abstractNumId w:val="12"/>
  </w:num>
  <w:num w:numId="14">
    <w:abstractNumId w:val="5"/>
  </w:num>
  <w:num w:numId="15">
    <w:abstractNumId w:val="11"/>
  </w:num>
  <w:num w:numId="16">
    <w:abstractNumId w:val="6"/>
  </w:num>
  <w:num w:numId="17">
    <w:abstractNumId w:val="7"/>
  </w:num>
  <w:num w:numId="18">
    <w:abstractNumId w:val="10"/>
  </w:num>
  <w:num w:numId="19">
    <w:abstractNumId w:val="16"/>
  </w:num>
  <w:num w:numId="20">
    <w:abstractNumId w:val="24"/>
  </w:num>
  <w:num w:numId="21">
    <w:abstractNumId w:val="41"/>
  </w:num>
  <w:num w:numId="22">
    <w:abstractNumId w:val="2"/>
  </w:num>
  <w:num w:numId="23">
    <w:abstractNumId w:val="1"/>
  </w:num>
  <w:num w:numId="24">
    <w:abstractNumId w:val="39"/>
  </w:num>
  <w:num w:numId="25">
    <w:abstractNumId w:val="13"/>
  </w:num>
  <w:num w:numId="26">
    <w:abstractNumId w:val="31"/>
  </w:num>
  <w:num w:numId="27">
    <w:abstractNumId w:val="15"/>
  </w:num>
  <w:num w:numId="28">
    <w:abstractNumId w:val="21"/>
  </w:num>
  <w:num w:numId="29">
    <w:abstractNumId w:val="0"/>
  </w:num>
  <w:num w:numId="30">
    <w:abstractNumId w:val="35"/>
  </w:num>
  <w:num w:numId="31">
    <w:abstractNumId w:val="8"/>
  </w:num>
  <w:num w:numId="32">
    <w:abstractNumId w:val="18"/>
  </w:num>
  <w:num w:numId="33">
    <w:abstractNumId w:val="46"/>
  </w:num>
  <w:num w:numId="34">
    <w:abstractNumId w:val="4"/>
  </w:num>
  <w:num w:numId="35">
    <w:abstractNumId w:val="19"/>
  </w:num>
  <w:num w:numId="36">
    <w:abstractNumId w:val="9"/>
  </w:num>
  <w:num w:numId="37">
    <w:abstractNumId w:val="17"/>
  </w:num>
  <w:num w:numId="38">
    <w:abstractNumId w:val="22"/>
  </w:num>
  <w:num w:numId="39">
    <w:abstractNumId w:val="29"/>
  </w:num>
  <w:num w:numId="40">
    <w:abstractNumId w:val="42"/>
  </w:num>
  <w:num w:numId="41">
    <w:abstractNumId w:val="30"/>
  </w:num>
  <w:num w:numId="42">
    <w:abstractNumId w:val="32"/>
  </w:num>
  <w:num w:numId="43">
    <w:abstractNumId w:val="14"/>
  </w:num>
  <w:num w:numId="44">
    <w:abstractNumId w:val="45"/>
  </w:num>
  <w:num w:numId="45">
    <w:abstractNumId w:val="23"/>
  </w:num>
  <w:num w:numId="46">
    <w:abstractNumId w:val="33"/>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174CA"/>
    <w:rsid w:val="00024830"/>
    <w:rsid w:val="0003743D"/>
    <w:rsid w:val="00040DD3"/>
    <w:rsid w:val="0009176E"/>
    <w:rsid w:val="0009644C"/>
    <w:rsid w:val="000A1454"/>
    <w:rsid w:val="000B0304"/>
    <w:rsid w:val="000B452E"/>
    <w:rsid w:val="000F6BF6"/>
    <w:rsid w:val="000F7F10"/>
    <w:rsid w:val="001044DA"/>
    <w:rsid w:val="00133788"/>
    <w:rsid w:val="00135B33"/>
    <w:rsid w:val="00140081"/>
    <w:rsid w:val="00142625"/>
    <w:rsid w:val="001D3F9B"/>
    <w:rsid w:val="001E0924"/>
    <w:rsid w:val="001F1433"/>
    <w:rsid w:val="002055C3"/>
    <w:rsid w:val="00206173"/>
    <w:rsid w:val="00255C2B"/>
    <w:rsid w:val="0028765A"/>
    <w:rsid w:val="0028765F"/>
    <w:rsid w:val="002B2820"/>
    <w:rsid w:val="002C6119"/>
    <w:rsid w:val="002E5B1C"/>
    <w:rsid w:val="002F277F"/>
    <w:rsid w:val="00316939"/>
    <w:rsid w:val="003272D5"/>
    <w:rsid w:val="00343714"/>
    <w:rsid w:val="0038443D"/>
    <w:rsid w:val="003D1ECD"/>
    <w:rsid w:val="003E6AD7"/>
    <w:rsid w:val="00420174"/>
    <w:rsid w:val="00435C99"/>
    <w:rsid w:val="00440A98"/>
    <w:rsid w:val="0044367C"/>
    <w:rsid w:val="004478D6"/>
    <w:rsid w:val="004A7695"/>
    <w:rsid w:val="004B3148"/>
    <w:rsid w:val="004D3A6E"/>
    <w:rsid w:val="004E2D6D"/>
    <w:rsid w:val="00503A1C"/>
    <w:rsid w:val="005068E8"/>
    <w:rsid w:val="005147A3"/>
    <w:rsid w:val="00541B09"/>
    <w:rsid w:val="005427B3"/>
    <w:rsid w:val="005637BF"/>
    <w:rsid w:val="005B1054"/>
    <w:rsid w:val="005C111E"/>
    <w:rsid w:val="005C4E76"/>
    <w:rsid w:val="005C588E"/>
    <w:rsid w:val="005D3856"/>
    <w:rsid w:val="005F3D2A"/>
    <w:rsid w:val="0060016A"/>
    <w:rsid w:val="00642584"/>
    <w:rsid w:val="0067210F"/>
    <w:rsid w:val="00682D66"/>
    <w:rsid w:val="006B00BC"/>
    <w:rsid w:val="006F491A"/>
    <w:rsid w:val="006F71E2"/>
    <w:rsid w:val="007002AE"/>
    <w:rsid w:val="00703981"/>
    <w:rsid w:val="00713E86"/>
    <w:rsid w:val="00740323"/>
    <w:rsid w:val="007634DA"/>
    <w:rsid w:val="00773189"/>
    <w:rsid w:val="00783D4B"/>
    <w:rsid w:val="007B157C"/>
    <w:rsid w:val="007B28E6"/>
    <w:rsid w:val="007C50E4"/>
    <w:rsid w:val="007C5C9B"/>
    <w:rsid w:val="007C6B0B"/>
    <w:rsid w:val="007E01D4"/>
    <w:rsid w:val="007E448E"/>
    <w:rsid w:val="007E680F"/>
    <w:rsid w:val="008173C8"/>
    <w:rsid w:val="00824AE1"/>
    <w:rsid w:val="00836A47"/>
    <w:rsid w:val="00856AE7"/>
    <w:rsid w:val="008746F1"/>
    <w:rsid w:val="00881FBC"/>
    <w:rsid w:val="00884D77"/>
    <w:rsid w:val="0089278F"/>
    <w:rsid w:val="008D1695"/>
    <w:rsid w:val="008F3162"/>
    <w:rsid w:val="00925E0E"/>
    <w:rsid w:val="0093112E"/>
    <w:rsid w:val="009612DC"/>
    <w:rsid w:val="009D2128"/>
    <w:rsid w:val="00A064E9"/>
    <w:rsid w:val="00A33726"/>
    <w:rsid w:val="00A3456A"/>
    <w:rsid w:val="00A57CA1"/>
    <w:rsid w:val="00A630F6"/>
    <w:rsid w:val="00AC256E"/>
    <w:rsid w:val="00AE37B3"/>
    <w:rsid w:val="00AF020F"/>
    <w:rsid w:val="00AF22FF"/>
    <w:rsid w:val="00AF71AF"/>
    <w:rsid w:val="00B01662"/>
    <w:rsid w:val="00B155F0"/>
    <w:rsid w:val="00B33914"/>
    <w:rsid w:val="00BB0F51"/>
    <w:rsid w:val="00BC36EB"/>
    <w:rsid w:val="00BC388C"/>
    <w:rsid w:val="00BD2EA2"/>
    <w:rsid w:val="00BD4E93"/>
    <w:rsid w:val="00BE2F35"/>
    <w:rsid w:val="00BF297D"/>
    <w:rsid w:val="00C021E0"/>
    <w:rsid w:val="00C13252"/>
    <w:rsid w:val="00C15FAC"/>
    <w:rsid w:val="00C256BB"/>
    <w:rsid w:val="00C27663"/>
    <w:rsid w:val="00C53C44"/>
    <w:rsid w:val="00C66BCB"/>
    <w:rsid w:val="00CB2E2E"/>
    <w:rsid w:val="00CB339B"/>
    <w:rsid w:val="00CD0CFF"/>
    <w:rsid w:val="00CD1B65"/>
    <w:rsid w:val="00CE7020"/>
    <w:rsid w:val="00CE78F4"/>
    <w:rsid w:val="00CF2217"/>
    <w:rsid w:val="00CF521A"/>
    <w:rsid w:val="00D05DE6"/>
    <w:rsid w:val="00D24D89"/>
    <w:rsid w:val="00D2587B"/>
    <w:rsid w:val="00D43A3E"/>
    <w:rsid w:val="00D44D98"/>
    <w:rsid w:val="00DC028A"/>
    <w:rsid w:val="00DF42DE"/>
    <w:rsid w:val="00E17C9C"/>
    <w:rsid w:val="00E42744"/>
    <w:rsid w:val="00E43CD3"/>
    <w:rsid w:val="00E97076"/>
    <w:rsid w:val="00F0375B"/>
    <w:rsid w:val="00F528B8"/>
    <w:rsid w:val="00F5666C"/>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32DAB-9299-4AA5-80F5-FB67772B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10803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5</cp:revision>
  <cp:lastPrinted>2014-02-05T19:49:00Z</cp:lastPrinted>
  <dcterms:created xsi:type="dcterms:W3CDTF">2016-08-17T00:06:00Z</dcterms:created>
  <dcterms:modified xsi:type="dcterms:W3CDTF">2016-08-18T14:59:00Z</dcterms:modified>
</cp:coreProperties>
</file>