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ook w:val="04A0" w:firstRow="1" w:lastRow="0" w:firstColumn="1" w:lastColumn="0" w:noHBand="0" w:noVBand="1"/>
      </w:tblPr>
      <w:tblGrid>
        <w:gridCol w:w="1547"/>
        <w:gridCol w:w="8029"/>
      </w:tblGrid>
      <w:tr w:rsidR="00F528B8" w:rsidRPr="008D351D" w:rsidTr="008D351D">
        <w:tc>
          <w:tcPr>
            <w:tcW w:w="808" w:type="pct"/>
            <w:vAlign w:val="center"/>
          </w:tcPr>
          <w:p w:rsidR="00F528B8" w:rsidRPr="008D351D" w:rsidRDefault="00F528B8" w:rsidP="008D351D">
            <w:pPr>
              <w:spacing w:before="120" w:after="120"/>
              <w:ind w:left="-18" w:firstLine="18"/>
              <w:rPr>
                <w:rFonts w:ascii="Arial" w:eastAsia="Times New Roman" w:hAnsi="Arial" w:cs="Arial"/>
                <w:b/>
              </w:rPr>
            </w:pPr>
            <w:r w:rsidRPr="008D351D">
              <w:rPr>
                <w:rFonts w:ascii="Arial" w:eastAsia="Times New Roman" w:hAnsi="Arial" w:cs="Arial"/>
                <w:b/>
              </w:rPr>
              <w:t xml:space="preserve">Title </w:t>
            </w:r>
          </w:p>
        </w:tc>
        <w:tc>
          <w:tcPr>
            <w:tcW w:w="4192" w:type="pct"/>
            <w:vAlign w:val="center"/>
          </w:tcPr>
          <w:p w:rsidR="00F528B8" w:rsidRPr="008D351D" w:rsidRDefault="003A3F2C" w:rsidP="008D351D">
            <w:pPr>
              <w:pStyle w:val="NormalWeb"/>
              <w:spacing w:before="0" w:beforeAutospacing="0" w:after="0" w:afterAutospacing="0"/>
              <w:rPr>
                <w:rFonts w:ascii="Arial" w:hAnsi="Arial" w:cs="Arial"/>
                <w:b/>
                <w:sz w:val="28"/>
                <w:szCs w:val="28"/>
              </w:rPr>
            </w:pPr>
            <w:r w:rsidRPr="008D351D">
              <w:rPr>
                <w:rFonts w:ascii="Arial" w:hAnsi="Arial" w:cs="Arial"/>
                <w:b/>
                <w:sz w:val="28"/>
                <w:szCs w:val="28"/>
              </w:rPr>
              <w:t>What are the forces that affect flight?</w:t>
            </w:r>
          </w:p>
        </w:tc>
      </w:tr>
      <w:tr w:rsidR="00F528B8" w:rsidRPr="008D351D" w:rsidTr="008D351D">
        <w:trPr>
          <w:trHeight w:val="1205"/>
        </w:trPr>
        <w:tc>
          <w:tcPr>
            <w:tcW w:w="808" w:type="pct"/>
            <w:vAlign w:val="center"/>
          </w:tcPr>
          <w:p w:rsidR="00F528B8" w:rsidRPr="008D351D" w:rsidRDefault="00F528B8" w:rsidP="008D351D">
            <w:pPr>
              <w:spacing w:before="120" w:after="120"/>
              <w:rPr>
                <w:rFonts w:ascii="Arial" w:eastAsia="Times New Roman" w:hAnsi="Arial" w:cs="Arial"/>
                <w:b/>
              </w:rPr>
            </w:pPr>
            <w:r w:rsidRPr="008D351D">
              <w:rPr>
                <w:rFonts w:ascii="Arial" w:eastAsia="Times New Roman" w:hAnsi="Arial" w:cs="Arial"/>
                <w:b/>
              </w:rPr>
              <w:t xml:space="preserve">Introduction </w:t>
            </w:r>
          </w:p>
          <w:p w:rsidR="00F528B8" w:rsidRPr="008D351D" w:rsidRDefault="00F528B8" w:rsidP="008D351D">
            <w:pPr>
              <w:spacing w:before="120" w:after="120"/>
              <w:rPr>
                <w:rFonts w:ascii="Arial" w:eastAsia="Times New Roman" w:hAnsi="Arial" w:cs="Arial"/>
                <w:b/>
              </w:rPr>
            </w:pPr>
          </w:p>
        </w:tc>
        <w:tc>
          <w:tcPr>
            <w:tcW w:w="4192" w:type="pct"/>
            <w:vAlign w:val="center"/>
          </w:tcPr>
          <w:p w:rsidR="00F528B8" w:rsidRPr="008D351D" w:rsidRDefault="003A3F2C" w:rsidP="008D351D">
            <w:pPr>
              <w:pStyle w:val="NormalWeb"/>
              <w:rPr>
                <w:rFonts w:ascii="Arial" w:hAnsi="Arial" w:cs="Arial"/>
                <w:sz w:val="20"/>
                <w:szCs w:val="20"/>
              </w:rPr>
            </w:pPr>
            <w:r w:rsidRPr="008D351D">
              <w:rPr>
                <w:rFonts w:ascii="Arial" w:hAnsi="Arial" w:cs="Arial"/>
                <w:sz w:val="20"/>
                <w:szCs w:val="20"/>
              </w:rPr>
              <w:t>This lesson will give students the basic knowledge needed to understand airplanes and the forces that allow them to fly.  Students will learn to calculate the wing area and wing loading of a plane.</w:t>
            </w:r>
          </w:p>
        </w:tc>
      </w:tr>
      <w:tr w:rsidR="00DC5B15" w:rsidRPr="008D351D" w:rsidTr="008D351D">
        <w:tc>
          <w:tcPr>
            <w:tcW w:w="808" w:type="pct"/>
            <w:vAlign w:val="center"/>
          </w:tcPr>
          <w:p w:rsidR="00DC5B15" w:rsidRPr="008D351D" w:rsidRDefault="00DC5B15" w:rsidP="008D351D">
            <w:pPr>
              <w:spacing w:before="120" w:after="120"/>
              <w:rPr>
                <w:rFonts w:ascii="Arial" w:eastAsia="Times New Roman" w:hAnsi="Arial" w:cs="Arial"/>
                <w:b/>
              </w:rPr>
            </w:pPr>
            <w:r w:rsidRPr="008D351D">
              <w:rPr>
                <w:rFonts w:ascii="Arial" w:eastAsia="Times New Roman" w:hAnsi="Arial" w:cs="Arial"/>
                <w:b/>
              </w:rPr>
              <w:t xml:space="preserve">Curriculum Alignment </w:t>
            </w:r>
          </w:p>
        </w:tc>
        <w:tc>
          <w:tcPr>
            <w:tcW w:w="4192" w:type="pct"/>
            <w:vAlign w:val="center"/>
          </w:tcPr>
          <w:p w:rsidR="00DC5B15" w:rsidRPr="008D351D" w:rsidRDefault="00DC5B15" w:rsidP="008D351D">
            <w:pPr>
              <w:pStyle w:val="NormalWeb"/>
              <w:rPr>
                <w:rFonts w:ascii="Arial" w:hAnsi="Arial" w:cs="Arial"/>
                <w:color w:val="000000"/>
                <w:sz w:val="20"/>
                <w:szCs w:val="20"/>
              </w:rPr>
            </w:pPr>
            <w:r w:rsidRPr="008D351D">
              <w:rPr>
                <w:rFonts w:ascii="Arial" w:hAnsi="Arial" w:cs="Arial"/>
                <w:color w:val="000000"/>
                <w:sz w:val="20"/>
                <w:szCs w:val="20"/>
              </w:rPr>
              <w:t xml:space="preserve">Exploring Technology Systems 8108 Blueprint - </w:t>
            </w:r>
          </w:p>
          <w:p w:rsidR="00DC5B15" w:rsidRPr="008D351D" w:rsidRDefault="00DC5B15" w:rsidP="008D351D">
            <w:pPr>
              <w:ind w:firstLine="720"/>
              <w:rPr>
                <w:rFonts w:ascii="Arial" w:hAnsi="Arial" w:cs="Arial"/>
              </w:rPr>
            </w:pPr>
            <w:r w:rsidRPr="008D351D">
              <w:rPr>
                <w:rFonts w:ascii="Arial" w:hAnsi="Arial" w:cs="Arial"/>
              </w:rPr>
              <w:t>007.03</w:t>
            </w:r>
            <w:r w:rsidRPr="008D351D">
              <w:rPr>
                <w:rFonts w:ascii="Arial" w:hAnsi="Arial" w:cs="Arial"/>
              </w:rPr>
              <w:tab/>
              <w:t>Design and fabricate a transportation vehicle.</w:t>
            </w:r>
          </w:p>
          <w:p w:rsidR="00DC5B15" w:rsidRPr="008D351D" w:rsidRDefault="00DC5B15" w:rsidP="008D351D">
            <w:pPr>
              <w:pStyle w:val="Default"/>
              <w:rPr>
                <w:rFonts w:ascii="Arial" w:hAnsi="Arial" w:cs="Arial"/>
                <w:sz w:val="20"/>
                <w:szCs w:val="20"/>
              </w:rPr>
            </w:pPr>
          </w:p>
          <w:p w:rsidR="00DC5B15" w:rsidRPr="008D351D" w:rsidRDefault="00DC5B15" w:rsidP="008D351D">
            <w:pPr>
              <w:pStyle w:val="Default"/>
              <w:rPr>
                <w:rFonts w:ascii="Arial" w:hAnsi="Arial" w:cs="Arial"/>
                <w:sz w:val="20"/>
                <w:szCs w:val="20"/>
              </w:rPr>
            </w:pPr>
          </w:p>
          <w:p w:rsidR="00DC5B15" w:rsidRPr="008D351D" w:rsidRDefault="00DC5B15" w:rsidP="008D351D">
            <w:pPr>
              <w:pStyle w:val="Default"/>
              <w:rPr>
                <w:rFonts w:ascii="Arial" w:hAnsi="Arial" w:cs="Arial"/>
                <w:sz w:val="20"/>
                <w:szCs w:val="20"/>
              </w:rPr>
            </w:pPr>
            <w:r w:rsidRPr="008D351D">
              <w:rPr>
                <w:rFonts w:ascii="Arial" w:hAnsi="Arial" w:cs="Arial"/>
                <w:sz w:val="20"/>
                <w:szCs w:val="20"/>
              </w:rPr>
              <w:t xml:space="preserve">Math Common Core Standards - </w:t>
            </w:r>
          </w:p>
          <w:p w:rsidR="00DC5B15" w:rsidRPr="008D351D" w:rsidRDefault="00DC5B15" w:rsidP="008D351D">
            <w:pPr>
              <w:pStyle w:val="NormalWeb"/>
              <w:ind w:left="720"/>
              <w:rPr>
                <w:rFonts w:ascii="Arial" w:hAnsi="Arial" w:cs="Arial"/>
                <w:color w:val="000000"/>
                <w:sz w:val="20"/>
                <w:szCs w:val="20"/>
              </w:rPr>
            </w:pPr>
            <w:r w:rsidRPr="008D351D">
              <w:rPr>
                <w:rFonts w:ascii="Arial" w:hAnsi="Arial" w:cs="Arial"/>
                <w:color w:val="000000"/>
                <w:sz w:val="20"/>
                <w:szCs w:val="20"/>
              </w:rPr>
              <w:t xml:space="preserve">Geometry 7.G - Solve real-life and mathematical problems involving angle measure, area, surface area, and volume. </w:t>
            </w:r>
          </w:p>
          <w:p w:rsidR="00DC5B15" w:rsidRPr="008D351D" w:rsidRDefault="00DC5B15" w:rsidP="008D351D">
            <w:pPr>
              <w:pStyle w:val="NormalWeb"/>
              <w:ind w:left="1440"/>
              <w:rPr>
                <w:rFonts w:ascii="Arial" w:hAnsi="Arial" w:cs="Arial"/>
                <w:color w:val="000000"/>
                <w:sz w:val="20"/>
                <w:szCs w:val="20"/>
              </w:rPr>
            </w:pPr>
            <w:r w:rsidRPr="008D351D">
              <w:rPr>
                <w:rFonts w:ascii="Arial" w:hAnsi="Arial" w:cs="Arial"/>
                <w:color w:val="000000"/>
                <w:sz w:val="20"/>
                <w:szCs w:val="20"/>
              </w:rPr>
              <w:t>6. Solve real-world and mathematical problems involving area, volume and surface area of two- and three-dimensional objects composed of triangles, quadrilaterals, polygons, cubes, and right prisms.</w:t>
            </w:r>
          </w:p>
          <w:p w:rsidR="00DC5B15" w:rsidRPr="008D351D" w:rsidRDefault="00DC5B15" w:rsidP="008D351D">
            <w:pPr>
              <w:pStyle w:val="Default"/>
              <w:rPr>
                <w:rFonts w:ascii="Arial" w:hAnsi="Arial" w:cs="Arial"/>
                <w:sz w:val="20"/>
                <w:szCs w:val="20"/>
              </w:rPr>
            </w:pPr>
            <w:r w:rsidRPr="008D351D">
              <w:rPr>
                <w:rFonts w:ascii="Arial" w:hAnsi="Arial" w:cs="Arial"/>
                <w:sz w:val="20"/>
                <w:szCs w:val="20"/>
              </w:rPr>
              <w:t xml:space="preserve">Math Common Core Standards - </w:t>
            </w:r>
          </w:p>
          <w:p w:rsidR="00DC5B15" w:rsidRPr="008D351D" w:rsidRDefault="00DC5B15" w:rsidP="008D351D">
            <w:pPr>
              <w:pStyle w:val="NormalWeb"/>
              <w:ind w:left="720"/>
              <w:rPr>
                <w:rFonts w:ascii="Arial" w:hAnsi="Arial" w:cs="Arial"/>
                <w:color w:val="000000"/>
                <w:sz w:val="20"/>
                <w:szCs w:val="20"/>
              </w:rPr>
            </w:pPr>
            <w:r w:rsidRPr="008D351D">
              <w:rPr>
                <w:rFonts w:ascii="Arial" w:hAnsi="Arial" w:cs="Arial"/>
                <w:color w:val="000000"/>
                <w:sz w:val="20"/>
                <w:szCs w:val="20"/>
              </w:rPr>
              <w:t>The Number System 7.NS - Apply and extend previous understandings of operations with fractions to add, subtract, multiply, and divide rational numbers.</w:t>
            </w:r>
          </w:p>
          <w:p w:rsidR="00DC5B15" w:rsidRPr="008D351D" w:rsidRDefault="00DC5B15" w:rsidP="008D351D">
            <w:pPr>
              <w:ind w:left="1440"/>
              <w:rPr>
                <w:rFonts w:ascii="Arial" w:hAnsi="Arial" w:cs="Arial"/>
              </w:rPr>
            </w:pPr>
            <w:r w:rsidRPr="008D351D">
              <w:rPr>
                <w:rFonts w:ascii="Arial" w:hAnsi="Arial" w:cs="Arial"/>
                <w:color w:val="000000"/>
              </w:rPr>
              <w:t>3. Solve real-world and mathematical problems involving the four operations with rational numbers.1</w:t>
            </w:r>
            <w:r w:rsidRPr="008D351D">
              <w:rPr>
                <w:rFonts w:ascii="Arial" w:hAnsi="Arial" w:cs="Arial"/>
              </w:rPr>
              <w:t xml:space="preserve"> </w:t>
            </w:r>
          </w:p>
          <w:p w:rsidR="00DC5B15" w:rsidRPr="008D351D" w:rsidRDefault="00DC5B15" w:rsidP="008D351D">
            <w:pPr>
              <w:spacing w:before="120" w:after="120"/>
              <w:rPr>
                <w:rFonts w:ascii="Arial" w:eastAsia="Times New Roman" w:hAnsi="Arial" w:cs="Arial"/>
              </w:rPr>
            </w:pPr>
          </w:p>
        </w:tc>
      </w:tr>
      <w:tr w:rsidR="00DC5B15" w:rsidRPr="008D351D" w:rsidTr="008D351D">
        <w:trPr>
          <w:trHeight w:val="1493"/>
        </w:trPr>
        <w:tc>
          <w:tcPr>
            <w:tcW w:w="808" w:type="pct"/>
            <w:vAlign w:val="center"/>
          </w:tcPr>
          <w:p w:rsidR="00DC5B15" w:rsidRPr="008D351D" w:rsidRDefault="00DC5B15" w:rsidP="008D351D">
            <w:pPr>
              <w:spacing w:before="120" w:after="120"/>
              <w:rPr>
                <w:rFonts w:ascii="Arial" w:eastAsia="Times New Roman" w:hAnsi="Arial" w:cs="Arial"/>
                <w:b/>
              </w:rPr>
            </w:pPr>
            <w:r w:rsidRPr="008D351D">
              <w:rPr>
                <w:rFonts w:ascii="Arial" w:eastAsia="Times New Roman" w:hAnsi="Arial" w:cs="Arial"/>
                <w:b/>
              </w:rPr>
              <w:t xml:space="preserve">Learning Outcomes </w:t>
            </w:r>
          </w:p>
        </w:tc>
        <w:tc>
          <w:tcPr>
            <w:tcW w:w="4192" w:type="pct"/>
            <w:vAlign w:val="center"/>
          </w:tcPr>
          <w:p w:rsidR="00DC5B15" w:rsidRPr="008D351D" w:rsidRDefault="00DC5B15" w:rsidP="008D351D">
            <w:pPr>
              <w:spacing w:before="100" w:beforeAutospacing="1" w:after="100" w:afterAutospacing="1"/>
              <w:rPr>
                <w:rFonts w:ascii="Arial" w:hAnsi="Arial" w:cs="Arial"/>
              </w:rPr>
            </w:pPr>
            <w:r w:rsidRPr="008D351D">
              <w:rPr>
                <w:rFonts w:ascii="Arial" w:hAnsi="Arial" w:cs="Arial"/>
              </w:rPr>
              <w:t>Students will know the four basic forces that affect flight.  Students will understand how to calculate wing area and wing loading.</w:t>
            </w:r>
          </w:p>
          <w:p w:rsidR="00DC5B15" w:rsidRPr="008D351D" w:rsidRDefault="00DC5B15" w:rsidP="008D351D">
            <w:pPr>
              <w:spacing w:before="100" w:beforeAutospacing="1" w:after="100" w:afterAutospacing="1"/>
              <w:rPr>
                <w:rFonts w:ascii="Arial" w:hAnsi="Arial" w:cs="Arial"/>
              </w:rPr>
            </w:pPr>
            <w:r w:rsidRPr="008D351D">
              <w:rPr>
                <w:rFonts w:ascii="Arial" w:hAnsi="Arial" w:cs="Arial"/>
              </w:rPr>
              <w:t>Students will label a force diagram of an airplane.  Students will calculate the wing area and wing loading of a sample plane.</w:t>
            </w:r>
          </w:p>
        </w:tc>
      </w:tr>
      <w:tr w:rsidR="00DC5B15" w:rsidRPr="008D351D" w:rsidTr="008D351D">
        <w:tc>
          <w:tcPr>
            <w:tcW w:w="808" w:type="pct"/>
            <w:vAlign w:val="center"/>
          </w:tcPr>
          <w:p w:rsidR="00DC5B15" w:rsidRPr="008D351D" w:rsidRDefault="00DC5B15" w:rsidP="008D351D">
            <w:pPr>
              <w:spacing w:before="120" w:after="120"/>
              <w:rPr>
                <w:rFonts w:ascii="Arial" w:eastAsia="Times New Roman" w:hAnsi="Arial" w:cs="Arial"/>
                <w:b/>
              </w:rPr>
            </w:pPr>
            <w:r w:rsidRPr="008D351D">
              <w:rPr>
                <w:rFonts w:ascii="Arial" w:eastAsia="Times New Roman" w:hAnsi="Arial" w:cs="Arial"/>
                <w:b/>
              </w:rPr>
              <w:t xml:space="preserve">Time Required and Location </w:t>
            </w:r>
          </w:p>
        </w:tc>
        <w:tc>
          <w:tcPr>
            <w:tcW w:w="4192" w:type="pct"/>
            <w:vAlign w:val="center"/>
          </w:tcPr>
          <w:p w:rsidR="00DC5B15" w:rsidRPr="008D351D" w:rsidRDefault="00DC5B15" w:rsidP="008D351D">
            <w:pPr>
              <w:spacing w:before="100" w:beforeAutospacing="1" w:after="100" w:afterAutospacing="1"/>
              <w:rPr>
                <w:rFonts w:ascii="Arial" w:hAnsi="Arial" w:cs="Arial"/>
              </w:rPr>
            </w:pPr>
            <w:r w:rsidRPr="008D351D">
              <w:rPr>
                <w:rFonts w:ascii="Arial" w:hAnsi="Arial" w:cs="Arial"/>
              </w:rPr>
              <w:t>This lesson should take approximately 135 minutes.  A breaking point is indicated below for breaking the lesson into three 45 minute class periods.</w:t>
            </w:r>
          </w:p>
        </w:tc>
      </w:tr>
      <w:tr w:rsidR="000A4888" w:rsidRPr="008D351D" w:rsidTr="008D351D">
        <w:tc>
          <w:tcPr>
            <w:tcW w:w="808" w:type="pct"/>
            <w:vAlign w:val="center"/>
          </w:tcPr>
          <w:p w:rsidR="000A4888" w:rsidRPr="008D351D" w:rsidRDefault="000A4888" w:rsidP="008D351D">
            <w:pPr>
              <w:spacing w:before="120" w:after="120"/>
              <w:rPr>
                <w:rFonts w:ascii="Arial" w:eastAsia="Times New Roman" w:hAnsi="Arial" w:cs="Arial"/>
                <w:b/>
              </w:rPr>
            </w:pPr>
            <w:r w:rsidRPr="008D351D">
              <w:rPr>
                <w:rFonts w:ascii="Arial" w:eastAsia="Times New Roman" w:hAnsi="Arial" w:cs="Arial"/>
                <w:b/>
              </w:rPr>
              <w:t xml:space="preserve">Materials Needed </w:t>
            </w:r>
          </w:p>
        </w:tc>
        <w:tc>
          <w:tcPr>
            <w:tcW w:w="4192" w:type="pct"/>
            <w:vAlign w:val="center"/>
          </w:tcPr>
          <w:p w:rsidR="000A4888" w:rsidRPr="008D351D" w:rsidRDefault="000A4888" w:rsidP="008D351D">
            <w:pPr>
              <w:spacing w:before="100" w:beforeAutospacing="1" w:after="100" w:afterAutospacing="1"/>
              <w:rPr>
                <w:rFonts w:ascii="Arial" w:hAnsi="Arial" w:cs="Arial"/>
              </w:rPr>
            </w:pPr>
            <w:r w:rsidRPr="008D351D">
              <w:rPr>
                <w:rFonts w:ascii="Arial" w:hAnsi="Arial" w:cs="Arial"/>
              </w:rPr>
              <w:t>Multi-Speed Fans (Suggest 3 -5 fans based on having 4 or 5 students at each fan.  Fewer can be used but adds to time required).</w:t>
            </w:r>
          </w:p>
          <w:p w:rsidR="000A4888" w:rsidRPr="008D351D" w:rsidRDefault="000A4888" w:rsidP="008D351D">
            <w:pPr>
              <w:spacing w:before="100" w:beforeAutospacing="1" w:after="100" w:afterAutospacing="1"/>
              <w:rPr>
                <w:rFonts w:ascii="Arial" w:hAnsi="Arial" w:cs="Arial"/>
              </w:rPr>
            </w:pPr>
            <w:r w:rsidRPr="008D351D">
              <w:rPr>
                <w:rFonts w:ascii="Arial" w:hAnsi="Arial" w:cs="Arial"/>
              </w:rPr>
              <w:t>Drawing Paper (81/2 x 11) – one sheet per student</w:t>
            </w:r>
          </w:p>
          <w:p w:rsidR="000A4888" w:rsidRPr="008D351D" w:rsidRDefault="000A4888" w:rsidP="008D351D">
            <w:pPr>
              <w:spacing w:before="100" w:beforeAutospacing="1" w:after="100" w:afterAutospacing="1"/>
              <w:rPr>
                <w:rFonts w:ascii="Arial" w:hAnsi="Arial" w:cs="Arial"/>
              </w:rPr>
            </w:pPr>
            <w:r w:rsidRPr="008D351D">
              <w:rPr>
                <w:rFonts w:ascii="Arial" w:hAnsi="Arial" w:cs="Arial"/>
              </w:rPr>
              <w:t>Student Pencil and Paper</w:t>
            </w:r>
          </w:p>
          <w:p w:rsidR="000A4888" w:rsidRPr="008D351D" w:rsidRDefault="000A4888" w:rsidP="008D351D">
            <w:pPr>
              <w:spacing w:before="100" w:beforeAutospacing="1" w:after="100" w:afterAutospacing="1"/>
              <w:rPr>
                <w:rFonts w:ascii="Arial" w:hAnsi="Arial" w:cs="Arial"/>
              </w:rPr>
            </w:pPr>
            <w:r w:rsidRPr="008D351D">
              <w:rPr>
                <w:rFonts w:ascii="Arial" w:hAnsi="Arial" w:cs="Arial"/>
              </w:rPr>
              <w:t>Paper Airplane Building Instruction Sheet</w:t>
            </w:r>
          </w:p>
          <w:p w:rsidR="000A4888" w:rsidRPr="008D351D" w:rsidRDefault="000A4888" w:rsidP="008D351D">
            <w:pPr>
              <w:spacing w:before="100" w:beforeAutospacing="1" w:after="100" w:afterAutospacing="1"/>
              <w:rPr>
                <w:rStyle w:val="Emphasis"/>
                <w:rFonts w:ascii="Arial" w:hAnsi="Arial" w:cs="Arial"/>
                <w:i w:val="0"/>
                <w:iCs w:val="0"/>
              </w:rPr>
            </w:pPr>
            <w:r w:rsidRPr="008D351D">
              <w:rPr>
                <w:rFonts w:ascii="Arial" w:hAnsi="Arial" w:cs="Arial"/>
              </w:rPr>
              <w:t>Lesson One Assessment Sheet</w:t>
            </w:r>
            <w:bookmarkStart w:id="0" w:name="7-0-0"/>
            <w:bookmarkEnd w:id="0"/>
          </w:p>
          <w:p w:rsidR="000A4888" w:rsidRPr="008D351D" w:rsidRDefault="000A4888" w:rsidP="008D351D">
            <w:pPr>
              <w:pStyle w:val="NormalWeb"/>
              <w:rPr>
                <w:rFonts w:ascii="Arial" w:hAnsi="Arial" w:cs="Arial"/>
                <w:b/>
                <w:sz w:val="20"/>
                <w:szCs w:val="20"/>
              </w:rPr>
            </w:pPr>
            <w:r w:rsidRPr="008D351D">
              <w:rPr>
                <w:rFonts w:ascii="Arial" w:hAnsi="Arial" w:cs="Arial"/>
                <w:b/>
                <w:sz w:val="20"/>
                <w:szCs w:val="20"/>
              </w:rPr>
              <w:lastRenderedPageBreak/>
              <w:t>Technology resources</w:t>
            </w:r>
          </w:p>
          <w:p w:rsidR="000A4888" w:rsidRPr="008D351D" w:rsidRDefault="000A4888" w:rsidP="008D351D">
            <w:pPr>
              <w:spacing w:before="100" w:beforeAutospacing="1" w:after="100" w:afterAutospacing="1"/>
              <w:rPr>
                <w:rFonts w:ascii="Arial" w:hAnsi="Arial" w:cs="Arial"/>
              </w:rPr>
            </w:pPr>
            <w:r w:rsidRPr="008D351D">
              <w:rPr>
                <w:rFonts w:ascii="Arial" w:hAnsi="Arial" w:cs="Arial"/>
              </w:rPr>
              <w:t>Each student should have a computer with word processing software.  Students can complete this activity with paper and pencil if computer with WP software is not available.</w:t>
            </w:r>
          </w:p>
          <w:p w:rsidR="000A4888" w:rsidRPr="008D351D" w:rsidRDefault="000A4888" w:rsidP="008D351D">
            <w:pPr>
              <w:spacing w:before="100" w:beforeAutospacing="1" w:after="100" w:afterAutospacing="1"/>
              <w:rPr>
                <w:rFonts w:ascii="Arial" w:hAnsi="Arial" w:cs="Arial"/>
              </w:rPr>
            </w:pPr>
            <w:r w:rsidRPr="008D351D">
              <w:rPr>
                <w:rFonts w:ascii="Arial" w:hAnsi="Arial" w:cs="Arial"/>
              </w:rPr>
              <w:t>Teacher should have a way of drawing sketches of planes for display to the class.  This can be projected with a computer or whiteboard and markers.</w:t>
            </w:r>
          </w:p>
          <w:p w:rsidR="000A4888" w:rsidRPr="008D351D" w:rsidRDefault="000A4888" w:rsidP="008D351D">
            <w:pPr>
              <w:pStyle w:val="ListParagraph"/>
              <w:rPr>
                <w:rFonts w:ascii="Arial" w:eastAsia="Times New Roman" w:hAnsi="Arial" w:cs="Arial"/>
              </w:rPr>
            </w:pPr>
          </w:p>
        </w:tc>
      </w:tr>
      <w:tr w:rsidR="000A4888" w:rsidRPr="008D351D" w:rsidTr="008D351D">
        <w:tc>
          <w:tcPr>
            <w:tcW w:w="808" w:type="pct"/>
            <w:vAlign w:val="center"/>
          </w:tcPr>
          <w:p w:rsidR="000A4888" w:rsidRPr="008D351D" w:rsidRDefault="000A4888" w:rsidP="008D351D">
            <w:pPr>
              <w:spacing w:before="120" w:after="120"/>
              <w:rPr>
                <w:rFonts w:ascii="Arial" w:eastAsia="Times New Roman" w:hAnsi="Arial" w:cs="Arial"/>
                <w:b/>
              </w:rPr>
            </w:pPr>
            <w:r w:rsidRPr="008D351D">
              <w:rPr>
                <w:rFonts w:ascii="Arial" w:eastAsia="Times New Roman" w:hAnsi="Arial" w:cs="Arial"/>
                <w:b/>
              </w:rPr>
              <w:lastRenderedPageBreak/>
              <w:t xml:space="preserve">Participant Prior Knowledge </w:t>
            </w:r>
          </w:p>
        </w:tc>
        <w:tc>
          <w:tcPr>
            <w:tcW w:w="4192" w:type="pct"/>
            <w:vAlign w:val="center"/>
          </w:tcPr>
          <w:p w:rsidR="000A4888" w:rsidRPr="008D351D" w:rsidRDefault="000A4888" w:rsidP="008D351D">
            <w:pPr>
              <w:pStyle w:val="NormalWeb"/>
              <w:rPr>
                <w:rFonts w:ascii="Arial" w:hAnsi="Arial" w:cs="Arial"/>
                <w:sz w:val="20"/>
                <w:szCs w:val="20"/>
              </w:rPr>
            </w:pPr>
            <w:r w:rsidRPr="008D351D">
              <w:rPr>
                <w:rFonts w:ascii="Arial" w:hAnsi="Arial" w:cs="Arial"/>
                <w:sz w:val="20"/>
                <w:szCs w:val="20"/>
              </w:rPr>
              <w:t>Teachers should make sure that students are familiar with using a digital scale to determine the weight of an object.  Students will need to be able to weigh their planes to use the weight and area to calculate wing loading.</w:t>
            </w:r>
          </w:p>
          <w:p w:rsidR="000A4888" w:rsidRPr="008D351D" w:rsidRDefault="000A4888" w:rsidP="008D351D">
            <w:pPr>
              <w:pStyle w:val="NormalWeb"/>
              <w:rPr>
                <w:rFonts w:ascii="Arial" w:hAnsi="Arial" w:cs="Arial"/>
                <w:sz w:val="20"/>
                <w:szCs w:val="20"/>
              </w:rPr>
            </w:pPr>
            <w:r w:rsidRPr="008D351D">
              <w:rPr>
                <w:rFonts w:ascii="Arial" w:hAnsi="Arial" w:cs="Arial"/>
                <w:sz w:val="20"/>
                <w:szCs w:val="20"/>
              </w:rPr>
              <w:t>Students should be aware that they will be keeping a project log.  This can be paper and pencil or computer word processing file.  Students will record information in this project log as they work through the unit and submit it at the end.  Some work with paper and pencil will be required even if the project log is kept electronically.</w:t>
            </w:r>
          </w:p>
          <w:p w:rsidR="000A4888" w:rsidRPr="008D351D" w:rsidRDefault="000A4888" w:rsidP="008D351D">
            <w:pPr>
              <w:spacing w:before="120" w:after="120"/>
              <w:rPr>
                <w:rFonts w:ascii="Arial" w:eastAsia="Times New Roman" w:hAnsi="Arial" w:cs="Arial"/>
              </w:rPr>
            </w:pPr>
          </w:p>
        </w:tc>
      </w:tr>
      <w:tr w:rsidR="000A4888" w:rsidRPr="008D351D" w:rsidTr="008D351D">
        <w:tc>
          <w:tcPr>
            <w:tcW w:w="808" w:type="pct"/>
            <w:vAlign w:val="center"/>
          </w:tcPr>
          <w:p w:rsidR="000A4888" w:rsidRPr="008D351D" w:rsidRDefault="000A4888" w:rsidP="008D351D">
            <w:pPr>
              <w:spacing w:before="120" w:after="120"/>
              <w:rPr>
                <w:rFonts w:ascii="Arial" w:eastAsia="Times New Roman" w:hAnsi="Arial" w:cs="Arial"/>
                <w:b/>
              </w:rPr>
            </w:pPr>
            <w:r w:rsidRPr="008D351D">
              <w:rPr>
                <w:rFonts w:ascii="Arial" w:eastAsia="Times New Roman" w:hAnsi="Arial" w:cs="Arial"/>
                <w:b/>
              </w:rPr>
              <w:t xml:space="preserve">Facilitator Preparations </w:t>
            </w:r>
          </w:p>
        </w:tc>
        <w:tc>
          <w:tcPr>
            <w:tcW w:w="4192" w:type="pct"/>
            <w:vAlign w:val="center"/>
          </w:tcPr>
          <w:p w:rsidR="000A4888" w:rsidRPr="008D351D" w:rsidRDefault="000A4888" w:rsidP="008D351D">
            <w:pPr>
              <w:pStyle w:val="Heading2"/>
              <w:outlineLvl w:val="1"/>
              <w:rPr>
                <w:rFonts w:ascii="Arial" w:hAnsi="Arial" w:cs="Arial"/>
                <w:b w:val="0"/>
                <w:sz w:val="20"/>
                <w:szCs w:val="20"/>
              </w:rPr>
            </w:pPr>
            <w:r w:rsidRPr="008D351D">
              <w:rPr>
                <w:rFonts w:ascii="Arial" w:hAnsi="Arial" w:cs="Arial"/>
                <w:b w:val="0"/>
                <w:sz w:val="20"/>
                <w:szCs w:val="20"/>
              </w:rPr>
              <w:t xml:space="preserve">Consider how you want the students to launch the planes to ensure safety and to maintain order.  Make several copies of the plane ahead of time to help familiarize yourself with how to make the plane, to give students a visual as they try to build their planes and to use for students that are not able to complete the plane in the allotted time.  </w:t>
            </w:r>
          </w:p>
          <w:p w:rsidR="000A4888" w:rsidRPr="008D351D" w:rsidRDefault="000A4888" w:rsidP="008D351D">
            <w:pPr>
              <w:pStyle w:val="ListParagraph"/>
              <w:autoSpaceDE w:val="0"/>
              <w:autoSpaceDN w:val="0"/>
              <w:adjustRightInd w:val="0"/>
              <w:ind w:left="360"/>
              <w:rPr>
                <w:rFonts w:ascii="Arial" w:eastAsia="Times New Roman" w:hAnsi="Arial" w:cs="Arial"/>
              </w:rPr>
            </w:pPr>
          </w:p>
        </w:tc>
      </w:tr>
      <w:tr w:rsidR="000A4888" w:rsidRPr="008D351D" w:rsidTr="008D351D">
        <w:tc>
          <w:tcPr>
            <w:tcW w:w="808" w:type="pct"/>
            <w:vAlign w:val="center"/>
          </w:tcPr>
          <w:p w:rsidR="000A4888" w:rsidRPr="008D351D" w:rsidRDefault="000A4888" w:rsidP="008D351D">
            <w:pPr>
              <w:spacing w:before="120" w:after="120"/>
              <w:rPr>
                <w:rFonts w:ascii="Arial" w:eastAsia="Times New Roman" w:hAnsi="Arial" w:cs="Arial"/>
                <w:b/>
              </w:rPr>
            </w:pPr>
            <w:r w:rsidRPr="008D351D">
              <w:rPr>
                <w:rFonts w:ascii="Arial" w:eastAsia="Times New Roman" w:hAnsi="Arial" w:cs="Arial"/>
                <w:b/>
              </w:rPr>
              <w:t xml:space="preserve">Activities </w:t>
            </w:r>
          </w:p>
        </w:tc>
        <w:tc>
          <w:tcPr>
            <w:tcW w:w="4192" w:type="pct"/>
            <w:vAlign w:val="center"/>
          </w:tcPr>
          <w:p w:rsidR="000A4888" w:rsidRPr="008D351D" w:rsidRDefault="000A4888" w:rsidP="008D351D">
            <w:pPr>
              <w:pStyle w:val="NormalWeb"/>
              <w:rPr>
                <w:rFonts w:ascii="Arial" w:hAnsi="Arial" w:cs="Arial"/>
                <w:sz w:val="20"/>
                <w:szCs w:val="20"/>
                <w:u w:val="single"/>
              </w:rPr>
            </w:pPr>
            <w:r w:rsidRPr="008D351D">
              <w:rPr>
                <w:rFonts w:ascii="Arial" w:hAnsi="Arial" w:cs="Arial"/>
                <w:sz w:val="20"/>
                <w:szCs w:val="20"/>
                <w:u w:val="single"/>
              </w:rPr>
              <w:t>Forces that affect flight</w:t>
            </w:r>
          </w:p>
          <w:p w:rsidR="000A4888" w:rsidRPr="008D351D" w:rsidRDefault="000A4888" w:rsidP="008D351D">
            <w:pPr>
              <w:rPr>
                <w:rFonts w:ascii="Arial" w:hAnsi="Arial" w:cs="Arial"/>
                <w:i/>
              </w:rPr>
            </w:pPr>
          </w:p>
          <w:p w:rsidR="000A4888" w:rsidRPr="008D351D" w:rsidRDefault="000A4888" w:rsidP="008D351D">
            <w:pPr>
              <w:rPr>
                <w:rFonts w:ascii="Arial" w:hAnsi="Arial" w:cs="Arial"/>
                <w:i/>
              </w:rPr>
            </w:pPr>
            <w:r w:rsidRPr="008D351D">
              <w:rPr>
                <w:rFonts w:ascii="Arial" w:hAnsi="Arial" w:cs="Arial"/>
                <w:i/>
              </w:rPr>
              <w:t xml:space="preserve">Exploration - </w:t>
            </w:r>
          </w:p>
          <w:p w:rsidR="000A4888" w:rsidRPr="008D351D" w:rsidRDefault="000A4888" w:rsidP="008D351D">
            <w:pPr>
              <w:rPr>
                <w:rFonts w:ascii="Arial" w:hAnsi="Arial" w:cs="Arial"/>
              </w:rPr>
            </w:pPr>
            <w:r w:rsidRPr="008D351D">
              <w:rPr>
                <w:rFonts w:ascii="Arial" w:hAnsi="Arial" w:cs="Arial"/>
              </w:rPr>
              <w:t>Students should be given drawing paper and the Paper Airplane Building Instructions.  Students should be allowed to fly their airplanes when constructed but be reminded to follow the launching instructions on the instruction sheet. Students should record observations and questions on how their planes flew in the project log.</w:t>
            </w:r>
          </w:p>
          <w:p w:rsidR="000A4888" w:rsidRPr="008D351D" w:rsidRDefault="000A4888" w:rsidP="008D351D">
            <w:pPr>
              <w:rPr>
                <w:rFonts w:ascii="Arial" w:hAnsi="Arial" w:cs="Arial"/>
              </w:rPr>
            </w:pPr>
          </w:p>
          <w:p w:rsidR="000A4888" w:rsidRPr="008D351D" w:rsidRDefault="000A4888" w:rsidP="008D351D">
            <w:pPr>
              <w:rPr>
                <w:rFonts w:ascii="Arial" w:hAnsi="Arial" w:cs="Arial"/>
              </w:rPr>
            </w:pPr>
            <w:r w:rsidRPr="008D351D">
              <w:rPr>
                <w:rFonts w:ascii="Arial" w:hAnsi="Arial" w:cs="Arial"/>
              </w:rPr>
              <w:t>Have students hold planes level out from themselves about 5ft from the floor.  Students should drop the planes and record questions and observations in their project log.  (Observations should include gliding forward then falling, diving nose first into the floor, etc.  The emphasis should be on gravity pulling the plane to the ground).</w:t>
            </w:r>
          </w:p>
          <w:p w:rsidR="000A4888" w:rsidRPr="008D351D" w:rsidRDefault="000A4888" w:rsidP="008D351D">
            <w:pPr>
              <w:rPr>
                <w:rFonts w:ascii="Arial" w:hAnsi="Arial" w:cs="Arial"/>
              </w:rPr>
            </w:pPr>
          </w:p>
          <w:p w:rsidR="000A4888" w:rsidRPr="008D351D" w:rsidRDefault="000A4888" w:rsidP="008D351D">
            <w:pPr>
              <w:rPr>
                <w:rFonts w:ascii="Arial" w:hAnsi="Arial" w:cs="Arial"/>
              </w:rPr>
            </w:pPr>
            <w:r w:rsidRPr="008D351D">
              <w:rPr>
                <w:rFonts w:ascii="Arial" w:hAnsi="Arial" w:cs="Arial"/>
              </w:rPr>
              <w:t xml:space="preserve">Place fans at points around the room.  Ask students to try to launch their planes and hit the fan with the fan on low, medium and high speed.  Remind them to use the correct launch method stated on the building and launching instruction sheet.  Ask students to record observations and questions in their project log.  (Observations should include the plane gliding smoothly toward the fan with a slight upward or downward slope, the plane being blown backward, upward or downward forcefully.  The emphasis should be that the plan is being slowed by “drag” and lifted by the force of the air over the wings). </w:t>
            </w:r>
          </w:p>
          <w:p w:rsidR="000A4888" w:rsidRPr="008D351D" w:rsidRDefault="000A4888" w:rsidP="008D351D">
            <w:pPr>
              <w:rPr>
                <w:rFonts w:ascii="Arial" w:hAnsi="Arial" w:cs="Arial"/>
              </w:rPr>
            </w:pPr>
          </w:p>
          <w:p w:rsidR="000A4888" w:rsidRPr="008D351D" w:rsidRDefault="000A4888" w:rsidP="008D351D">
            <w:pPr>
              <w:rPr>
                <w:rFonts w:ascii="Arial" w:hAnsi="Arial" w:cs="Arial"/>
                <w:i/>
              </w:rPr>
            </w:pPr>
            <w:r w:rsidRPr="008D351D">
              <w:rPr>
                <w:rFonts w:ascii="Arial" w:hAnsi="Arial" w:cs="Arial"/>
                <w:i/>
              </w:rPr>
              <w:t>Model Lesson – Four Forces</w:t>
            </w:r>
          </w:p>
          <w:p w:rsidR="000A4888" w:rsidRPr="008D351D" w:rsidRDefault="000A4888" w:rsidP="008D351D">
            <w:pPr>
              <w:rPr>
                <w:rFonts w:ascii="Arial" w:hAnsi="Arial" w:cs="Arial"/>
              </w:rPr>
            </w:pPr>
            <w:r w:rsidRPr="008D351D">
              <w:rPr>
                <w:rFonts w:ascii="Arial" w:hAnsi="Arial" w:cs="Arial"/>
              </w:rPr>
              <w:t xml:space="preserve">Draw a sketch of an airplane from the side view on the display.  Ask students to copy into their project log.  Ask what forces they observed acting on their plane during their </w:t>
            </w:r>
            <w:r w:rsidRPr="008D351D">
              <w:rPr>
                <w:rFonts w:ascii="Arial" w:hAnsi="Arial" w:cs="Arial"/>
              </w:rPr>
              <w:lastRenderedPageBreak/>
              <w:t xml:space="preserve">trials.  Have students place arrows on the diagram indicating direction of the force they observe and write a short statement about why they think each of these movements happened.    </w:t>
            </w:r>
          </w:p>
          <w:p w:rsidR="000A4888" w:rsidRPr="008D351D" w:rsidRDefault="000A4888" w:rsidP="008D351D">
            <w:pPr>
              <w:rPr>
                <w:rFonts w:ascii="Arial" w:hAnsi="Arial" w:cs="Arial"/>
              </w:rPr>
            </w:pPr>
          </w:p>
          <w:p w:rsidR="000A4888" w:rsidRPr="008D351D" w:rsidRDefault="000A4888" w:rsidP="008D351D">
            <w:pPr>
              <w:rPr>
                <w:rFonts w:ascii="Arial" w:hAnsi="Arial" w:cs="Arial"/>
                <w:i/>
              </w:rPr>
            </w:pPr>
            <w:r w:rsidRPr="008D351D">
              <w:rPr>
                <w:rFonts w:ascii="Arial" w:hAnsi="Arial" w:cs="Arial"/>
                <w:i/>
              </w:rPr>
              <w:t>Content Wrap up – Four Forces</w:t>
            </w:r>
          </w:p>
          <w:p w:rsidR="000A4888" w:rsidRPr="008D351D" w:rsidRDefault="000A4888" w:rsidP="008D351D">
            <w:pPr>
              <w:rPr>
                <w:rFonts w:ascii="Arial" w:hAnsi="Arial" w:cs="Arial"/>
              </w:rPr>
            </w:pPr>
            <w:r w:rsidRPr="008D351D">
              <w:rPr>
                <w:rFonts w:ascii="Arial" w:hAnsi="Arial" w:cs="Arial"/>
              </w:rPr>
              <w:t>Name each force for them (drag, lift, gravity, and thrust) and have them record in their project log.</w:t>
            </w:r>
          </w:p>
          <w:p w:rsidR="000A4888" w:rsidRPr="008D351D" w:rsidRDefault="000A4888" w:rsidP="008D351D">
            <w:pPr>
              <w:rPr>
                <w:rFonts w:ascii="Arial" w:hAnsi="Arial" w:cs="Arial"/>
              </w:rPr>
            </w:pPr>
          </w:p>
          <w:p w:rsidR="000A4888" w:rsidRPr="008D351D" w:rsidRDefault="000A4888" w:rsidP="008D351D">
            <w:pPr>
              <w:rPr>
                <w:rFonts w:ascii="Arial" w:hAnsi="Arial" w:cs="Arial"/>
              </w:rPr>
            </w:pPr>
            <w:r w:rsidRPr="008D351D">
              <w:rPr>
                <w:rFonts w:ascii="Arial" w:hAnsi="Arial" w:cs="Arial"/>
              </w:rPr>
              <w:t>Discuss with the students that thrust is the force that moves the plane forward.  Drag is the force of the air pushing against the plane as the plane moves forward.  Compare this to the friction force they experience as they slide their hand over their desk as they push down lightly and then more firmly.  Remind them that gravity is the force that pulls objects to the earth making objects with larger mass harder to pick up.  Lift is the focus of this lesson.  Lift is the force that makes flight possible.  As air moves over the wing it interacts in a special way that causes the plane to be pushed upward.  Make sure students know that lift will be the focus of our activities.</w:t>
            </w:r>
          </w:p>
          <w:p w:rsidR="000A4888" w:rsidRPr="008D351D" w:rsidRDefault="000A4888" w:rsidP="008D351D">
            <w:pPr>
              <w:rPr>
                <w:rFonts w:ascii="Arial" w:hAnsi="Arial" w:cs="Arial"/>
              </w:rPr>
            </w:pPr>
          </w:p>
          <w:p w:rsidR="000A4888" w:rsidRPr="008D351D" w:rsidRDefault="000A4888" w:rsidP="008D351D">
            <w:pPr>
              <w:rPr>
                <w:rFonts w:ascii="Arial" w:hAnsi="Arial" w:cs="Arial"/>
              </w:rPr>
            </w:pPr>
            <w:r w:rsidRPr="008D351D">
              <w:rPr>
                <w:rFonts w:ascii="Arial" w:hAnsi="Arial" w:cs="Arial"/>
              </w:rPr>
              <w:t xml:space="preserve">Draw a second side view sketch of the airplane on the display.  Ask students to copy into their project log.  Label angle, camber, fuselage, wing, horizontal and vertical tail wing.  Emphasize that angle and camber are two characteristics that affect how much lift is available. </w:t>
            </w:r>
          </w:p>
          <w:p w:rsidR="000A4888" w:rsidRPr="008D351D" w:rsidRDefault="000A4888" w:rsidP="008D351D">
            <w:pPr>
              <w:rPr>
                <w:rFonts w:ascii="Arial" w:hAnsi="Arial" w:cs="Arial"/>
                <w:u w:val="single"/>
              </w:rPr>
            </w:pPr>
          </w:p>
          <w:p w:rsidR="000A4888" w:rsidRPr="008D351D" w:rsidRDefault="000A4888" w:rsidP="008D351D">
            <w:pPr>
              <w:rPr>
                <w:rFonts w:ascii="Arial" w:hAnsi="Arial" w:cs="Arial"/>
                <w:u w:val="single"/>
              </w:rPr>
            </w:pPr>
            <w:r w:rsidRPr="008D351D">
              <w:rPr>
                <w:rFonts w:ascii="Arial" w:hAnsi="Arial" w:cs="Arial"/>
                <w:u w:val="single"/>
              </w:rPr>
              <w:t>Using shapes to calculate area  (Second 45 minutes)</w:t>
            </w:r>
          </w:p>
          <w:p w:rsidR="000A4888" w:rsidRPr="008D351D" w:rsidRDefault="000A4888" w:rsidP="008D351D">
            <w:pPr>
              <w:rPr>
                <w:rFonts w:ascii="Arial" w:hAnsi="Arial" w:cs="Arial"/>
              </w:rPr>
            </w:pPr>
          </w:p>
          <w:p w:rsidR="000A4888" w:rsidRPr="008D351D" w:rsidRDefault="000A4888" w:rsidP="008D351D">
            <w:pPr>
              <w:rPr>
                <w:rFonts w:ascii="Arial" w:hAnsi="Arial" w:cs="Arial"/>
                <w:i/>
              </w:rPr>
            </w:pPr>
            <w:r w:rsidRPr="008D351D">
              <w:rPr>
                <w:rFonts w:ascii="Arial" w:hAnsi="Arial" w:cs="Arial"/>
                <w:i/>
              </w:rPr>
              <w:t>Model Lesson – Wing Area</w:t>
            </w:r>
          </w:p>
          <w:p w:rsidR="000A4888" w:rsidRPr="008D351D" w:rsidRDefault="000A4888" w:rsidP="008D351D">
            <w:pPr>
              <w:rPr>
                <w:rFonts w:ascii="Arial" w:hAnsi="Arial" w:cs="Arial"/>
              </w:rPr>
            </w:pPr>
            <w:r w:rsidRPr="008D351D">
              <w:rPr>
                <w:rFonts w:ascii="Arial" w:hAnsi="Arial" w:cs="Arial"/>
              </w:rPr>
              <w:t>Give students the transparency of a grid paper.  Have students count the number of unit blocks it takes to cover the wing of their plane and record this in their project log.</w:t>
            </w:r>
          </w:p>
          <w:p w:rsidR="000A4888" w:rsidRPr="008D351D" w:rsidRDefault="000A4888" w:rsidP="008D351D">
            <w:pPr>
              <w:rPr>
                <w:rFonts w:ascii="Arial" w:hAnsi="Arial" w:cs="Arial"/>
              </w:rPr>
            </w:pPr>
          </w:p>
          <w:p w:rsidR="000A4888" w:rsidRPr="008D351D" w:rsidRDefault="000A4888" w:rsidP="008D351D">
            <w:pPr>
              <w:rPr>
                <w:rFonts w:ascii="Arial" w:hAnsi="Arial" w:cs="Arial"/>
              </w:rPr>
            </w:pPr>
            <w:r w:rsidRPr="008D351D">
              <w:rPr>
                <w:rFonts w:ascii="Arial" w:hAnsi="Arial" w:cs="Arial"/>
              </w:rPr>
              <w:t>Remind students that area is a term that describes the amount of space included within a set of boundaries.</w:t>
            </w:r>
          </w:p>
          <w:p w:rsidR="000A4888" w:rsidRPr="008D351D" w:rsidRDefault="000A4888" w:rsidP="008D351D">
            <w:pPr>
              <w:rPr>
                <w:rFonts w:ascii="Arial" w:hAnsi="Arial" w:cs="Arial"/>
              </w:rPr>
            </w:pPr>
          </w:p>
          <w:p w:rsidR="000A4888" w:rsidRPr="008D351D" w:rsidRDefault="000A4888" w:rsidP="008D351D">
            <w:pPr>
              <w:rPr>
                <w:rFonts w:ascii="Arial" w:hAnsi="Arial" w:cs="Arial"/>
              </w:rPr>
            </w:pPr>
            <w:r w:rsidRPr="008D351D">
              <w:rPr>
                <w:rFonts w:ascii="Arial" w:hAnsi="Arial" w:cs="Arial"/>
              </w:rPr>
              <w:t>Draw an overhead view sketch of an airplane on the display.  Ask students to copy into their project log.  Label wing cord and wing span. Tell students that this information can be used to calculate wing area another important factor in generating lift.</w:t>
            </w:r>
          </w:p>
          <w:p w:rsidR="000A4888" w:rsidRPr="008D351D" w:rsidRDefault="000A4888" w:rsidP="008D351D">
            <w:pPr>
              <w:rPr>
                <w:rFonts w:ascii="Arial" w:hAnsi="Arial" w:cs="Arial"/>
              </w:rPr>
            </w:pPr>
          </w:p>
          <w:p w:rsidR="000A4888" w:rsidRPr="008D351D" w:rsidRDefault="000A4888" w:rsidP="008D351D">
            <w:pPr>
              <w:rPr>
                <w:rFonts w:ascii="Arial" w:hAnsi="Arial" w:cs="Arial"/>
              </w:rPr>
            </w:pPr>
          </w:p>
          <w:p w:rsidR="000A4888" w:rsidRPr="008D351D" w:rsidRDefault="000A4888" w:rsidP="008D351D">
            <w:pPr>
              <w:rPr>
                <w:rFonts w:ascii="Arial" w:hAnsi="Arial" w:cs="Arial"/>
                <w:i/>
              </w:rPr>
            </w:pPr>
            <w:r w:rsidRPr="008D351D">
              <w:rPr>
                <w:rFonts w:ascii="Arial" w:hAnsi="Arial" w:cs="Arial"/>
                <w:i/>
              </w:rPr>
              <w:t>Content Wrap-up – Wing Area</w:t>
            </w:r>
          </w:p>
          <w:p w:rsidR="000A4888" w:rsidRPr="008D351D" w:rsidRDefault="000A4888" w:rsidP="008D351D">
            <w:pPr>
              <w:rPr>
                <w:rFonts w:ascii="Arial" w:hAnsi="Arial" w:cs="Arial"/>
              </w:rPr>
            </w:pPr>
            <w:r w:rsidRPr="008D351D">
              <w:rPr>
                <w:rFonts w:ascii="Arial" w:hAnsi="Arial" w:cs="Arial"/>
              </w:rPr>
              <w:t>Draw a square on the white board and divide into nine equal squares.  Ask students how many unit blocks are in the square. Count off each unit block and record the total number (9).  Check to ensure that each student is working along with you in their project log.  This is the area of the square.</w:t>
            </w:r>
          </w:p>
          <w:p w:rsidR="000A4888" w:rsidRPr="008D351D" w:rsidRDefault="000A4888" w:rsidP="008D351D">
            <w:pPr>
              <w:rPr>
                <w:rFonts w:ascii="Arial" w:hAnsi="Arial" w:cs="Arial"/>
              </w:rPr>
            </w:pPr>
          </w:p>
          <w:p w:rsidR="000A4888" w:rsidRPr="008D351D" w:rsidRDefault="000A4888" w:rsidP="008D351D">
            <w:pPr>
              <w:rPr>
                <w:rFonts w:ascii="Arial" w:hAnsi="Arial" w:cs="Arial"/>
              </w:rPr>
            </w:pPr>
            <w:r w:rsidRPr="008D351D">
              <w:rPr>
                <w:rFonts w:ascii="Arial" w:hAnsi="Arial" w:cs="Arial"/>
              </w:rPr>
              <w:t>Mark a 1 beside each square for the length and width. Show students the formula L X W and calculate the area to show that it equals 9.  Students should record their calculations.  Point out that both methods result in the same area.</w:t>
            </w:r>
          </w:p>
          <w:p w:rsidR="000A4888" w:rsidRPr="008D351D" w:rsidRDefault="000A4888" w:rsidP="008D351D">
            <w:pPr>
              <w:rPr>
                <w:rFonts w:ascii="Arial" w:hAnsi="Arial" w:cs="Arial"/>
              </w:rPr>
            </w:pPr>
          </w:p>
          <w:p w:rsidR="000A4888" w:rsidRPr="008D351D" w:rsidRDefault="000A4888" w:rsidP="008D351D">
            <w:pPr>
              <w:rPr>
                <w:rFonts w:ascii="Arial" w:hAnsi="Arial" w:cs="Arial"/>
              </w:rPr>
            </w:pPr>
            <w:r w:rsidRPr="008D351D">
              <w:rPr>
                <w:rFonts w:ascii="Arial" w:hAnsi="Arial" w:cs="Arial"/>
              </w:rPr>
              <w:t xml:space="preserve">Redraw the square and 9 equal divisions.  Show students that the square can be divided into two triangles by drawing a line across the diagonal.  Ensure that students are recording on their worksheet.  Ask students to count the number of squares in one of the triangles.  Count the squares in one triangle making sure the students see that three will be half divisions.  Record this total number (4.5).  Tell the students that this is the area of the triangle. </w:t>
            </w:r>
          </w:p>
          <w:p w:rsidR="000A4888" w:rsidRPr="008D351D" w:rsidRDefault="000A4888" w:rsidP="008D351D">
            <w:pPr>
              <w:rPr>
                <w:rFonts w:ascii="Arial" w:hAnsi="Arial" w:cs="Arial"/>
              </w:rPr>
            </w:pPr>
          </w:p>
          <w:p w:rsidR="000A4888" w:rsidRPr="008D351D" w:rsidRDefault="000A4888" w:rsidP="008D351D">
            <w:pPr>
              <w:rPr>
                <w:rFonts w:ascii="Arial" w:hAnsi="Arial" w:cs="Arial"/>
              </w:rPr>
            </w:pPr>
            <w:r w:rsidRPr="008D351D">
              <w:rPr>
                <w:rFonts w:ascii="Arial" w:hAnsi="Arial" w:cs="Arial"/>
              </w:rPr>
              <w:t xml:space="preserve">Show students the formula ½ b*h and calculate the area to show that it equals 4.5.  Point out that both methods result in the same area.  Notice that adding both halves </w:t>
            </w:r>
            <w:r w:rsidRPr="008D351D">
              <w:rPr>
                <w:rFonts w:ascii="Arial" w:hAnsi="Arial" w:cs="Arial"/>
              </w:rPr>
              <w:lastRenderedPageBreak/>
              <w:t>equals the area of the original square.</w:t>
            </w:r>
          </w:p>
          <w:p w:rsidR="000A4888" w:rsidRPr="008D351D" w:rsidRDefault="000A4888" w:rsidP="008D351D">
            <w:pPr>
              <w:rPr>
                <w:rFonts w:ascii="Arial" w:hAnsi="Arial" w:cs="Arial"/>
              </w:rPr>
            </w:pPr>
          </w:p>
          <w:p w:rsidR="000A4888" w:rsidRPr="008D351D" w:rsidRDefault="000A4888" w:rsidP="008D351D">
            <w:pPr>
              <w:rPr>
                <w:rFonts w:ascii="Arial" w:hAnsi="Arial" w:cs="Arial"/>
              </w:rPr>
            </w:pPr>
            <w:r w:rsidRPr="008D351D">
              <w:rPr>
                <w:rFonts w:ascii="Arial" w:hAnsi="Arial" w:cs="Arial"/>
              </w:rPr>
              <w:t>Redraw the square and the 9 equal divisions.  Use a different color maker to divide the square into a 2 x 6 block rectangle and 1 x 3 block rectangle. Further divide the 1 x 3 block rectangle into two triangles so that one of the triangles combined with the 2 x 6 block rectangle forms a trapezoid. Ensure that students are recording on their worksheet.  Ask students to count the number of squares in the rectangle and the triangle that make up the trapezoid. Count the blocks that make up the trapezoid, assuring the students that the triangle is made up of a ¾ block, a ½ block and a ¼ block.  Record the number (7.5).  Tell students that this is the area of the trapezoid.</w:t>
            </w:r>
          </w:p>
          <w:p w:rsidR="000A4888" w:rsidRPr="008D351D" w:rsidRDefault="000A4888" w:rsidP="008D351D">
            <w:pPr>
              <w:rPr>
                <w:rFonts w:ascii="Arial" w:hAnsi="Arial" w:cs="Arial"/>
              </w:rPr>
            </w:pPr>
          </w:p>
          <w:p w:rsidR="000A4888" w:rsidRPr="008D351D" w:rsidRDefault="000A4888" w:rsidP="008D351D">
            <w:pPr>
              <w:rPr>
                <w:rFonts w:ascii="Arial" w:hAnsi="Arial" w:cs="Arial"/>
              </w:rPr>
            </w:pPr>
            <w:r w:rsidRPr="008D351D">
              <w:rPr>
                <w:rFonts w:ascii="Arial" w:hAnsi="Arial" w:cs="Arial"/>
              </w:rPr>
              <w:t>Show students the formula ½(</w:t>
            </w:r>
            <w:proofErr w:type="spellStart"/>
            <w:r w:rsidRPr="008D351D">
              <w:rPr>
                <w:rFonts w:ascii="Arial" w:hAnsi="Arial" w:cs="Arial"/>
              </w:rPr>
              <w:t>a+b</w:t>
            </w:r>
            <w:proofErr w:type="spellEnd"/>
            <w:r w:rsidRPr="008D351D">
              <w:rPr>
                <w:rFonts w:ascii="Arial" w:hAnsi="Arial" w:cs="Arial"/>
              </w:rPr>
              <w:t xml:space="preserve">) * h and calculate the area to show that it equals 7.5.  Point out that both methods result in the same area.  </w:t>
            </w:r>
          </w:p>
          <w:p w:rsidR="000A4888" w:rsidRPr="008D351D" w:rsidRDefault="000A4888" w:rsidP="008D351D">
            <w:pPr>
              <w:rPr>
                <w:rFonts w:ascii="Arial" w:hAnsi="Arial" w:cs="Arial"/>
              </w:rPr>
            </w:pPr>
          </w:p>
          <w:p w:rsidR="000A4888" w:rsidRPr="008D351D" w:rsidRDefault="000A4888" w:rsidP="008D351D">
            <w:pPr>
              <w:rPr>
                <w:rFonts w:ascii="Arial" w:hAnsi="Arial" w:cs="Arial"/>
              </w:rPr>
            </w:pPr>
            <w:r w:rsidRPr="008D351D">
              <w:rPr>
                <w:rFonts w:ascii="Arial" w:hAnsi="Arial" w:cs="Arial"/>
              </w:rPr>
              <w:t>Tell students that the formulas can be used on any item and the results equal counting unit blocks that make up the shapes.</w:t>
            </w:r>
          </w:p>
          <w:p w:rsidR="000A4888" w:rsidRPr="008D351D" w:rsidRDefault="000A4888" w:rsidP="008D351D">
            <w:pPr>
              <w:rPr>
                <w:rFonts w:ascii="Arial" w:hAnsi="Arial" w:cs="Arial"/>
              </w:rPr>
            </w:pPr>
          </w:p>
          <w:p w:rsidR="000A4888" w:rsidRPr="008D351D" w:rsidRDefault="000A4888" w:rsidP="008D351D">
            <w:pPr>
              <w:rPr>
                <w:rFonts w:ascii="Arial" w:hAnsi="Arial" w:cs="Arial"/>
              </w:rPr>
            </w:pPr>
            <w:r w:rsidRPr="008D351D">
              <w:rPr>
                <w:rFonts w:ascii="Arial" w:hAnsi="Arial" w:cs="Arial"/>
              </w:rPr>
              <w:t>Draw a second overhead view sketch of an airplane.  Mark out the needed shapes and work through an example to calculate the area of the airplane.</w:t>
            </w:r>
          </w:p>
          <w:p w:rsidR="000A4888" w:rsidRPr="008D351D" w:rsidRDefault="000A4888" w:rsidP="008D351D">
            <w:pPr>
              <w:rPr>
                <w:rFonts w:ascii="Arial" w:hAnsi="Arial" w:cs="Arial"/>
              </w:rPr>
            </w:pPr>
          </w:p>
          <w:p w:rsidR="000A4888" w:rsidRPr="008D351D" w:rsidRDefault="000A4888" w:rsidP="008D351D">
            <w:pPr>
              <w:rPr>
                <w:rFonts w:ascii="Arial" w:hAnsi="Arial" w:cs="Arial"/>
              </w:rPr>
            </w:pPr>
            <w:r w:rsidRPr="008D351D">
              <w:rPr>
                <w:rFonts w:ascii="Arial" w:hAnsi="Arial" w:cs="Arial"/>
              </w:rPr>
              <w:t>Tell students that wing loading is a number that tells us how much plane weight there is for each unit of area.  Give them the formula for wing loading and work out an example to show the math required and the units of the final answer.</w:t>
            </w:r>
          </w:p>
          <w:p w:rsidR="000A4888" w:rsidRPr="008D351D" w:rsidRDefault="000A4888" w:rsidP="008D351D">
            <w:pPr>
              <w:rPr>
                <w:rFonts w:ascii="Arial" w:hAnsi="Arial" w:cs="Arial"/>
              </w:rPr>
            </w:pPr>
          </w:p>
          <w:p w:rsidR="000A4888" w:rsidRPr="008D351D" w:rsidRDefault="000A4888" w:rsidP="008D351D">
            <w:pPr>
              <w:rPr>
                <w:rFonts w:ascii="Arial" w:hAnsi="Arial" w:cs="Arial"/>
              </w:rPr>
            </w:pPr>
            <w:r w:rsidRPr="008D351D">
              <w:rPr>
                <w:rFonts w:ascii="Arial" w:hAnsi="Arial" w:cs="Arial"/>
              </w:rPr>
              <w:t>Students should be told that during this unit they will be designing their own glider.  The glider is to be designed to glide for the longest distance.  They should make notes in their project log daily concerning what they have learned that can be used in their design.</w:t>
            </w:r>
          </w:p>
          <w:p w:rsidR="000A4888" w:rsidRPr="008D351D" w:rsidRDefault="000A4888" w:rsidP="008D351D">
            <w:pPr>
              <w:rPr>
                <w:rFonts w:ascii="Arial" w:hAnsi="Arial" w:cs="Arial"/>
              </w:rPr>
            </w:pPr>
          </w:p>
          <w:p w:rsidR="000A4888" w:rsidRPr="008D351D" w:rsidRDefault="000A4888" w:rsidP="008D351D">
            <w:pPr>
              <w:rPr>
                <w:rFonts w:ascii="Arial" w:hAnsi="Arial" w:cs="Arial"/>
                <w:b/>
              </w:rPr>
            </w:pPr>
            <w:bookmarkStart w:id="1" w:name="10-0-0"/>
            <w:bookmarkEnd w:id="1"/>
            <w:r w:rsidRPr="008D351D">
              <w:rPr>
                <w:rFonts w:ascii="Arial" w:hAnsi="Arial" w:cs="Arial"/>
                <w:b/>
              </w:rPr>
              <w:t xml:space="preserve">Guided Practice   </w:t>
            </w:r>
            <w:r w:rsidRPr="008D351D">
              <w:rPr>
                <w:rFonts w:ascii="Arial" w:hAnsi="Arial" w:cs="Arial"/>
              </w:rPr>
              <w:t>(Third 45 minute section)</w:t>
            </w:r>
          </w:p>
          <w:p w:rsidR="000A4888" w:rsidRPr="008D351D" w:rsidRDefault="000A4888" w:rsidP="008D351D">
            <w:pPr>
              <w:rPr>
                <w:rFonts w:ascii="Arial" w:hAnsi="Arial" w:cs="Arial"/>
                <w:b/>
              </w:rPr>
            </w:pPr>
          </w:p>
          <w:p w:rsidR="000A4888" w:rsidRPr="008D351D" w:rsidRDefault="000A4888" w:rsidP="008D351D">
            <w:pPr>
              <w:rPr>
                <w:rFonts w:ascii="Arial" w:hAnsi="Arial" w:cs="Arial"/>
              </w:rPr>
            </w:pPr>
            <w:r w:rsidRPr="008D351D">
              <w:rPr>
                <w:rFonts w:ascii="Arial" w:hAnsi="Arial" w:cs="Arial"/>
              </w:rPr>
              <w:t xml:space="preserve">Ask students to look at the plane they have made.  Ask them to take a few minutes and discuss with their partner how they might use shapes to divide the wings into sections so that they can figure out the wing area.  Students should sketch out the shapes on the planes so that the teacher can check their success as the teacher moves around the room.  </w:t>
            </w:r>
          </w:p>
          <w:p w:rsidR="000A4888" w:rsidRPr="008D351D" w:rsidRDefault="000A4888" w:rsidP="008D351D">
            <w:pPr>
              <w:rPr>
                <w:rFonts w:ascii="Arial" w:hAnsi="Arial" w:cs="Arial"/>
              </w:rPr>
            </w:pPr>
          </w:p>
          <w:p w:rsidR="000A4888" w:rsidRPr="008D351D" w:rsidRDefault="000A4888" w:rsidP="008D351D">
            <w:pPr>
              <w:rPr>
                <w:rFonts w:ascii="Arial" w:hAnsi="Arial" w:cs="Arial"/>
              </w:rPr>
            </w:pPr>
            <w:r w:rsidRPr="008D351D">
              <w:rPr>
                <w:rFonts w:ascii="Arial" w:hAnsi="Arial" w:cs="Arial"/>
              </w:rPr>
              <w:t xml:space="preserve">When students have successfully marked the wings have them calculate the wing area of the plane.  Students should show their calculations on a separate piece of paper to be turned in to the teacher and record the wing area in their project log.  When students have completed calculations give them the </w:t>
            </w:r>
            <w:r w:rsidRPr="008D351D">
              <w:rPr>
                <w:rFonts w:ascii="Arial" w:hAnsi="Arial" w:cs="Arial"/>
                <w:i/>
              </w:rPr>
              <w:t>transparency of grid paper</w:t>
            </w:r>
            <w:r w:rsidRPr="008D351D">
              <w:rPr>
                <w:rFonts w:ascii="Arial" w:hAnsi="Arial" w:cs="Arial"/>
              </w:rPr>
              <w:t xml:space="preserve"> to check their work.  Students should then weigh their planes and calculate the wing loading for their plane.   </w:t>
            </w:r>
          </w:p>
          <w:p w:rsidR="000A4888" w:rsidRPr="008D351D" w:rsidRDefault="000A4888" w:rsidP="008D351D">
            <w:pPr>
              <w:rPr>
                <w:rFonts w:ascii="Arial" w:hAnsi="Arial" w:cs="Arial"/>
              </w:rPr>
            </w:pPr>
          </w:p>
          <w:p w:rsidR="000A4888" w:rsidRPr="008D351D" w:rsidRDefault="000A4888" w:rsidP="008D351D">
            <w:pPr>
              <w:rPr>
                <w:rFonts w:ascii="Arial" w:hAnsi="Arial" w:cs="Arial"/>
              </w:rPr>
            </w:pPr>
            <w:r w:rsidRPr="008D351D">
              <w:rPr>
                <w:rFonts w:ascii="Arial" w:hAnsi="Arial" w:cs="Arial"/>
              </w:rPr>
              <w:t>Hold one of the planes in the air in front of the class.  Have the class call out the force that is acting as you move the plane up, down, forward, backward.  Point to parts of the plane and have the class call out the name of the part.</w:t>
            </w:r>
          </w:p>
          <w:p w:rsidR="000A4888" w:rsidRPr="008D351D" w:rsidRDefault="000A4888" w:rsidP="008D351D">
            <w:pPr>
              <w:rPr>
                <w:rFonts w:ascii="Arial" w:hAnsi="Arial" w:cs="Arial"/>
              </w:rPr>
            </w:pPr>
          </w:p>
          <w:p w:rsidR="000A4888" w:rsidRPr="008D351D" w:rsidRDefault="000A4888" w:rsidP="008D351D">
            <w:pPr>
              <w:spacing w:before="120" w:after="120"/>
              <w:rPr>
                <w:rFonts w:ascii="Arial" w:eastAsia="Times New Roman" w:hAnsi="Arial" w:cs="Arial"/>
                <w:i/>
              </w:rPr>
            </w:pPr>
          </w:p>
        </w:tc>
      </w:tr>
      <w:tr w:rsidR="000A4888" w:rsidRPr="008D351D" w:rsidTr="008D351D">
        <w:tc>
          <w:tcPr>
            <w:tcW w:w="808" w:type="pct"/>
            <w:vAlign w:val="center"/>
          </w:tcPr>
          <w:p w:rsidR="000A4888" w:rsidRPr="008D351D" w:rsidRDefault="000A4888" w:rsidP="008D351D">
            <w:pPr>
              <w:spacing w:before="120" w:after="120"/>
              <w:rPr>
                <w:rFonts w:ascii="Arial" w:eastAsia="Times New Roman" w:hAnsi="Arial" w:cs="Arial"/>
                <w:b/>
              </w:rPr>
            </w:pPr>
            <w:r w:rsidRPr="008D351D">
              <w:rPr>
                <w:rFonts w:ascii="Arial" w:eastAsia="Times New Roman" w:hAnsi="Arial" w:cs="Arial"/>
                <w:b/>
              </w:rPr>
              <w:lastRenderedPageBreak/>
              <w:t xml:space="preserve">Assessment </w:t>
            </w:r>
          </w:p>
        </w:tc>
        <w:tc>
          <w:tcPr>
            <w:tcW w:w="4192" w:type="pct"/>
            <w:vAlign w:val="center"/>
          </w:tcPr>
          <w:p w:rsidR="000A4888" w:rsidRPr="008D351D" w:rsidRDefault="000A4888" w:rsidP="008D351D">
            <w:pPr>
              <w:pStyle w:val="Heading2"/>
              <w:rPr>
                <w:rFonts w:ascii="Arial" w:hAnsi="Arial" w:cs="Arial"/>
                <w:b w:val="0"/>
                <w:sz w:val="20"/>
                <w:szCs w:val="20"/>
              </w:rPr>
            </w:pPr>
            <w:r w:rsidRPr="008D351D">
              <w:rPr>
                <w:rFonts w:ascii="Arial" w:hAnsi="Arial" w:cs="Arial"/>
                <w:b w:val="0"/>
                <w:sz w:val="20"/>
                <w:szCs w:val="20"/>
              </w:rPr>
              <w:t>Students will complete the lesson one assessment by labeling the four forces diagram and the plane parts diagram.  Students will work out the wing area of a plane given the plane weight.</w:t>
            </w:r>
          </w:p>
        </w:tc>
      </w:tr>
      <w:tr w:rsidR="000A4888" w:rsidRPr="008D351D" w:rsidTr="008D351D">
        <w:tc>
          <w:tcPr>
            <w:tcW w:w="808" w:type="pct"/>
            <w:vAlign w:val="center"/>
          </w:tcPr>
          <w:p w:rsidR="000A4888" w:rsidRPr="008D351D" w:rsidRDefault="000A4888" w:rsidP="008D351D">
            <w:pPr>
              <w:spacing w:before="120" w:after="120"/>
              <w:rPr>
                <w:rFonts w:ascii="Arial" w:eastAsia="Times New Roman" w:hAnsi="Arial" w:cs="Arial"/>
                <w:b/>
              </w:rPr>
            </w:pPr>
            <w:r w:rsidRPr="008D351D">
              <w:rPr>
                <w:rFonts w:ascii="Arial" w:eastAsia="Times New Roman" w:hAnsi="Arial" w:cs="Arial"/>
                <w:b/>
              </w:rPr>
              <w:lastRenderedPageBreak/>
              <w:t xml:space="preserve">Critical Vocabulary </w:t>
            </w:r>
          </w:p>
        </w:tc>
        <w:tc>
          <w:tcPr>
            <w:tcW w:w="4192" w:type="pct"/>
            <w:vAlign w:val="center"/>
          </w:tcPr>
          <w:p w:rsidR="000A4888" w:rsidRPr="008D351D" w:rsidRDefault="000A4888" w:rsidP="008D351D">
            <w:pPr>
              <w:pStyle w:val="NormalWeb"/>
              <w:rPr>
                <w:rFonts w:ascii="Arial" w:hAnsi="Arial" w:cs="Arial"/>
                <w:sz w:val="20"/>
                <w:szCs w:val="20"/>
              </w:rPr>
            </w:pPr>
            <w:r w:rsidRPr="008D351D">
              <w:rPr>
                <w:rFonts w:ascii="Arial" w:hAnsi="Arial" w:cs="Arial"/>
                <w:sz w:val="20"/>
                <w:szCs w:val="20"/>
              </w:rPr>
              <w:t>Lift – force that works to overcome gravity as air moves over the wings of the plane</w:t>
            </w:r>
          </w:p>
          <w:p w:rsidR="000A4888" w:rsidRPr="008D351D" w:rsidRDefault="000A4888" w:rsidP="008D351D">
            <w:pPr>
              <w:pStyle w:val="NormalWeb"/>
              <w:rPr>
                <w:rFonts w:ascii="Arial" w:hAnsi="Arial" w:cs="Arial"/>
                <w:sz w:val="20"/>
                <w:szCs w:val="20"/>
              </w:rPr>
            </w:pPr>
            <w:r w:rsidRPr="008D351D">
              <w:rPr>
                <w:rFonts w:ascii="Arial" w:hAnsi="Arial" w:cs="Arial"/>
                <w:sz w:val="20"/>
                <w:szCs w:val="20"/>
              </w:rPr>
              <w:t>Drag – force of friction on an object that works against thrust.  (example air moving over plane)</w:t>
            </w:r>
          </w:p>
          <w:p w:rsidR="000A4888" w:rsidRPr="008D351D" w:rsidRDefault="000A4888" w:rsidP="008D351D">
            <w:pPr>
              <w:pStyle w:val="NormalWeb"/>
              <w:rPr>
                <w:rFonts w:ascii="Arial" w:hAnsi="Arial" w:cs="Arial"/>
                <w:sz w:val="20"/>
                <w:szCs w:val="20"/>
              </w:rPr>
            </w:pPr>
            <w:r w:rsidRPr="008D351D">
              <w:rPr>
                <w:rFonts w:ascii="Arial" w:hAnsi="Arial" w:cs="Arial"/>
                <w:sz w:val="20"/>
                <w:szCs w:val="20"/>
              </w:rPr>
              <w:t>Thrust – force that acts to move an object (example engine creates thrust to move plane forward)</w:t>
            </w:r>
          </w:p>
          <w:p w:rsidR="000A4888" w:rsidRPr="008D351D" w:rsidRDefault="000A4888" w:rsidP="008D351D">
            <w:pPr>
              <w:pStyle w:val="NormalWeb"/>
              <w:rPr>
                <w:rFonts w:ascii="Arial" w:hAnsi="Arial" w:cs="Arial"/>
                <w:sz w:val="20"/>
                <w:szCs w:val="20"/>
              </w:rPr>
            </w:pPr>
            <w:r w:rsidRPr="008D351D">
              <w:rPr>
                <w:rFonts w:ascii="Arial" w:hAnsi="Arial" w:cs="Arial"/>
                <w:sz w:val="20"/>
                <w:szCs w:val="20"/>
              </w:rPr>
              <w:t>Gravity – gravitational force of the earth that pulls objects to the ground</w:t>
            </w:r>
          </w:p>
          <w:p w:rsidR="000A4888" w:rsidRPr="008D351D" w:rsidRDefault="000A4888" w:rsidP="008D351D">
            <w:pPr>
              <w:pStyle w:val="NormalWeb"/>
              <w:rPr>
                <w:rFonts w:ascii="Arial" w:hAnsi="Arial" w:cs="Arial"/>
                <w:sz w:val="20"/>
                <w:szCs w:val="20"/>
              </w:rPr>
            </w:pPr>
            <w:r w:rsidRPr="008D351D">
              <w:rPr>
                <w:rFonts w:ascii="Arial" w:hAnsi="Arial" w:cs="Arial"/>
                <w:sz w:val="20"/>
                <w:szCs w:val="20"/>
              </w:rPr>
              <w:t>Camber – the curvature of the leading edge of the wing</w:t>
            </w:r>
          </w:p>
          <w:p w:rsidR="000A4888" w:rsidRPr="008D351D" w:rsidRDefault="000A4888" w:rsidP="008D351D">
            <w:pPr>
              <w:pStyle w:val="NormalWeb"/>
              <w:rPr>
                <w:rFonts w:ascii="Arial" w:hAnsi="Arial" w:cs="Arial"/>
                <w:sz w:val="20"/>
                <w:szCs w:val="20"/>
              </w:rPr>
            </w:pPr>
            <w:r w:rsidRPr="008D351D">
              <w:rPr>
                <w:rFonts w:ascii="Arial" w:hAnsi="Arial" w:cs="Arial"/>
                <w:sz w:val="20"/>
                <w:szCs w:val="20"/>
              </w:rPr>
              <w:t>Angle of attack– the angle create by the wing in relation to the body of the plane</w:t>
            </w:r>
          </w:p>
          <w:p w:rsidR="000A4888" w:rsidRPr="008D351D" w:rsidRDefault="000A4888" w:rsidP="008D351D">
            <w:pPr>
              <w:pStyle w:val="NormalWeb"/>
              <w:rPr>
                <w:rFonts w:ascii="Arial" w:hAnsi="Arial" w:cs="Arial"/>
                <w:sz w:val="20"/>
                <w:szCs w:val="20"/>
              </w:rPr>
            </w:pPr>
            <w:r w:rsidRPr="008D351D">
              <w:rPr>
                <w:rFonts w:ascii="Arial" w:hAnsi="Arial" w:cs="Arial"/>
                <w:sz w:val="20"/>
                <w:szCs w:val="20"/>
              </w:rPr>
              <w:t>Span – distance from left to right across a plane at the wing</w:t>
            </w:r>
          </w:p>
          <w:p w:rsidR="000A4888" w:rsidRPr="008D351D" w:rsidRDefault="000A4888" w:rsidP="008D351D">
            <w:pPr>
              <w:pStyle w:val="NormalWeb"/>
              <w:rPr>
                <w:rFonts w:ascii="Arial" w:hAnsi="Arial" w:cs="Arial"/>
                <w:sz w:val="20"/>
                <w:szCs w:val="20"/>
              </w:rPr>
            </w:pPr>
            <w:r w:rsidRPr="008D351D">
              <w:rPr>
                <w:rFonts w:ascii="Arial" w:hAnsi="Arial" w:cs="Arial"/>
                <w:sz w:val="20"/>
                <w:szCs w:val="20"/>
              </w:rPr>
              <w:t>Chord – distance from front to back across a plane’s wing</w:t>
            </w:r>
          </w:p>
          <w:p w:rsidR="000A4888" w:rsidRPr="008D351D" w:rsidRDefault="000A4888" w:rsidP="008D351D">
            <w:pPr>
              <w:pStyle w:val="NormalWeb"/>
              <w:rPr>
                <w:rFonts w:ascii="Arial" w:hAnsi="Arial" w:cs="Arial"/>
                <w:sz w:val="20"/>
                <w:szCs w:val="20"/>
              </w:rPr>
            </w:pPr>
            <w:r w:rsidRPr="008D351D">
              <w:rPr>
                <w:rFonts w:ascii="Arial" w:hAnsi="Arial" w:cs="Arial"/>
                <w:sz w:val="20"/>
                <w:szCs w:val="20"/>
              </w:rPr>
              <w:t>Wing Area – the surface area bounded by the outline of the wing</w:t>
            </w:r>
          </w:p>
          <w:p w:rsidR="000A4888" w:rsidRPr="008D351D" w:rsidRDefault="000A4888" w:rsidP="008D351D">
            <w:pPr>
              <w:pStyle w:val="NormalWeb"/>
              <w:rPr>
                <w:rFonts w:ascii="Arial" w:hAnsi="Arial" w:cs="Arial"/>
                <w:sz w:val="20"/>
                <w:szCs w:val="20"/>
              </w:rPr>
            </w:pPr>
            <w:r w:rsidRPr="008D351D">
              <w:rPr>
                <w:rFonts w:ascii="Arial" w:hAnsi="Arial" w:cs="Arial"/>
                <w:sz w:val="20"/>
                <w:szCs w:val="20"/>
              </w:rPr>
              <w:t>Wing Loading – the amount of weight carried by one unit of wing area</w:t>
            </w:r>
          </w:p>
          <w:p w:rsidR="000A4888" w:rsidRPr="008D351D" w:rsidRDefault="000A4888" w:rsidP="008D351D">
            <w:pPr>
              <w:rPr>
                <w:rFonts w:ascii="Arial" w:eastAsia="Times New Roman" w:hAnsi="Arial" w:cs="Arial"/>
              </w:rPr>
            </w:pPr>
          </w:p>
        </w:tc>
      </w:tr>
      <w:tr w:rsidR="000A4888" w:rsidRPr="008D351D" w:rsidTr="008D351D">
        <w:tc>
          <w:tcPr>
            <w:tcW w:w="808" w:type="pct"/>
            <w:vAlign w:val="center"/>
          </w:tcPr>
          <w:p w:rsidR="000A4888" w:rsidRPr="008D351D" w:rsidRDefault="000A4888" w:rsidP="008D351D">
            <w:pPr>
              <w:spacing w:before="120" w:after="120"/>
              <w:rPr>
                <w:rFonts w:ascii="Arial" w:eastAsia="Times New Roman" w:hAnsi="Arial" w:cs="Arial"/>
                <w:b/>
              </w:rPr>
            </w:pPr>
            <w:r w:rsidRPr="008D351D">
              <w:rPr>
                <w:rFonts w:ascii="Arial" w:eastAsia="Times New Roman" w:hAnsi="Arial" w:cs="Arial"/>
                <w:b/>
              </w:rPr>
              <w:t xml:space="preserve">Modifications </w:t>
            </w:r>
          </w:p>
        </w:tc>
        <w:tc>
          <w:tcPr>
            <w:tcW w:w="4192" w:type="pct"/>
            <w:vAlign w:val="center"/>
          </w:tcPr>
          <w:p w:rsidR="000A4888" w:rsidRPr="008D351D" w:rsidRDefault="000A4888" w:rsidP="008D351D">
            <w:pPr>
              <w:pStyle w:val="NormalWeb"/>
              <w:rPr>
                <w:rFonts w:ascii="Arial" w:hAnsi="Arial" w:cs="Arial"/>
                <w:sz w:val="20"/>
                <w:szCs w:val="20"/>
              </w:rPr>
            </w:pPr>
            <w:r w:rsidRPr="008D351D">
              <w:rPr>
                <w:rFonts w:ascii="Arial" w:hAnsi="Arial" w:cs="Arial"/>
                <w:sz w:val="20"/>
                <w:szCs w:val="20"/>
              </w:rPr>
              <w:t>For students that have difficulty reading or taking notes pre-prepared notes can be made available.</w:t>
            </w:r>
          </w:p>
          <w:p w:rsidR="000A4888" w:rsidRPr="008D351D" w:rsidRDefault="000A4888" w:rsidP="008D351D">
            <w:pPr>
              <w:pStyle w:val="NormalWeb"/>
              <w:rPr>
                <w:rFonts w:ascii="Arial" w:hAnsi="Arial" w:cs="Arial"/>
                <w:sz w:val="20"/>
                <w:szCs w:val="20"/>
              </w:rPr>
            </w:pPr>
            <w:r w:rsidRPr="008D351D">
              <w:rPr>
                <w:rFonts w:ascii="Arial" w:hAnsi="Arial" w:cs="Arial"/>
                <w:sz w:val="20"/>
                <w:szCs w:val="20"/>
              </w:rPr>
              <w:t>Premade airplanes can be used to allow students to participate in later parts of the lesson without successfully building the airplane by following the directions sheet.</w:t>
            </w:r>
          </w:p>
          <w:p w:rsidR="000A4888" w:rsidRPr="008D351D" w:rsidRDefault="000A4888" w:rsidP="008D351D">
            <w:pPr>
              <w:pStyle w:val="NormalWeb"/>
              <w:rPr>
                <w:rStyle w:val="Emphasis"/>
                <w:rFonts w:ascii="Arial" w:hAnsi="Arial" w:cs="Arial"/>
                <w:b/>
                <w:sz w:val="20"/>
                <w:szCs w:val="20"/>
              </w:rPr>
            </w:pPr>
            <w:r w:rsidRPr="008D351D">
              <w:rPr>
                <w:rFonts w:ascii="Arial" w:hAnsi="Arial" w:cs="Arial"/>
                <w:sz w:val="20"/>
                <w:szCs w:val="20"/>
              </w:rPr>
              <w:t xml:space="preserve">Students can be paired so that at least one of the students is capable of reading instruct sheet.  </w:t>
            </w:r>
          </w:p>
          <w:p w:rsidR="000A4888" w:rsidRPr="008D351D" w:rsidRDefault="000A4888" w:rsidP="008D351D">
            <w:pPr>
              <w:spacing w:before="120" w:after="120"/>
              <w:rPr>
                <w:rFonts w:ascii="Arial" w:eastAsia="Times New Roman" w:hAnsi="Arial" w:cs="Arial"/>
              </w:rPr>
            </w:pPr>
          </w:p>
        </w:tc>
      </w:tr>
      <w:tr w:rsidR="000A4888" w:rsidRPr="008D351D" w:rsidTr="008D351D">
        <w:tc>
          <w:tcPr>
            <w:tcW w:w="808" w:type="pct"/>
            <w:vAlign w:val="center"/>
          </w:tcPr>
          <w:p w:rsidR="000A4888" w:rsidRPr="008D351D" w:rsidRDefault="000A4888" w:rsidP="008D351D">
            <w:pPr>
              <w:spacing w:before="120" w:after="120"/>
              <w:outlineLvl w:val="1"/>
              <w:rPr>
                <w:rFonts w:ascii="Arial" w:eastAsia="Times New Roman" w:hAnsi="Arial" w:cs="Arial"/>
                <w:b/>
                <w:bCs/>
              </w:rPr>
            </w:pPr>
            <w:r w:rsidRPr="008D351D">
              <w:rPr>
                <w:rFonts w:ascii="Arial" w:eastAsia="Times New Roman" w:hAnsi="Arial" w:cs="Arial"/>
                <w:b/>
                <w:bCs/>
              </w:rPr>
              <w:t xml:space="preserve">Alternative Assessments </w:t>
            </w:r>
          </w:p>
          <w:p w:rsidR="000A4888" w:rsidRPr="008D351D" w:rsidRDefault="000A4888" w:rsidP="008D351D">
            <w:pPr>
              <w:spacing w:before="120" w:after="120"/>
              <w:rPr>
                <w:rFonts w:ascii="Arial" w:eastAsia="Times New Roman" w:hAnsi="Arial" w:cs="Arial"/>
                <w:b/>
              </w:rPr>
            </w:pPr>
          </w:p>
        </w:tc>
        <w:tc>
          <w:tcPr>
            <w:tcW w:w="4192" w:type="pct"/>
            <w:vAlign w:val="center"/>
          </w:tcPr>
          <w:p w:rsidR="000A4888" w:rsidRPr="008D351D" w:rsidRDefault="000A4888" w:rsidP="008D351D">
            <w:pPr>
              <w:spacing w:before="100" w:beforeAutospacing="1" w:after="100" w:afterAutospacing="1"/>
              <w:rPr>
                <w:rFonts w:ascii="Arial" w:hAnsi="Arial" w:cs="Arial"/>
              </w:rPr>
            </w:pPr>
            <w:r w:rsidRPr="008D351D">
              <w:rPr>
                <w:rFonts w:ascii="Arial" w:hAnsi="Arial" w:cs="Arial"/>
              </w:rPr>
              <w:t>Arrangement can be made for students with special needs to have the directions read to them and to answer the questions orally.</w:t>
            </w:r>
            <w:bookmarkStart w:id="2" w:name="_GoBack"/>
            <w:bookmarkEnd w:id="2"/>
          </w:p>
        </w:tc>
      </w:tr>
      <w:tr w:rsidR="000A4888" w:rsidRPr="008D351D" w:rsidTr="008D351D">
        <w:tc>
          <w:tcPr>
            <w:tcW w:w="808" w:type="pct"/>
            <w:vAlign w:val="center"/>
          </w:tcPr>
          <w:p w:rsidR="000A4888" w:rsidRPr="008D351D" w:rsidRDefault="000A4888" w:rsidP="008D351D">
            <w:pPr>
              <w:spacing w:before="120" w:after="120"/>
              <w:rPr>
                <w:rFonts w:ascii="Arial" w:eastAsia="Times New Roman" w:hAnsi="Arial" w:cs="Arial"/>
                <w:b/>
              </w:rPr>
            </w:pPr>
            <w:r w:rsidRPr="008D351D">
              <w:rPr>
                <w:rFonts w:ascii="Arial" w:eastAsia="Times New Roman" w:hAnsi="Arial" w:cs="Arial"/>
                <w:b/>
              </w:rPr>
              <w:t xml:space="preserve">Supplemental Information </w:t>
            </w:r>
          </w:p>
        </w:tc>
        <w:tc>
          <w:tcPr>
            <w:tcW w:w="4192" w:type="pct"/>
            <w:vAlign w:val="center"/>
          </w:tcPr>
          <w:p w:rsidR="000A4888" w:rsidRPr="008D351D" w:rsidRDefault="000A4888" w:rsidP="008D351D">
            <w:pPr>
              <w:pStyle w:val="NormalWeb"/>
              <w:rPr>
                <w:rFonts w:ascii="Arial" w:hAnsi="Arial" w:cs="Arial"/>
                <w:sz w:val="20"/>
                <w:szCs w:val="20"/>
              </w:rPr>
            </w:pPr>
            <w:r w:rsidRPr="008D351D">
              <w:rPr>
                <w:rFonts w:ascii="Arial" w:hAnsi="Arial" w:cs="Arial"/>
                <w:sz w:val="20"/>
                <w:szCs w:val="20"/>
              </w:rPr>
              <w:t>Vocabulary:</w:t>
            </w:r>
          </w:p>
          <w:p w:rsidR="000A4888" w:rsidRPr="008D351D" w:rsidRDefault="000A4888" w:rsidP="008D351D">
            <w:pPr>
              <w:pStyle w:val="NormalWeb"/>
              <w:rPr>
                <w:rFonts w:ascii="Arial" w:hAnsi="Arial" w:cs="Arial"/>
                <w:sz w:val="20"/>
                <w:szCs w:val="20"/>
              </w:rPr>
            </w:pPr>
            <w:r w:rsidRPr="008D351D">
              <w:rPr>
                <w:rFonts w:ascii="Arial" w:hAnsi="Arial" w:cs="Arial"/>
                <w:sz w:val="20"/>
                <w:szCs w:val="20"/>
              </w:rPr>
              <w:t xml:space="preserve">Airplane Parts and Functions - </w:t>
            </w:r>
            <w:hyperlink r:id="rId7" w:history="1">
              <w:r w:rsidRPr="008D351D">
                <w:rPr>
                  <w:rStyle w:val="Hyperlink"/>
                  <w:rFonts w:ascii="Arial" w:hAnsi="Arial" w:cs="Arial"/>
                  <w:sz w:val="20"/>
                  <w:szCs w:val="20"/>
                </w:rPr>
                <w:t>http://www.grc.nasa.gov/WWW/K-12/airplane/airplane.html</w:t>
              </w:r>
            </w:hyperlink>
          </w:p>
          <w:p w:rsidR="000A4888" w:rsidRPr="008D351D" w:rsidRDefault="000A4888" w:rsidP="008D351D">
            <w:pPr>
              <w:rPr>
                <w:rStyle w:val="Hyperlink"/>
                <w:rFonts w:ascii="Arial" w:hAnsi="Arial" w:cs="Arial"/>
              </w:rPr>
            </w:pPr>
            <w:r w:rsidRPr="008D351D">
              <w:rPr>
                <w:rFonts w:ascii="Arial" w:hAnsi="Arial" w:cs="Arial"/>
              </w:rPr>
              <w:t xml:space="preserve">Investigating the aerodynamics of flight - </w:t>
            </w:r>
            <w:hyperlink r:id="rId8" w:history="1">
              <w:r w:rsidRPr="008D351D">
                <w:rPr>
                  <w:rStyle w:val="Hyperlink"/>
                  <w:rFonts w:ascii="Arial" w:hAnsi="Arial" w:cs="Arial"/>
                </w:rPr>
                <w:t>http://www.juliantrubin.com/encyclopedia/aviation/bernoulli_principle.html</w:t>
              </w:r>
            </w:hyperlink>
            <w:r w:rsidRPr="008D351D">
              <w:rPr>
                <w:rStyle w:val="Hyperlink"/>
                <w:rFonts w:ascii="Arial" w:hAnsi="Arial" w:cs="Arial"/>
              </w:rPr>
              <w:t xml:space="preserve">  </w:t>
            </w:r>
          </w:p>
          <w:p w:rsidR="000A4888" w:rsidRPr="008D351D" w:rsidRDefault="000A4888" w:rsidP="008D351D">
            <w:pPr>
              <w:pStyle w:val="NormalWeb"/>
              <w:rPr>
                <w:rFonts w:ascii="Arial" w:hAnsi="Arial" w:cs="Arial"/>
                <w:sz w:val="20"/>
                <w:szCs w:val="20"/>
              </w:rPr>
            </w:pPr>
            <w:r w:rsidRPr="008D351D">
              <w:rPr>
                <w:rFonts w:ascii="Arial" w:hAnsi="Arial" w:cs="Arial"/>
                <w:sz w:val="20"/>
                <w:szCs w:val="20"/>
              </w:rPr>
              <w:t>Teacher Material: Information to help the teacher understand details about the lesson.</w:t>
            </w:r>
          </w:p>
          <w:p w:rsidR="000A4888" w:rsidRPr="008D351D" w:rsidRDefault="000A4888" w:rsidP="008D351D">
            <w:pPr>
              <w:pStyle w:val="NormalWeb"/>
              <w:rPr>
                <w:rStyle w:val="Hyperlink"/>
                <w:rFonts w:ascii="Arial" w:hAnsi="Arial" w:cs="Arial"/>
                <w:sz w:val="20"/>
                <w:szCs w:val="20"/>
              </w:rPr>
            </w:pPr>
            <w:r w:rsidRPr="008D351D">
              <w:rPr>
                <w:rFonts w:ascii="Arial" w:hAnsi="Arial" w:cs="Arial"/>
                <w:sz w:val="20"/>
                <w:szCs w:val="20"/>
              </w:rPr>
              <w:t xml:space="preserve">Airfoils and airflow - </w:t>
            </w:r>
            <w:hyperlink r:id="rId9" w:history="1">
              <w:r w:rsidRPr="008D351D">
                <w:rPr>
                  <w:rStyle w:val="Hyperlink"/>
                  <w:rFonts w:ascii="Arial" w:hAnsi="Arial" w:cs="Arial"/>
                  <w:sz w:val="20"/>
                  <w:szCs w:val="20"/>
                </w:rPr>
                <w:t>http://www.av8n.com/how/htm/airfoils.html</w:t>
              </w:r>
            </w:hyperlink>
          </w:p>
          <w:p w:rsidR="000A4888" w:rsidRPr="008D351D" w:rsidRDefault="000A4888" w:rsidP="008D351D">
            <w:pPr>
              <w:rPr>
                <w:rFonts w:ascii="Arial" w:hAnsi="Arial" w:cs="Arial"/>
              </w:rPr>
            </w:pPr>
            <w:r w:rsidRPr="008D351D">
              <w:rPr>
                <w:rFonts w:ascii="Arial" w:hAnsi="Arial" w:cs="Arial"/>
              </w:rPr>
              <w:lastRenderedPageBreak/>
              <w:t xml:space="preserve">Lift and Drag - </w:t>
            </w:r>
            <w:hyperlink r:id="rId10" w:history="1">
              <w:r w:rsidRPr="008D351D">
                <w:rPr>
                  <w:rStyle w:val="Hyperlink"/>
                  <w:rFonts w:ascii="Arial" w:hAnsi="Arial" w:cs="Arial"/>
                </w:rPr>
                <w:t>http://www.pbs.org/wgbh/nova/space/lift-drag.html</w:t>
              </w:r>
            </w:hyperlink>
            <w:r w:rsidRPr="008D351D">
              <w:rPr>
                <w:rFonts w:ascii="Arial" w:hAnsi="Arial" w:cs="Arial"/>
              </w:rPr>
              <w:t xml:space="preserve"> </w:t>
            </w:r>
          </w:p>
          <w:p w:rsidR="000A4888" w:rsidRPr="008D351D" w:rsidRDefault="000A4888" w:rsidP="008D351D">
            <w:pPr>
              <w:pStyle w:val="NormalWeb"/>
              <w:rPr>
                <w:rFonts w:ascii="Arial" w:hAnsi="Arial" w:cs="Arial"/>
                <w:sz w:val="20"/>
                <w:szCs w:val="20"/>
              </w:rPr>
            </w:pPr>
            <w:r w:rsidRPr="008D351D">
              <w:rPr>
                <w:rFonts w:ascii="Arial" w:hAnsi="Arial" w:cs="Arial"/>
                <w:sz w:val="20"/>
                <w:szCs w:val="20"/>
              </w:rPr>
              <w:t xml:space="preserve">Related material for student review: </w:t>
            </w:r>
          </w:p>
          <w:p w:rsidR="000A4888" w:rsidRPr="008D351D" w:rsidRDefault="000A4888" w:rsidP="008D351D">
            <w:pPr>
              <w:rPr>
                <w:rFonts w:ascii="Arial" w:hAnsi="Arial" w:cs="Arial"/>
              </w:rPr>
            </w:pPr>
            <w:r w:rsidRPr="008D351D">
              <w:rPr>
                <w:rFonts w:ascii="Arial" w:hAnsi="Arial" w:cs="Arial"/>
              </w:rPr>
              <w:t xml:space="preserve">Bernoulli Principle Animation - </w:t>
            </w:r>
            <w:hyperlink r:id="rId11" w:history="1">
              <w:r w:rsidRPr="008D351D">
                <w:rPr>
                  <w:rStyle w:val="Hyperlink"/>
                  <w:rFonts w:ascii="Arial" w:hAnsi="Arial" w:cs="Arial"/>
                </w:rPr>
                <w:t>http://mitchellscience.com/bernoulli_principle_animation</w:t>
              </w:r>
            </w:hyperlink>
          </w:p>
          <w:p w:rsidR="000A4888" w:rsidRPr="008D351D" w:rsidRDefault="000A4888" w:rsidP="008D351D">
            <w:pPr>
              <w:autoSpaceDE w:val="0"/>
              <w:autoSpaceDN w:val="0"/>
              <w:adjustRightInd w:val="0"/>
              <w:rPr>
                <w:rFonts w:ascii="Arial" w:eastAsia="Times New Roman" w:hAnsi="Arial" w:cs="Arial"/>
                <w:i/>
              </w:rPr>
            </w:pPr>
          </w:p>
        </w:tc>
      </w:tr>
      <w:tr w:rsidR="000A4888" w:rsidRPr="008D351D" w:rsidTr="008D351D">
        <w:tc>
          <w:tcPr>
            <w:tcW w:w="808" w:type="pct"/>
            <w:vAlign w:val="center"/>
          </w:tcPr>
          <w:p w:rsidR="000A4888" w:rsidRPr="008D351D" w:rsidRDefault="000A4888" w:rsidP="008D351D">
            <w:pPr>
              <w:spacing w:before="120" w:after="120"/>
              <w:outlineLvl w:val="1"/>
              <w:rPr>
                <w:rFonts w:ascii="Arial" w:eastAsia="Times New Roman" w:hAnsi="Arial" w:cs="Arial"/>
                <w:b/>
                <w:bCs/>
              </w:rPr>
            </w:pPr>
            <w:r w:rsidRPr="008D351D">
              <w:rPr>
                <w:rFonts w:ascii="Arial" w:eastAsia="Times New Roman" w:hAnsi="Arial" w:cs="Arial"/>
                <w:b/>
              </w:rPr>
              <w:lastRenderedPageBreak/>
              <w:t xml:space="preserve">Author Info </w:t>
            </w:r>
          </w:p>
        </w:tc>
        <w:tc>
          <w:tcPr>
            <w:tcW w:w="4192" w:type="pct"/>
            <w:vAlign w:val="center"/>
          </w:tcPr>
          <w:p w:rsidR="000A4888" w:rsidRPr="008D351D" w:rsidRDefault="000A4888" w:rsidP="008D351D">
            <w:pPr>
              <w:spacing w:before="100" w:beforeAutospacing="1" w:after="100" w:afterAutospacing="1"/>
              <w:rPr>
                <w:rFonts w:ascii="Arial" w:hAnsi="Arial" w:cs="Arial"/>
                <w:u w:val="single"/>
              </w:rPr>
            </w:pPr>
            <w:r w:rsidRPr="008D351D">
              <w:rPr>
                <w:rFonts w:ascii="Arial" w:hAnsi="Arial" w:cs="Arial"/>
                <w:u w:val="single"/>
              </w:rPr>
              <w:t>Teacher</w:t>
            </w:r>
          </w:p>
          <w:p w:rsidR="000A4888" w:rsidRPr="008D351D" w:rsidRDefault="000A4888" w:rsidP="008D351D">
            <w:pPr>
              <w:spacing w:before="100" w:beforeAutospacing="1" w:after="100" w:afterAutospacing="1"/>
              <w:rPr>
                <w:rFonts w:ascii="Arial" w:hAnsi="Arial" w:cs="Arial"/>
              </w:rPr>
            </w:pPr>
            <w:r w:rsidRPr="008D351D">
              <w:rPr>
                <w:rFonts w:ascii="Arial" w:hAnsi="Arial" w:cs="Arial"/>
              </w:rPr>
              <w:t>Russell Sparks</w:t>
            </w:r>
          </w:p>
          <w:p w:rsidR="000A4888" w:rsidRPr="008D351D" w:rsidRDefault="000A4888" w:rsidP="008D351D">
            <w:pPr>
              <w:spacing w:before="100" w:beforeAutospacing="1" w:after="100" w:afterAutospacing="1"/>
              <w:rPr>
                <w:rFonts w:ascii="Arial" w:hAnsi="Arial" w:cs="Arial"/>
              </w:rPr>
            </w:pPr>
            <w:r w:rsidRPr="008D351D">
              <w:rPr>
                <w:rFonts w:ascii="Arial" w:hAnsi="Arial" w:cs="Arial"/>
              </w:rPr>
              <w:t>East Wilkes Middle School, Wilkes County Schools</w:t>
            </w:r>
          </w:p>
          <w:p w:rsidR="000A4888" w:rsidRPr="008D351D" w:rsidRDefault="000A4888" w:rsidP="008D351D">
            <w:pPr>
              <w:spacing w:before="100" w:beforeAutospacing="1" w:after="100" w:afterAutospacing="1"/>
              <w:rPr>
                <w:rFonts w:ascii="Arial" w:hAnsi="Arial" w:cs="Arial"/>
              </w:rPr>
            </w:pPr>
            <w:r w:rsidRPr="008D351D">
              <w:rPr>
                <w:rFonts w:ascii="Arial" w:hAnsi="Arial" w:cs="Arial"/>
              </w:rPr>
              <w:t>Exploring Technology Grades 6</w:t>
            </w:r>
            <w:r w:rsidRPr="008D351D">
              <w:rPr>
                <w:rFonts w:ascii="Arial" w:hAnsi="Arial" w:cs="Arial"/>
                <w:vertAlign w:val="superscript"/>
              </w:rPr>
              <w:t>th</w:t>
            </w:r>
            <w:r w:rsidRPr="008D351D">
              <w:rPr>
                <w:rFonts w:ascii="Arial" w:hAnsi="Arial" w:cs="Arial"/>
              </w:rPr>
              <w:t xml:space="preserve"> – 8</w:t>
            </w:r>
            <w:r w:rsidRPr="008D351D">
              <w:rPr>
                <w:rFonts w:ascii="Arial" w:hAnsi="Arial" w:cs="Arial"/>
                <w:vertAlign w:val="superscript"/>
              </w:rPr>
              <w:t>th</w:t>
            </w:r>
            <w:r w:rsidRPr="008D351D">
              <w:rPr>
                <w:rFonts w:ascii="Arial" w:hAnsi="Arial" w:cs="Arial"/>
              </w:rPr>
              <w:t xml:space="preserve"> </w:t>
            </w:r>
          </w:p>
          <w:p w:rsidR="000A4888" w:rsidRPr="008D351D" w:rsidRDefault="000A4888" w:rsidP="008D351D">
            <w:pPr>
              <w:spacing w:before="100" w:beforeAutospacing="1" w:after="100" w:afterAutospacing="1"/>
              <w:rPr>
                <w:rFonts w:ascii="Arial" w:hAnsi="Arial" w:cs="Arial"/>
                <w:u w:val="single"/>
              </w:rPr>
            </w:pPr>
            <w:r w:rsidRPr="008D351D">
              <w:rPr>
                <w:rFonts w:ascii="Arial" w:hAnsi="Arial" w:cs="Arial"/>
                <w:u w:val="single"/>
              </w:rPr>
              <w:t>Curriculum</w:t>
            </w:r>
          </w:p>
          <w:p w:rsidR="000A4888" w:rsidRPr="008D351D" w:rsidRDefault="000A4888" w:rsidP="008D351D">
            <w:pPr>
              <w:spacing w:before="100" w:beforeAutospacing="1" w:after="100" w:afterAutospacing="1"/>
              <w:rPr>
                <w:rFonts w:ascii="Arial" w:hAnsi="Arial" w:cs="Arial"/>
              </w:rPr>
            </w:pPr>
            <w:r w:rsidRPr="008D351D">
              <w:rPr>
                <w:rFonts w:ascii="Arial" w:hAnsi="Arial" w:cs="Arial"/>
              </w:rPr>
              <w:t>Exploring Technology is an entry level CTE course giving an overview of various areas of technology and careers associated with these areas.  The externship involved work in the applied engineering school of Wilkes Community College and local aerospace industries.  I was introduced to the tools and concepts used to prepare students for careers in the aerospace industry and given an opportunity to see the industry processes.  This will allow me to give my students a better understanding of the steps needed to prepare themselves for the future.</w:t>
            </w:r>
          </w:p>
          <w:p w:rsidR="000A4888" w:rsidRPr="008D351D" w:rsidRDefault="000A4888" w:rsidP="008D351D">
            <w:pPr>
              <w:spacing w:before="100" w:beforeAutospacing="1" w:after="100" w:afterAutospacing="1"/>
              <w:rPr>
                <w:rFonts w:ascii="Arial" w:hAnsi="Arial" w:cs="Arial"/>
                <w:u w:val="single"/>
              </w:rPr>
            </w:pPr>
            <w:r w:rsidRPr="008D351D">
              <w:rPr>
                <w:rFonts w:ascii="Arial" w:hAnsi="Arial" w:cs="Arial"/>
                <w:u w:val="single"/>
              </w:rPr>
              <w:t>Mentor</w:t>
            </w:r>
          </w:p>
          <w:p w:rsidR="000A4888" w:rsidRPr="008D351D" w:rsidRDefault="000A4888" w:rsidP="008D351D">
            <w:pPr>
              <w:spacing w:before="100" w:beforeAutospacing="1" w:after="100" w:afterAutospacing="1"/>
              <w:rPr>
                <w:rFonts w:ascii="Arial" w:hAnsi="Arial" w:cs="Arial"/>
              </w:rPr>
            </w:pPr>
            <w:proofErr w:type="spellStart"/>
            <w:r w:rsidRPr="008D351D">
              <w:rPr>
                <w:rFonts w:ascii="Arial" w:hAnsi="Arial" w:cs="Arial"/>
              </w:rPr>
              <w:t>Lyndell</w:t>
            </w:r>
            <w:proofErr w:type="spellEnd"/>
            <w:r w:rsidRPr="008D351D">
              <w:rPr>
                <w:rFonts w:ascii="Arial" w:hAnsi="Arial" w:cs="Arial"/>
              </w:rPr>
              <w:t xml:space="preserve"> Duvall</w:t>
            </w:r>
          </w:p>
          <w:p w:rsidR="000A4888" w:rsidRPr="008D351D" w:rsidRDefault="000A4888" w:rsidP="008D351D">
            <w:pPr>
              <w:spacing w:before="100" w:beforeAutospacing="1" w:after="100" w:afterAutospacing="1"/>
              <w:rPr>
                <w:rFonts w:ascii="Arial" w:hAnsi="Arial" w:cs="Arial"/>
              </w:rPr>
            </w:pPr>
            <w:r w:rsidRPr="008D351D">
              <w:rPr>
                <w:rFonts w:ascii="Arial" w:hAnsi="Arial" w:cs="Arial"/>
              </w:rPr>
              <w:t>Wilkes Community College</w:t>
            </w:r>
          </w:p>
          <w:p w:rsidR="000A4888" w:rsidRPr="008D351D" w:rsidRDefault="000A4888" w:rsidP="008D351D">
            <w:pPr>
              <w:spacing w:before="100" w:beforeAutospacing="1" w:after="100" w:afterAutospacing="1"/>
              <w:rPr>
                <w:rFonts w:ascii="Arial" w:hAnsi="Arial" w:cs="Arial"/>
              </w:rPr>
            </w:pPr>
            <w:r w:rsidRPr="008D351D">
              <w:rPr>
                <w:rFonts w:ascii="Arial" w:hAnsi="Arial" w:cs="Arial"/>
              </w:rPr>
              <w:t>Chair Applied Engineering Technologies, Industrial and Engineering Technology</w:t>
            </w:r>
          </w:p>
          <w:p w:rsidR="000A4888" w:rsidRPr="008D351D" w:rsidRDefault="000A4888" w:rsidP="008D351D">
            <w:pPr>
              <w:rPr>
                <w:rFonts w:ascii="Arial" w:eastAsia="Times New Roman" w:hAnsi="Arial" w:cs="Arial"/>
              </w:rPr>
            </w:pPr>
          </w:p>
        </w:tc>
      </w:tr>
    </w:tbl>
    <w:p w:rsidR="00133788" w:rsidRPr="000A4888" w:rsidRDefault="00133788" w:rsidP="000A4888"/>
    <w:sectPr w:rsidR="00133788" w:rsidRPr="000A4888" w:rsidSect="00F528B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D06" w:rsidRDefault="00371D06" w:rsidP="003D1ECD">
      <w:pPr>
        <w:spacing w:after="0" w:line="240" w:lineRule="auto"/>
      </w:pPr>
      <w:r>
        <w:separator/>
      </w:r>
    </w:p>
  </w:endnote>
  <w:endnote w:type="continuationSeparator" w:id="0">
    <w:p w:rsidR="00371D06" w:rsidRDefault="00371D06" w:rsidP="003D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KGECHA+Arial,Italic">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ECD" w:rsidRDefault="003D1E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D06" w:rsidRDefault="00371D06" w:rsidP="003D1ECD">
      <w:pPr>
        <w:spacing w:after="0" w:line="240" w:lineRule="auto"/>
      </w:pPr>
      <w:r>
        <w:separator/>
      </w:r>
    </w:p>
  </w:footnote>
  <w:footnote w:type="continuationSeparator" w:id="0">
    <w:p w:rsidR="00371D06" w:rsidRDefault="00371D06" w:rsidP="003D1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65F" w:rsidRPr="00677CFC" w:rsidRDefault="003A3F2C" w:rsidP="00677CFC">
    <w:pPr>
      <w:spacing w:before="120" w:after="120" w:line="240" w:lineRule="auto"/>
      <w:outlineLvl w:val="1"/>
      <w:rPr>
        <w:rFonts w:ascii="Arial" w:eastAsia="Times New Roman" w:hAnsi="Arial" w:cs="Arial"/>
        <w:bCs/>
        <w:sz w:val="20"/>
        <w:szCs w:val="20"/>
      </w:rPr>
    </w:pPr>
    <w:r w:rsidRPr="00677CFC">
      <w:rPr>
        <w:rFonts w:ascii="Arial" w:eastAsia="Times New Roman" w:hAnsi="Arial" w:cs="Arial"/>
        <w:bCs/>
        <w:sz w:val="20"/>
        <w:szCs w:val="20"/>
      </w:rPr>
      <w:t>Russell Sparks</w:t>
    </w:r>
    <w:r w:rsidR="00677CFC" w:rsidRPr="00677CFC">
      <w:rPr>
        <w:rFonts w:ascii="Arial" w:eastAsia="Times New Roman" w:hAnsi="Arial" w:cs="Arial"/>
        <w:bCs/>
        <w:sz w:val="20"/>
        <w:szCs w:val="20"/>
      </w:rPr>
      <w:t>, 2012 Kenan Fellow</w:t>
    </w:r>
  </w:p>
  <w:p w:rsidR="0028765F" w:rsidRDefault="0028765F">
    <w:pPr>
      <w:pStyle w:val="Header"/>
    </w:pPr>
  </w:p>
  <w:p w:rsidR="0028765F" w:rsidRDefault="002876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42D54"/>
    <w:multiLevelType w:val="hybridMultilevel"/>
    <w:tmpl w:val="64C43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D42F0B"/>
    <w:multiLevelType w:val="hybridMultilevel"/>
    <w:tmpl w:val="DFFAF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A60998"/>
    <w:multiLevelType w:val="multilevel"/>
    <w:tmpl w:val="8C2E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E3B72"/>
    <w:multiLevelType w:val="hybridMultilevel"/>
    <w:tmpl w:val="A276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41A39"/>
    <w:multiLevelType w:val="hybridMultilevel"/>
    <w:tmpl w:val="6720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95D7F"/>
    <w:multiLevelType w:val="hybridMultilevel"/>
    <w:tmpl w:val="4B86B41A"/>
    <w:lvl w:ilvl="0" w:tplc="CDD86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B3246"/>
    <w:multiLevelType w:val="hybridMultilevel"/>
    <w:tmpl w:val="2BD6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6C608F"/>
    <w:multiLevelType w:val="hybridMultilevel"/>
    <w:tmpl w:val="3908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873B99"/>
    <w:multiLevelType w:val="multilevel"/>
    <w:tmpl w:val="40B8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133A7D"/>
    <w:multiLevelType w:val="hybridMultilevel"/>
    <w:tmpl w:val="3A28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E13E9E"/>
    <w:multiLevelType w:val="multilevel"/>
    <w:tmpl w:val="C2C2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563A12"/>
    <w:multiLevelType w:val="hybridMultilevel"/>
    <w:tmpl w:val="EBBE5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742E90"/>
    <w:multiLevelType w:val="multilevel"/>
    <w:tmpl w:val="22EAA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B932E7"/>
    <w:multiLevelType w:val="multilevel"/>
    <w:tmpl w:val="1F2C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D7242E"/>
    <w:multiLevelType w:val="multilevel"/>
    <w:tmpl w:val="25EA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2B18B1"/>
    <w:multiLevelType w:val="multilevel"/>
    <w:tmpl w:val="E4B4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767992"/>
    <w:multiLevelType w:val="multilevel"/>
    <w:tmpl w:val="637A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48350F"/>
    <w:multiLevelType w:val="multilevel"/>
    <w:tmpl w:val="8E0C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9F28FD"/>
    <w:multiLevelType w:val="multilevel"/>
    <w:tmpl w:val="647E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835CA8"/>
    <w:multiLevelType w:val="hybridMultilevel"/>
    <w:tmpl w:val="C4D0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DA631E"/>
    <w:multiLevelType w:val="multilevel"/>
    <w:tmpl w:val="7FBE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9A7E72"/>
    <w:multiLevelType w:val="hybridMultilevel"/>
    <w:tmpl w:val="7764B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63F2D68"/>
    <w:multiLevelType w:val="multilevel"/>
    <w:tmpl w:val="5A52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912934"/>
    <w:multiLevelType w:val="multilevel"/>
    <w:tmpl w:val="B8A6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2"/>
  </w:num>
  <w:num w:numId="3">
    <w:abstractNumId w:val="10"/>
  </w:num>
  <w:num w:numId="4">
    <w:abstractNumId w:val="18"/>
  </w:num>
  <w:num w:numId="5">
    <w:abstractNumId w:val="17"/>
  </w:num>
  <w:num w:numId="6">
    <w:abstractNumId w:val="16"/>
  </w:num>
  <w:num w:numId="7">
    <w:abstractNumId w:val="15"/>
  </w:num>
  <w:num w:numId="8">
    <w:abstractNumId w:val="2"/>
  </w:num>
  <w:num w:numId="9">
    <w:abstractNumId w:val="23"/>
  </w:num>
  <w:num w:numId="10">
    <w:abstractNumId w:val="13"/>
  </w:num>
  <w:num w:numId="11">
    <w:abstractNumId w:val="20"/>
  </w:num>
  <w:num w:numId="12">
    <w:abstractNumId w:val="22"/>
  </w:num>
  <w:num w:numId="13">
    <w:abstractNumId w:val="8"/>
  </w:num>
  <w:num w:numId="14">
    <w:abstractNumId w:val="3"/>
  </w:num>
  <w:num w:numId="15">
    <w:abstractNumId w:val="7"/>
  </w:num>
  <w:num w:numId="16">
    <w:abstractNumId w:val="4"/>
  </w:num>
  <w:num w:numId="17">
    <w:abstractNumId w:val="5"/>
  </w:num>
  <w:num w:numId="18">
    <w:abstractNumId w:val="6"/>
  </w:num>
  <w:num w:numId="19">
    <w:abstractNumId w:val="9"/>
  </w:num>
  <w:num w:numId="20">
    <w:abstractNumId w:val="11"/>
  </w:num>
  <w:num w:numId="21">
    <w:abstractNumId w:val="21"/>
  </w:num>
  <w:num w:numId="22">
    <w:abstractNumId w:val="1"/>
  </w:num>
  <w:num w:numId="23">
    <w:abstractNumId w:val="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4DA"/>
    <w:rsid w:val="00000F3D"/>
    <w:rsid w:val="000073CE"/>
    <w:rsid w:val="00024830"/>
    <w:rsid w:val="0003743D"/>
    <w:rsid w:val="00040DD3"/>
    <w:rsid w:val="0009176E"/>
    <w:rsid w:val="0009644C"/>
    <w:rsid w:val="000A1454"/>
    <w:rsid w:val="000A4888"/>
    <w:rsid w:val="000B0304"/>
    <w:rsid w:val="000B452E"/>
    <w:rsid w:val="000F6BF6"/>
    <w:rsid w:val="000F7F10"/>
    <w:rsid w:val="001044DA"/>
    <w:rsid w:val="00133788"/>
    <w:rsid w:val="00135B33"/>
    <w:rsid w:val="00140081"/>
    <w:rsid w:val="001D3F9B"/>
    <w:rsid w:val="001E0924"/>
    <w:rsid w:val="001F1433"/>
    <w:rsid w:val="002055C3"/>
    <w:rsid w:val="00206173"/>
    <w:rsid w:val="00255C2B"/>
    <w:rsid w:val="0028765A"/>
    <w:rsid w:val="0028765F"/>
    <w:rsid w:val="002B2820"/>
    <w:rsid w:val="002C6119"/>
    <w:rsid w:val="002E5B1C"/>
    <w:rsid w:val="002F277F"/>
    <w:rsid w:val="003272D5"/>
    <w:rsid w:val="00343714"/>
    <w:rsid w:val="00371D06"/>
    <w:rsid w:val="0038443D"/>
    <w:rsid w:val="003A3F2C"/>
    <w:rsid w:val="003D1ECD"/>
    <w:rsid w:val="00420174"/>
    <w:rsid w:val="00435C99"/>
    <w:rsid w:val="00440A98"/>
    <w:rsid w:val="0044367C"/>
    <w:rsid w:val="004478D6"/>
    <w:rsid w:val="004D3A6E"/>
    <w:rsid w:val="00503A1C"/>
    <w:rsid w:val="005068E8"/>
    <w:rsid w:val="005147A3"/>
    <w:rsid w:val="00541B09"/>
    <w:rsid w:val="005427B3"/>
    <w:rsid w:val="005637BF"/>
    <w:rsid w:val="005B1054"/>
    <w:rsid w:val="005C111E"/>
    <w:rsid w:val="005C588E"/>
    <w:rsid w:val="005D3856"/>
    <w:rsid w:val="005F3D2A"/>
    <w:rsid w:val="0060016A"/>
    <w:rsid w:val="00642584"/>
    <w:rsid w:val="0067210F"/>
    <w:rsid w:val="00677CFC"/>
    <w:rsid w:val="00682D66"/>
    <w:rsid w:val="006F71E2"/>
    <w:rsid w:val="007002AE"/>
    <w:rsid w:val="00703981"/>
    <w:rsid w:val="00713E86"/>
    <w:rsid w:val="00740323"/>
    <w:rsid w:val="007634DA"/>
    <w:rsid w:val="00773189"/>
    <w:rsid w:val="00783D4B"/>
    <w:rsid w:val="007B157C"/>
    <w:rsid w:val="007B1C37"/>
    <w:rsid w:val="007B28E6"/>
    <w:rsid w:val="007C50E4"/>
    <w:rsid w:val="007C5C9B"/>
    <w:rsid w:val="007E01D4"/>
    <w:rsid w:val="007E448E"/>
    <w:rsid w:val="007E680F"/>
    <w:rsid w:val="00824AE1"/>
    <w:rsid w:val="00836A47"/>
    <w:rsid w:val="00856AE7"/>
    <w:rsid w:val="008746F1"/>
    <w:rsid w:val="00881FBC"/>
    <w:rsid w:val="00884D77"/>
    <w:rsid w:val="008D1695"/>
    <w:rsid w:val="008D351D"/>
    <w:rsid w:val="008F3162"/>
    <w:rsid w:val="00925E0E"/>
    <w:rsid w:val="0093112E"/>
    <w:rsid w:val="009612DC"/>
    <w:rsid w:val="009D2128"/>
    <w:rsid w:val="00A064E9"/>
    <w:rsid w:val="00A33726"/>
    <w:rsid w:val="00A3456A"/>
    <w:rsid w:val="00A57CA1"/>
    <w:rsid w:val="00AE37B3"/>
    <w:rsid w:val="00AF020F"/>
    <w:rsid w:val="00AF22FF"/>
    <w:rsid w:val="00AF71AF"/>
    <w:rsid w:val="00B01662"/>
    <w:rsid w:val="00B155F0"/>
    <w:rsid w:val="00B33914"/>
    <w:rsid w:val="00BB0F51"/>
    <w:rsid w:val="00BC36EB"/>
    <w:rsid w:val="00BC388C"/>
    <w:rsid w:val="00BD2EA2"/>
    <w:rsid w:val="00BD4E93"/>
    <w:rsid w:val="00BE2F35"/>
    <w:rsid w:val="00BF297D"/>
    <w:rsid w:val="00C021E0"/>
    <w:rsid w:val="00C13252"/>
    <w:rsid w:val="00C15FAC"/>
    <w:rsid w:val="00C256BB"/>
    <w:rsid w:val="00C27663"/>
    <w:rsid w:val="00C53C44"/>
    <w:rsid w:val="00C66BCB"/>
    <w:rsid w:val="00CB2E2E"/>
    <w:rsid w:val="00CB339B"/>
    <w:rsid w:val="00CD0CFF"/>
    <w:rsid w:val="00CD1B65"/>
    <w:rsid w:val="00CE7020"/>
    <w:rsid w:val="00CE78F4"/>
    <w:rsid w:val="00CF2217"/>
    <w:rsid w:val="00CF521A"/>
    <w:rsid w:val="00D05DE6"/>
    <w:rsid w:val="00D24D89"/>
    <w:rsid w:val="00D2587B"/>
    <w:rsid w:val="00D43A3E"/>
    <w:rsid w:val="00D44D98"/>
    <w:rsid w:val="00DC028A"/>
    <w:rsid w:val="00DC5B15"/>
    <w:rsid w:val="00E17C9C"/>
    <w:rsid w:val="00E42744"/>
    <w:rsid w:val="00E43CD3"/>
    <w:rsid w:val="00E97076"/>
    <w:rsid w:val="00F0375B"/>
    <w:rsid w:val="00F528B8"/>
    <w:rsid w:val="00F5666C"/>
    <w:rsid w:val="00F710F5"/>
    <w:rsid w:val="00F7319D"/>
    <w:rsid w:val="00F81FDE"/>
    <w:rsid w:val="00F82E6D"/>
    <w:rsid w:val="00F97B9B"/>
    <w:rsid w:val="00FA4844"/>
    <w:rsid w:val="00FC0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774E65-9A96-404C-8AD8-0242DD911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4DA"/>
    <w:rPr>
      <w:rFonts w:ascii="Calibri" w:eastAsia="Calibri" w:hAnsi="Calibri" w:cs="Times New Roman"/>
    </w:rPr>
  </w:style>
  <w:style w:type="paragraph" w:styleId="Heading2">
    <w:name w:val="heading 2"/>
    <w:basedOn w:val="Normal"/>
    <w:link w:val="Heading2Char"/>
    <w:qFormat/>
    <w:rsid w:val="003A3F2C"/>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634DA"/>
    <w:rPr>
      <w:color w:val="0000FF"/>
      <w:u w:val="single"/>
    </w:rPr>
  </w:style>
  <w:style w:type="paragraph" w:styleId="ListParagraph">
    <w:name w:val="List Paragraph"/>
    <w:basedOn w:val="Normal"/>
    <w:uiPriority w:val="34"/>
    <w:qFormat/>
    <w:rsid w:val="007634DA"/>
    <w:pPr>
      <w:ind w:left="720"/>
    </w:pPr>
  </w:style>
  <w:style w:type="table" w:styleId="TableGrid">
    <w:name w:val="Table Grid"/>
    <w:basedOn w:val="TableNormal"/>
    <w:uiPriority w:val="59"/>
    <w:rsid w:val="007634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3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F9B"/>
    <w:rPr>
      <w:rFonts w:ascii="Tahoma" w:eastAsia="Calibri" w:hAnsi="Tahoma" w:cs="Tahoma"/>
      <w:sz w:val="16"/>
      <w:szCs w:val="16"/>
    </w:rPr>
  </w:style>
  <w:style w:type="paragraph" w:styleId="Header">
    <w:name w:val="header"/>
    <w:basedOn w:val="Normal"/>
    <w:link w:val="HeaderChar"/>
    <w:uiPriority w:val="99"/>
    <w:unhideWhenUsed/>
    <w:rsid w:val="003D1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ECD"/>
    <w:rPr>
      <w:rFonts w:ascii="Calibri" w:eastAsia="Calibri" w:hAnsi="Calibri" w:cs="Times New Roman"/>
    </w:rPr>
  </w:style>
  <w:style w:type="paragraph" w:styleId="Footer">
    <w:name w:val="footer"/>
    <w:basedOn w:val="Normal"/>
    <w:link w:val="FooterChar"/>
    <w:uiPriority w:val="99"/>
    <w:unhideWhenUsed/>
    <w:rsid w:val="003D1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ECD"/>
    <w:rPr>
      <w:rFonts w:ascii="Calibri" w:eastAsia="Calibri" w:hAnsi="Calibri" w:cs="Times New Roman"/>
    </w:rPr>
  </w:style>
  <w:style w:type="character" w:styleId="CommentReference">
    <w:name w:val="annotation reference"/>
    <w:basedOn w:val="DefaultParagraphFont"/>
    <w:uiPriority w:val="99"/>
    <w:semiHidden/>
    <w:unhideWhenUsed/>
    <w:rsid w:val="00C15FAC"/>
    <w:rPr>
      <w:sz w:val="16"/>
      <w:szCs w:val="16"/>
    </w:rPr>
  </w:style>
  <w:style w:type="paragraph" w:styleId="CommentText">
    <w:name w:val="annotation text"/>
    <w:basedOn w:val="Normal"/>
    <w:link w:val="CommentTextChar"/>
    <w:uiPriority w:val="99"/>
    <w:semiHidden/>
    <w:unhideWhenUsed/>
    <w:rsid w:val="00C15FAC"/>
    <w:pPr>
      <w:spacing w:line="240" w:lineRule="auto"/>
    </w:pPr>
    <w:rPr>
      <w:sz w:val="20"/>
      <w:szCs w:val="20"/>
    </w:rPr>
  </w:style>
  <w:style w:type="character" w:customStyle="1" w:styleId="CommentTextChar">
    <w:name w:val="Comment Text Char"/>
    <w:basedOn w:val="DefaultParagraphFont"/>
    <w:link w:val="CommentText"/>
    <w:uiPriority w:val="99"/>
    <w:semiHidden/>
    <w:rsid w:val="00C15FA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15FAC"/>
    <w:rPr>
      <w:b/>
      <w:bCs/>
    </w:rPr>
  </w:style>
  <w:style w:type="character" w:customStyle="1" w:styleId="CommentSubjectChar">
    <w:name w:val="Comment Subject Char"/>
    <w:basedOn w:val="CommentTextChar"/>
    <w:link w:val="CommentSubject"/>
    <w:uiPriority w:val="99"/>
    <w:semiHidden/>
    <w:rsid w:val="00C15FAC"/>
    <w:rPr>
      <w:rFonts w:ascii="Calibri" w:eastAsia="Calibri" w:hAnsi="Calibri" w:cs="Times New Roman"/>
      <w:b/>
      <w:bCs/>
      <w:sz w:val="20"/>
      <w:szCs w:val="20"/>
    </w:rPr>
  </w:style>
  <w:style w:type="paragraph" w:styleId="NormalWeb">
    <w:name w:val="Normal (Web)"/>
    <w:basedOn w:val="Normal"/>
    <w:uiPriority w:val="99"/>
    <w:rsid w:val="003A3F2C"/>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3A3F2C"/>
    <w:pPr>
      <w:autoSpaceDE w:val="0"/>
      <w:autoSpaceDN w:val="0"/>
      <w:adjustRightInd w:val="0"/>
      <w:spacing w:after="0" w:line="240" w:lineRule="auto"/>
    </w:pPr>
    <w:rPr>
      <w:rFonts w:ascii="KGECHA+Arial,Italic" w:eastAsia="Calibri" w:hAnsi="KGECHA+Arial,Italic" w:cs="KGECHA+Arial,Italic"/>
      <w:color w:val="000000"/>
      <w:sz w:val="24"/>
      <w:szCs w:val="24"/>
    </w:rPr>
  </w:style>
  <w:style w:type="character" w:customStyle="1" w:styleId="Heading2Char">
    <w:name w:val="Heading 2 Char"/>
    <w:basedOn w:val="DefaultParagraphFont"/>
    <w:link w:val="Heading2"/>
    <w:rsid w:val="003A3F2C"/>
    <w:rPr>
      <w:rFonts w:ascii="Times New Roman" w:eastAsia="Times New Roman" w:hAnsi="Times New Roman" w:cs="Times New Roman"/>
      <w:b/>
      <w:bCs/>
      <w:sz w:val="36"/>
      <w:szCs w:val="36"/>
    </w:rPr>
  </w:style>
  <w:style w:type="character" w:styleId="Emphasis">
    <w:name w:val="Emphasis"/>
    <w:basedOn w:val="DefaultParagraphFont"/>
    <w:qFormat/>
    <w:rsid w:val="003A3F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liantrubin.com/encyclopedia/aviation/bernoulli_principle.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rc.nasa.gov/WWW/K-12/airplane/airplane.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itchellscience.com/bernoulli_principle_animatio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bs.org/wgbh/nova/space/lift-drag.html" TargetMode="External"/><Relationship Id="rId4" Type="http://schemas.openxmlformats.org/officeDocument/2006/relationships/webSettings" Target="webSettings.xml"/><Relationship Id="rId9" Type="http://schemas.openxmlformats.org/officeDocument/2006/relationships/hyperlink" Target="http://www.av8n.com/how/htm/airfoil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2046</Words>
  <Characters>11667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NC State University</Company>
  <LinksUpToDate>false</LinksUpToDate>
  <CharactersWithSpaces>13686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Bianco Hibler</dc:creator>
  <cp:lastModifiedBy>Amneris Solano</cp:lastModifiedBy>
  <cp:revision>7</cp:revision>
  <cp:lastPrinted>2014-02-05T19:49:00Z</cp:lastPrinted>
  <dcterms:created xsi:type="dcterms:W3CDTF">2016-08-16T19:42:00Z</dcterms:created>
  <dcterms:modified xsi:type="dcterms:W3CDTF">2016-08-18T13:55:00Z</dcterms:modified>
</cp:coreProperties>
</file>